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СБОРНИК</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b/>
          <w:bCs/>
          <w:color w:val="auto"/>
        </w:rPr>
        <w:t>муниципальных правовых актов</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Целинного района Алтайского края</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3D506D" w:rsidRPr="000A4150" w:rsidRDefault="003D506D" w:rsidP="007E6353">
      <w:pPr>
        <w:pStyle w:val="Default"/>
        <w:ind w:left="-284" w:right="283"/>
        <w:jc w:val="center"/>
        <w:rPr>
          <w:rFonts w:ascii="Times New Roman" w:hAnsi="Times New Roman" w:cs="Times New Roman"/>
          <w:b/>
          <w:bCs/>
          <w:color w:val="auto"/>
        </w:rPr>
      </w:pP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Официальное ежемесячное печатное издание</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Целинного районного Совета депутатов,</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Администрации Целинного района</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Алтайского края</w:t>
      </w:r>
    </w:p>
    <w:p w:rsidR="007E6353" w:rsidRPr="000A4150" w:rsidRDefault="007E6353" w:rsidP="007E6353">
      <w:pPr>
        <w:pStyle w:val="Default"/>
        <w:ind w:left="-284" w:right="283"/>
        <w:jc w:val="center"/>
        <w:rPr>
          <w:rFonts w:ascii="Times New Roman" w:hAnsi="Times New Roman" w:cs="Times New Roman"/>
          <w:b/>
          <w:bCs/>
          <w:color w:val="auto"/>
        </w:rPr>
      </w:pPr>
    </w:p>
    <w:p w:rsidR="007E6353" w:rsidRPr="000A4150" w:rsidRDefault="00E4377A" w:rsidP="007E6353">
      <w:pPr>
        <w:pStyle w:val="Default"/>
        <w:ind w:left="-284" w:right="283"/>
        <w:jc w:val="center"/>
        <w:rPr>
          <w:rFonts w:ascii="Times New Roman" w:hAnsi="Times New Roman" w:cs="Times New Roman"/>
          <w:b/>
          <w:bCs/>
          <w:color w:val="auto"/>
        </w:rPr>
      </w:pPr>
      <w:r>
        <w:rPr>
          <w:rFonts w:ascii="Times New Roman" w:hAnsi="Times New Roman" w:cs="Times New Roman"/>
          <w:b/>
          <w:bCs/>
          <w:color w:val="auto"/>
        </w:rPr>
        <w:t>№ 9</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Том 1</w:t>
      </w:r>
    </w:p>
    <w:p w:rsidR="007E6353" w:rsidRPr="000A4150" w:rsidRDefault="00E4377A" w:rsidP="007E6353">
      <w:pPr>
        <w:pStyle w:val="Default"/>
        <w:ind w:left="-284" w:right="283"/>
        <w:jc w:val="center"/>
        <w:rPr>
          <w:rFonts w:ascii="Times New Roman" w:hAnsi="Times New Roman" w:cs="Times New Roman"/>
          <w:b/>
          <w:bCs/>
          <w:color w:val="auto"/>
        </w:rPr>
      </w:pPr>
      <w:r>
        <w:rPr>
          <w:rFonts w:ascii="Times New Roman" w:hAnsi="Times New Roman" w:cs="Times New Roman"/>
          <w:b/>
          <w:bCs/>
          <w:color w:val="auto"/>
        </w:rPr>
        <w:t>02  октября</w:t>
      </w:r>
      <w:r w:rsidR="007E6353" w:rsidRPr="000A4150">
        <w:rPr>
          <w:rFonts w:ascii="Times New Roman" w:hAnsi="Times New Roman" w:cs="Times New Roman"/>
          <w:b/>
          <w:bCs/>
          <w:color w:val="auto"/>
        </w:rPr>
        <w:t xml:space="preserve"> 2025 года</w:t>
      </w:r>
    </w:p>
    <w:p w:rsidR="007E6353" w:rsidRPr="000A4150" w:rsidRDefault="007E6353" w:rsidP="007E6353">
      <w:pPr>
        <w:pStyle w:val="Default"/>
        <w:ind w:left="-284" w:right="283"/>
        <w:jc w:val="center"/>
        <w:rPr>
          <w:rFonts w:ascii="Times New Roman" w:hAnsi="Times New Roman" w:cs="Times New Roman"/>
          <w:b/>
          <w:bCs/>
          <w:color w:val="auto"/>
        </w:rPr>
      </w:pPr>
      <w:r w:rsidRPr="000A4150">
        <w:rPr>
          <w:rFonts w:ascii="Times New Roman" w:hAnsi="Times New Roman" w:cs="Times New Roman"/>
          <w:b/>
          <w:bCs/>
          <w:color w:val="auto"/>
        </w:rPr>
        <w:t>с. Целинное</w:t>
      </w:r>
    </w:p>
    <w:p w:rsidR="007E6353" w:rsidRPr="000A4150" w:rsidRDefault="00A00639" w:rsidP="00EC03AC">
      <w:pPr>
        <w:spacing w:after="160" w:line="259" w:lineRule="auto"/>
        <w:jc w:val="center"/>
        <w:rPr>
          <w:rFonts w:ascii="Times New Roman" w:hAnsi="Times New Roman" w:cs="Times New Roman"/>
        </w:rPr>
      </w:pPr>
      <w:r w:rsidRPr="000A4150">
        <w:rPr>
          <w:rFonts w:ascii="Times New Roman" w:hAnsi="Times New Roman" w:cs="Times New Roman"/>
        </w:rPr>
        <w:br w:type="page"/>
      </w:r>
      <w:r w:rsidR="007E6353" w:rsidRPr="000A4150">
        <w:rPr>
          <w:rFonts w:ascii="Times New Roman" w:hAnsi="Times New Roman" w:cs="Times New Roman"/>
        </w:rPr>
        <w:lastRenderedPageBreak/>
        <w:t>Сборник</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муниципальных правовых актов</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Целинного района Алтайского края</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E4377A" w:rsidP="007E6353">
      <w:pPr>
        <w:pStyle w:val="Default"/>
        <w:ind w:left="-284" w:right="283"/>
        <w:jc w:val="center"/>
        <w:rPr>
          <w:rFonts w:ascii="Times New Roman" w:hAnsi="Times New Roman" w:cs="Times New Roman"/>
          <w:color w:val="auto"/>
        </w:rPr>
      </w:pPr>
      <w:r>
        <w:rPr>
          <w:rFonts w:ascii="Times New Roman" w:hAnsi="Times New Roman" w:cs="Times New Roman"/>
          <w:color w:val="auto"/>
        </w:rPr>
        <w:t>№ 9</w:t>
      </w:r>
      <w:r w:rsidR="007E6353" w:rsidRPr="000A4150">
        <w:rPr>
          <w:rFonts w:ascii="Times New Roman" w:hAnsi="Times New Roman" w:cs="Times New Roman"/>
          <w:color w:val="auto"/>
        </w:rPr>
        <w:t xml:space="preserve">   том 1                                                                                            </w:t>
      </w:r>
      <w:r w:rsidR="0019620A">
        <w:rPr>
          <w:rFonts w:ascii="Times New Roman" w:hAnsi="Times New Roman" w:cs="Times New Roman"/>
          <w:color w:val="auto"/>
        </w:rPr>
        <w:t>02</w:t>
      </w:r>
      <w:r>
        <w:rPr>
          <w:rFonts w:ascii="Times New Roman" w:hAnsi="Times New Roman" w:cs="Times New Roman"/>
          <w:color w:val="auto"/>
        </w:rPr>
        <w:t xml:space="preserve"> октября</w:t>
      </w:r>
      <w:r w:rsidR="0019620A">
        <w:rPr>
          <w:rFonts w:ascii="Times New Roman" w:hAnsi="Times New Roman" w:cs="Times New Roman"/>
          <w:color w:val="auto"/>
        </w:rPr>
        <w:t xml:space="preserve"> </w:t>
      </w:r>
      <w:r>
        <w:rPr>
          <w:rFonts w:ascii="Times New Roman" w:hAnsi="Times New Roman" w:cs="Times New Roman"/>
          <w:color w:val="auto"/>
        </w:rPr>
        <w:t>2025</w:t>
      </w:r>
      <w:r w:rsidR="007E6353" w:rsidRPr="000A4150">
        <w:rPr>
          <w:rFonts w:ascii="Times New Roman" w:hAnsi="Times New Roman" w:cs="Times New Roman"/>
          <w:color w:val="auto"/>
        </w:rPr>
        <w:t>г.</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Учредители: Целинный районный Совет депутатов Алтайского края, Администрация Целинного района</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Адрес:</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659430, с. Целинное Целинного района Алтайского края, ул.Советская, д.17, тел. 8(38596) 2-14-01</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Ответственный за выпуск:</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Дымова М.В. начальник контрольно-правового отдела Администрации района</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Тираж</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16 экземпляров</w:t>
      </w: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Распространяется бесплатно</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tabs>
          <w:tab w:val="left" w:pos="567"/>
        </w:tabs>
        <w:ind w:left="-284" w:right="283"/>
        <w:jc w:val="center"/>
        <w:rPr>
          <w:rFonts w:ascii="Times New Roman" w:hAnsi="Times New Roman" w:cs="Times New Roman"/>
          <w:color w:val="auto"/>
        </w:rPr>
      </w:pPr>
      <w:r w:rsidRPr="000A4150">
        <w:rPr>
          <w:rFonts w:ascii="Times New Roman" w:hAnsi="Times New Roman" w:cs="Times New Roman"/>
          <w:color w:val="auto"/>
        </w:rPr>
        <w:t>Сборник муниципальных правовых актов Целинного района Алтайского края состоит из пяти разделов:</w:t>
      </w:r>
    </w:p>
    <w:p w:rsidR="007E6353" w:rsidRPr="000A4150" w:rsidRDefault="007E6353" w:rsidP="007E6353">
      <w:pPr>
        <w:pStyle w:val="Default"/>
        <w:tabs>
          <w:tab w:val="left" w:pos="567"/>
        </w:tabs>
        <w:ind w:left="-284" w:right="283"/>
        <w:jc w:val="center"/>
        <w:rPr>
          <w:rFonts w:ascii="Times New Roman" w:hAnsi="Times New Roman" w:cs="Times New Roman"/>
          <w:color w:val="auto"/>
        </w:rPr>
      </w:pPr>
      <w:r w:rsidRPr="000A4150">
        <w:rPr>
          <w:rFonts w:ascii="Times New Roman" w:hAnsi="Times New Roman" w:cs="Times New Roman"/>
          <w:color w:val="auto"/>
        </w:rPr>
        <w:t>В первом разделе публикуются Уставы муниципальных образований Целинного района Алтайского края, муниципальные правовые акты о внесении в Уставы муниципальных образований Целинного района изменений и дополнений, решения, принятые на местных референдумах (сходе граждан), решения представительных органов муниципальных образований Целинного района Алтайского края.</w:t>
      </w:r>
    </w:p>
    <w:p w:rsidR="007E6353" w:rsidRPr="000A4150" w:rsidRDefault="007E6353" w:rsidP="007E6353">
      <w:pPr>
        <w:pStyle w:val="Default"/>
        <w:tabs>
          <w:tab w:val="left" w:pos="567"/>
        </w:tabs>
        <w:ind w:left="-284" w:right="283"/>
        <w:jc w:val="center"/>
        <w:rPr>
          <w:rFonts w:ascii="Times New Roman" w:hAnsi="Times New Roman" w:cs="Times New Roman"/>
          <w:color w:val="auto"/>
        </w:rPr>
      </w:pPr>
      <w:r w:rsidRPr="000A4150">
        <w:rPr>
          <w:rFonts w:ascii="Times New Roman" w:hAnsi="Times New Roman" w:cs="Times New Roman"/>
          <w:color w:val="auto"/>
        </w:rPr>
        <w:t>Во втором и третьем разделах публикуются постановления и распоряжения глав сельсоветов (глав администраций) по вопросам организации деятельности представительных органов муниципальных образований Целинного района Алтайского края.</w:t>
      </w:r>
    </w:p>
    <w:p w:rsidR="007E6353" w:rsidRPr="000A4150" w:rsidRDefault="007E6353" w:rsidP="007E6353">
      <w:pPr>
        <w:pStyle w:val="Default"/>
        <w:tabs>
          <w:tab w:val="left" w:pos="567"/>
        </w:tabs>
        <w:ind w:left="-284" w:right="283"/>
        <w:jc w:val="center"/>
        <w:rPr>
          <w:rFonts w:ascii="Times New Roman" w:hAnsi="Times New Roman" w:cs="Times New Roman"/>
          <w:color w:val="auto"/>
        </w:rPr>
      </w:pPr>
      <w:r w:rsidRPr="000A4150">
        <w:rPr>
          <w:rFonts w:ascii="Times New Roman" w:hAnsi="Times New Roman" w:cs="Times New Roman"/>
          <w:color w:val="auto"/>
        </w:rPr>
        <w:t>В четвертом и пятом разделах публикуются постановления и распоряжения Администрации района, Администраций сельсоветов.</w:t>
      </w:r>
    </w:p>
    <w:p w:rsidR="007E6353" w:rsidRPr="000A4150" w:rsidRDefault="007E6353" w:rsidP="007E6353">
      <w:pPr>
        <w:pStyle w:val="Default"/>
        <w:ind w:left="-284" w:right="283"/>
        <w:jc w:val="center"/>
        <w:rPr>
          <w:rFonts w:ascii="Times New Roman" w:hAnsi="Times New Roman" w:cs="Times New Roman"/>
          <w:color w:val="auto"/>
        </w:rPr>
      </w:pPr>
    </w:p>
    <w:p w:rsidR="007E6353" w:rsidRDefault="007E6353" w:rsidP="007E6353">
      <w:pPr>
        <w:pStyle w:val="Default"/>
        <w:ind w:left="-284" w:right="283"/>
        <w:jc w:val="center"/>
        <w:rPr>
          <w:rFonts w:ascii="Times New Roman" w:hAnsi="Times New Roman" w:cs="Times New Roman"/>
          <w:color w:val="auto"/>
        </w:rPr>
      </w:pPr>
    </w:p>
    <w:p w:rsidR="00371063" w:rsidRDefault="00371063">
      <w:pPr>
        <w:spacing w:after="160" w:line="259" w:lineRule="auto"/>
        <w:rPr>
          <w:rFonts w:ascii="Times New Roman" w:eastAsia="Calibri" w:hAnsi="Times New Roman" w:cs="Times New Roman"/>
        </w:rPr>
      </w:pPr>
      <w:r>
        <w:rPr>
          <w:rFonts w:ascii="Times New Roman" w:hAnsi="Times New Roman" w:cs="Times New Roman"/>
        </w:rPr>
        <w:br w:type="page"/>
      </w:r>
    </w:p>
    <w:p w:rsidR="003C7094" w:rsidRDefault="003C7094"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Содержа</w:t>
      </w:r>
      <w:r w:rsidR="00CD4382">
        <w:rPr>
          <w:rFonts w:ascii="Times New Roman" w:hAnsi="Times New Roman" w:cs="Times New Roman"/>
          <w:color w:val="auto"/>
        </w:rPr>
        <w:t>н</w:t>
      </w:r>
      <w:r w:rsidRPr="000A4150">
        <w:rPr>
          <w:rFonts w:ascii="Times New Roman" w:hAnsi="Times New Roman" w:cs="Times New Roman"/>
          <w:color w:val="auto"/>
        </w:rPr>
        <w:t>ие:</w:t>
      </w:r>
    </w:p>
    <w:p w:rsidR="007E6353" w:rsidRPr="000A4150" w:rsidRDefault="007E6353" w:rsidP="007E6353">
      <w:pPr>
        <w:pStyle w:val="Default"/>
        <w:ind w:left="-284" w:right="283"/>
        <w:jc w:val="center"/>
        <w:rPr>
          <w:rFonts w:ascii="Times New Roman" w:hAnsi="Times New Roman" w:cs="Times New Roman"/>
          <w:color w:val="auto"/>
        </w:rPr>
      </w:pPr>
    </w:p>
    <w:p w:rsidR="007E6353" w:rsidRPr="000A4150" w:rsidRDefault="007E6353" w:rsidP="007E6353">
      <w:pPr>
        <w:pStyle w:val="Default"/>
        <w:ind w:left="-284" w:right="283"/>
        <w:jc w:val="center"/>
        <w:rPr>
          <w:rFonts w:ascii="Times New Roman" w:hAnsi="Times New Roman" w:cs="Times New Roman"/>
          <w:color w:val="auto"/>
        </w:rPr>
      </w:pPr>
      <w:r w:rsidRPr="000A4150">
        <w:rPr>
          <w:rFonts w:ascii="Times New Roman" w:hAnsi="Times New Roman" w:cs="Times New Roman"/>
          <w:color w:val="auto"/>
        </w:rPr>
        <w:t>Раздел первый:</w:t>
      </w:r>
    </w:p>
    <w:p w:rsidR="007E6353" w:rsidRPr="000A4150" w:rsidRDefault="007E6353" w:rsidP="007E6353">
      <w:pPr>
        <w:pStyle w:val="Default"/>
        <w:ind w:left="-284" w:right="283"/>
        <w:jc w:val="center"/>
        <w:rPr>
          <w:rFonts w:ascii="Times New Roman" w:hAnsi="Times New Roman" w:cs="Times New Roman"/>
          <w:color w:val="auto"/>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1418"/>
        <w:gridCol w:w="7472"/>
        <w:gridCol w:w="686"/>
      </w:tblGrid>
      <w:tr w:rsidR="007E6353" w:rsidRPr="000A4150" w:rsidTr="0059785D">
        <w:trPr>
          <w:trHeight w:val="20"/>
          <w:jc w:val="center"/>
        </w:trPr>
        <w:tc>
          <w:tcPr>
            <w:tcW w:w="10425" w:type="dxa"/>
            <w:gridSpan w:val="4"/>
            <w:tcBorders>
              <w:top w:val="single" w:sz="4" w:space="0" w:color="auto"/>
              <w:left w:val="single" w:sz="4" w:space="0" w:color="auto"/>
              <w:bottom w:val="single" w:sz="4" w:space="0" w:color="auto"/>
              <w:right w:val="single" w:sz="4" w:space="0" w:color="auto"/>
            </w:tcBorders>
            <w:vAlign w:val="center"/>
            <w:hideMark/>
          </w:tcPr>
          <w:p w:rsidR="007E6353" w:rsidRPr="000A4150" w:rsidRDefault="007E6353" w:rsidP="00D07692">
            <w:pPr>
              <w:pStyle w:val="a3"/>
              <w:jc w:val="center"/>
              <w:rPr>
                <w:rFonts w:ascii="Times New Roman" w:hAnsi="Times New Roman" w:cs="Times New Roman"/>
                <w:sz w:val="24"/>
                <w:szCs w:val="24"/>
              </w:rPr>
            </w:pPr>
            <w:r w:rsidRPr="000A4150">
              <w:rPr>
                <w:rFonts w:ascii="Times New Roman" w:hAnsi="Times New Roman" w:cs="Times New Roman"/>
                <w:sz w:val="24"/>
                <w:szCs w:val="24"/>
              </w:rPr>
              <w:t>Уставы муниципальных образований Целинного района Алтайского края, муниципальные правовые акты о внесении в Уставы муниципальных образований Целинного района изменений и дополнений, решения, принятые на местных референдумах (сходе граждан), решения представительных органов муниципальных образований Целинного района Алтайского края.</w:t>
            </w:r>
          </w:p>
        </w:tc>
      </w:tr>
      <w:tr w:rsidR="007E6353" w:rsidRPr="000A4150" w:rsidTr="0059785D">
        <w:trPr>
          <w:trHeight w:val="20"/>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7E6353" w:rsidRPr="000A4150" w:rsidRDefault="007E6353" w:rsidP="00D07692">
            <w:pPr>
              <w:pStyle w:val="a3"/>
              <w:jc w:val="center"/>
              <w:rPr>
                <w:rFonts w:ascii="Times New Roman" w:hAnsi="Times New Roman" w:cs="Times New Roman"/>
                <w:sz w:val="24"/>
                <w:szCs w:val="24"/>
              </w:rPr>
            </w:pPr>
            <w:r w:rsidRPr="000A4150">
              <w:rPr>
                <w:rFonts w:ascii="Times New Roman" w:hAnsi="Times New Roman" w:cs="Times New Roman"/>
                <w:sz w:val="24"/>
                <w:szCs w:val="24"/>
              </w:rPr>
              <w:t>Номер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353" w:rsidRPr="000A4150" w:rsidRDefault="007E6353" w:rsidP="00D07692">
            <w:pPr>
              <w:pStyle w:val="a3"/>
              <w:jc w:val="center"/>
              <w:rPr>
                <w:rFonts w:ascii="Times New Roman" w:hAnsi="Times New Roman" w:cs="Times New Roman"/>
                <w:sz w:val="24"/>
                <w:szCs w:val="24"/>
              </w:rPr>
            </w:pPr>
            <w:r w:rsidRPr="000A4150">
              <w:rPr>
                <w:rFonts w:ascii="Times New Roman" w:hAnsi="Times New Roman" w:cs="Times New Roman"/>
                <w:sz w:val="24"/>
                <w:szCs w:val="24"/>
              </w:rPr>
              <w:t>Дата принятия</w:t>
            </w:r>
          </w:p>
        </w:tc>
        <w:tc>
          <w:tcPr>
            <w:tcW w:w="7472" w:type="dxa"/>
            <w:tcBorders>
              <w:top w:val="single" w:sz="4" w:space="0" w:color="auto"/>
              <w:left w:val="single" w:sz="4" w:space="0" w:color="auto"/>
              <w:bottom w:val="single" w:sz="4" w:space="0" w:color="auto"/>
              <w:right w:val="single" w:sz="4" w:space="0" w:color="auto"/>
            </w:tcBorders>
            <w:vAlign w:val="center"/>
            <w:hideMark/>
          </w:tcPr>
          <w:p w:rsidR="007E6353" w:rsidRPr="000A4150" w:rsidRDefault="007E6353" w:rsidP="00D07692">
            <w:pPr>
              <w:pStyle w:val="a3"/>
              <w:jc w:val="center"/>
              <w:rPr>
                <w:rFonts w:ascii="Times New Roman" w:hAnsi="Times New Roman" w:cs="Times New Roman"/>
                <w:sz w:val="24"/>
                <w:szCs w:val="24"/>
              </w:rPr>
            </w:pPr>
            <w:r w:rsidRPr="000A4150">
              <w:rPr>
                <w:rFonts w:ascii="Times New Roman" w:hAnsi="Times New Roman" w:cs="Times New Roman"/>
                <w:sz w:val="24"/>
                <w:szCs w:val="24"/>
              </w:rPr>
              <w:t>Наименование  решений</w:t>
            </w:r>
          </w:p>
        </w:tc>
        <w:tc>
          <w:tcPr>
            <w:tcW w:w="686" w:type="dxa"/>
            <w:tcBorders>
              <w:top w:val="single" w:sz="4" w:space="0" w:color="auto"/>
              <w:left w:val="single" w:sz="4" w:space="0" w:color="auto"/>
              <w:bottom w:val="single" w:sz="4" w:space="0" w:color="auto"/>
              <w:right w:val="single" w:sz="4" w:space="0" w:color="auto"/>
            </w:tcBorders>
            <w:vAlign w:val="center"/>
            <w:hideMark/>
          </w:tcPr>
          <w:p w:rsidR="007E6353" w:rsidRPr="000A4150" w:rsidRDefault="007E6353" w:rsidP="00D07692">
            <w:pPr>
              <w:pStyle w:val="a3"/>
              <w:jc w:val="center"/>
              <w:rPr>
                <w:rFonts w:ascii="Times New Roman" w:hAnsi="Times New Roman" w:cs="Times New Roman"/>
                <w:sz w:val="24"/>
                <w:szCs w:val="24"/>
              </w:rPr>
            </w:pPr>
            <w:r w:rsidRPr="000A4150">
              <w:rPr>
                <w:rFonts w:ascii="Times New Roman" w:hAnsi="Times New Roman" w:cs="Times New Roman"/>
                <w:sz w:val="24"/>
                <w:szCs w:val="24"/>
              </w:rPr>
              <w:t>Номер страницы в сборнике</w:t>
            </w:r>
          </w:p>
        </w:tc>
      </w:tr>
      <w:tr w:rsidR="00024DF2"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024DF2" w:rsidRDefault="002410A9" w:rsidP="00D07692">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4DF2" w:rsidRDefault="002410A9" w:rsidP="00D07692">
            <w:pPr>
              <w:pStyle w:val="a3"/>
              <w:jc w:val="center"/>
              <w:rPr>
                <w:rFonts w:ascii="Times New Roman" w:hAnsi="Times New Roman" w:cs="Times New Roman"/>
                <w:sz w:val="24"/>
                <w:szCs w:val="24"/>
              </w:rPr>
            </w:pPr>
            <w:r>
              <w:rPr>
                <w:rFonts w:ascii="Times New Roman" w:hAnsi="Times New Roman" w:cs="Times New Roman"/>
                <w:sz w:val="24"/>
                <w:szCs w:val="24"/>
              </w:rPr>
              <w:t>18.09.2025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024DF2" w:rsidRPr="000A4150" w:rsidRDefault="002410A9" w:rsidP="002410A9">
            <w:pPr>
              <w:jc w:val="both"/>
              <w:rPr>
                <w:rFonts w:ascii="Times New Roman" w:hAnsi="Times New Roman" w:cs="Times New Roman"/>
              </w:rPr>
            </w:pPr>
            <w:r w:rsidRPr="002410A9">
              <w:rPr>
                <w:rFonts w:ascii="Times New Roman" w:hAnsi="Times New Roman" w:cs="Times New Roman"/>
              </w:rPr>
              <w:t>О внесении изменений и дополнений в решение Целинного районного Совета депутатов Алтайского края от 19.12.2024 № 73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tc>
        <w:tc>
          <w:tcPr>
            <w:tcW w:w="686" w:type="dxa"/>
            <w:tcBorders>
              <w:top w:val="single" w:sz="4" w:space="0" w:color="auto"/>
              <w:left w:val="single" w:sz="4" w:space="0" w:color="auto"/>
              <w:bottom w:val="single" w:sz="4" w:space="0" w:color="auto"/>
              <w:right w:val="single" w:sz="4" w:space="0" w:color="auto"/>
            </w:tcBorders>
            <w:vAlign w:val="center"/>
            <w:hideMark/>
          </w:tcPr>
          <w:p w:rsidR="00024DF2"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6</w:t>
            </w:r>
          </w:p>
        </w:tc>
      </w:tr>
      <w:tr w:rsidR="00840936"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29.09.2025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840936" w:rsidRPr="00840936" w:rsidRDefault="00840936" w:rsidP="00840936">
            <w:pPr>
              <w:jc w:val="both"/>
              <w:rPr>
                <w:rFonts w:ascii="Times New Roman" w:hAnsi="Times New Roman" w:cs="Times New Roman"/>
              </w:rPr>
            </w:pPr>
            <w:r w:rsidRPr="00840936">
              <w:rPr>
                <w:rFonts w:ascii="Times New Roman" w:hAnsi="Times New Roman" w:cs="Times New Roman"/>
              </w:rPr>
              <w:t xml:space="preserve">О внесении изменений в решение № 27 от 25.12.2024г.                                                                             «О бюджете муниципального образования </w:t>
            </w:r>
            <w:r>
              <w:rPr>
                <w:rFonts w:ascii="Times New Roman" w:hAnsi="Times New Roman" w:cs="Times New Roman"/>
              </w:rPr>
              <w:t xml:space="preserve"> </w:t>
            </w:r>
            <w:r w:rsidRPr="00840936">
              <w:rPr>
                <w:rFonts w:ascii="Times New Roman" w:hAnsi="Times New Roman" w:cs="Times New Roman"/>
              </w:rPr>
              <w:t>Воеводский сель</w:t>
            </w:r>
            <w:r w:rsidR="00316CF7">
              <w:rPr>
                <w:rFonts w:ascii="Times New Roman" w:hAnsi="Times New Roman" w:cs="Times New Roman"/>
              </w:rPr>
              <w:t xml:space="preserve">совет Целинного района  </w:t>
            </w:r>
            <w:r w:rsidRPr="00840936">
              <w:rPr>
                <w:rFonts w:ascii="Times New Roman" w:hAnsi="Times New Roman" w:cs="Times New Roman"/>
              </w:rPr>
              <w:t>Алтайского края на 2025 год».</w:t>
            </w:r>
          </w:p>
        </w:tc>
        <w:tc>
          <w:tcPr>
            <w:tcW w:w="686" w:type="dxa"/>
            <w:tcBorders>
              <w:top w:val="single" w:sz="4" w:space="0" w:color="auto"/>
              <w:left w:val="single" w:sz="4" w:space="0" w:color="auto"/>
              <w:bottom w:val="single" w:sz="4" w:space="0" w:color="auto"/>
              <w:right w:val="single" w:sz="4" w:space="0" w:color="auto"/>
            </w:tcBorders>
            <w:vAlign w:val="center"/>
            <w:hideMark/>
          </w:tcPr>
          <w:p w:rsidR="00840936"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40</w:t>
            </w:r>
          </w:p>
        </w:tc>
      </w:tr>
      <w:tr w:rsidR="00840936"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26.09.2025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840936" w:rsidRPr="00840936" w:rsidRDefault="00840936" w:rsidP="00840936">
            <w:pPr>
              <w:jc w:val="both"/>
              <w:rPr>
                <w:rFonts w:ascii="Times New Roman" w:hAnsi="Times New Roman" w:cs="Times New Roman"/>
              </w:rPr>
            </w:pPr>
            <w:r w:rsidRPr="00840936">
              <w:rPr>
                <w:rFonts w:ascii="Times New Roman" w:hAnsi="Times New Roman" w:cs="Times New Roman"/>
              </w:rPr>
              <w:t xml:space="preserve">О внесении изменений в решение № 36 от 23.12.2024                                                     </w:t>
            </w:r>
            <w:r w:rsidR="00316CF7">
              <w:rPr>
                <w:rFonts w:ascii="Times New Roman" w:hAnsi="Times New Roman" w:cs="Times New Roman"/>
              </w:rPr>
              <w:t xml:space="preserve">                        «О </w:t>
            </w:r>
            <w:r w:rsidRPr="00840936">
              <w:rPr>
                <w:rFonts w:ascii="Times New Roman" w:hAnsi="Times New Roman" w:cs="Times New Roman"/>
              </w:rPr>
              <w:t>б</w:t>
            </w:r>
            <w:r w:rsidR="00316CF7">
              <w:rPr>
                <w:rFonts w:ascii="Times New Roman" w:hAnsi="Times New Roman" w:cs="Times New Roman"/>
              </w:rPr>
              <w:t xml:space="preserve">юджете муниципального образования </w:t>
            </w:r>
            <w:r w:rsidR="00661CDF">
              <w:rPr>
                <w:rFonts w:ascii="Times New Roman" w:hAnsi="Times New Roman" w:cs="Times New Roman"/>
              </w:rPr>
              <w:t>Дружбинский</w:t>
            </w:r>
            <w:r w:rsidR="00B74077">
              <w:rPr>
                <w:rFonts w:ascii="Times New Roman" w:hAnsi="Times New Roman" w:cs="Times New Roman"/>
              </w:rPr>
              <w:t xml:space="preserve"> </w:t>
            </w:r>
            <w:r w:rsidR="00661CDF">
              <w:rPr>
                <w:rFonts w:ascii="Times New Roman" w:hAnsi="Times New Roman" w:cs="Times New Roman"/>
              </w:rPr>
              <w:t>сельсовет Целинного</w:t>
            </w:r>
            <w:r w:rsidR="00B74077">
              <w:rPr>
                <w:rFonts w:ascii="Times New Roman" w:hAnsi="Times New Roman" w:cs="Times New Roman"/>
              </w:rPr>
              <w:t xml:space="preserve"> </w:t>
            </w:r>
            <w:r w:rsidR="00661CDF">
              <w:rPr>
                <w:rFonts w:ascii="Times New Roman" w:hAnsi="Times New Roman" w:cs="Times New Roman"/>
              </w:rPr>
              <w:t xml:space="preserve">района </w:t>
            </w:r>
            <w:r w:rsidRPr="00840936">
              <w:rPr>
                <w:rFonts w:ascii="Times New Roman" w:hAnsi="Times New Roman" w:cs="Times New Roman"/>
              </w:rPr>
              <w:t>Алтайского края на 2025 год».</w:t>
            </w:r>
          </w:p>
        </w:tc>
        <w:tc>
          <w:tcPr>
            <w:tcW w:w="686" w:type="dxa"/>
            <w:tcBorders>
              <w:top w:val="single" w:sz="4" w:space="0" w:color="auto"/>
              <w:left w:val="single" w:sz="4" w:space="0" w:color="auto"/>
              <w:bottom w:val="single" w:sz="4" w:space="0" w:color="auto"/>
              <w:right w:val="single" w:sz="4" w:space="0" w:color="auto"/>
            </w:tcBorders>
            <w:vAlign w:val="center"/>
            <w:hideMark/>
          </w:tcPr>
          <w:p w:rsidR="00840936"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46</w:t>
            </w:r>
          </w:p>
        </w:tc>
      </w:tr>
      <w:tr w:rsidR="00840936"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29.09.2025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840936" w:rsidRPr="00840936" w:rsidRDefault="00840936" w:rsidP="00840936">
            <w:pPr>
              <w:jc w:val="both"/>
              <w:rPr>
                <w:rFonts w:ascii="Times New Roman" w:hAnsi="Times New Roman" w:cs="Times New Roman"/>
              </w:rPr>
            </w:pPr>
            <w:r w:rsidRPr="00840936">
              <w:rPr>
                <w:rFonts w:ascii="Times New Roman" w:hAnsi="Times New Roman" w:cs="Times New Roman"/>
              </w:rPr>
              <w:t>О внесении изменений  в решение Совета депутатов Ложкинского сельсовета от 25.06.2025г  № 17« О бюджете муниципального образования сельское поселение Ложкинс</w:t>
            </w:r>
            <w:r w:rsidR="00661CDF">
              <w:rPr>
                <w:rFonts w:ascii="Times New Roman" w:hAnsi="Times New Roman" w:cs="Times New Roman"/>
              </w:rPr>
              <w:t xml:space="preserve">кий сельсовет Целинного района </w:t>
            </w:r>
            <w:r w:rsidRPr="00840936">
              <w:rPr>
                <w:rFonts w:ascii="Times New Roman" w:hAnsi="Times New Roman" w:cs="Times New Roman"/>
              </w:rPr>
              <w:t>Алтайского края  2025г»</w:t>
            </w:r>
            <w:r>
              <w:rPr>
                <w:rFonts w:ascii="Times New Roman" w:hAnsi="Times New Roman" w:cs="Times New Roman"/>
              </w:rPr>
              <w:t>.</w:t>
            </w:r>
          </w:p>
        </w:tc>
        <w:tc>
          <w:tcPr>
            <w:tcW w:w="686" w:type="dxa"/>
            <w:tcBorders>
              <w:top w:val="single" w:sz="4" w:space="0" w:color="auto"/>
              <w:left w:val="single" w:sz="4" w:space="0" w:color="auto"/>
              <w:bottom w:val="single" w:sz="4" w:space="0" w:color="auto"/>
              <w:right w:val="single" w:sz="4" w:space="0" w:color="auto"/>
            </w:tcBorders>
            <w:vAlign w:val="center"/>
            <w:hideMark/>
          </w:tcPr>
          <w:p w:rsidR="00840936"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50</w:t>
            </w:r>
          </w:p>
        </w:tc>
      </w:tr>
      <w:tr w:rsidR="00840936"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30.09.2025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840936" w:rsidRPr="00840936" w:rsidRDefault="00840936" w:rsidP="00840936">
            <w:pPr>
              <w:jc w:val="both"/>
              <w:rPr>
                <w:rFonts w:ascii="Times New Roman" w:hAnsi="Times New Roman" w:cs="Times New Roman"/>
              </w:rPr>
            </w:pPr>
            <w:r w:rsidRPr="00840936">
              <w:rPr>
                <w:rFonts w:ascii="Times New Roman" w:hAnsi="Times New Roman" w:cs="Times New Roman"/>
              </w:rPr>
              <w:t>О внесении изменений в решение № 32 от 23.12.2024 «О бюджете муниципального образования</w:t>
            </w:r>
            <w:r w:rsidR="00661CDF">
              <w:rPr>
                <w:rFonts w:ascii="Times New Roman" w:hAnsi="Times New Roman" w:cs="Times New Roman"/>
              </w:rPr>
              <w:t xml:space="preserve"> </w:t>
            </w:r>
            <w:r w:rsidRPr="00840936">
              <w:rPr>
                <w:rFonts w:ascii="Times New Roman" w:hAnsi="Times New Roman" w:cs="Times New Roman"/>
              </w:rPr>
              <w:t>сельское п</w:t>
            </w:r>
            <w:r w:rsidR="00661CDF">
              <w:rPr>
                <w:rFonts w:ascii="Times New Roman" w:hAnsi="Times New Roman" w:cs="Times New Roman"/>
              </w:rPr>
              <w:t xml:space="preserve">оселение Марушинский </w:t>
            </w:r>
            <w:r w:rsidR="00661CDF">
              <w:rPr>
                <w:rFonts w:ascii="Times New Roman" w:hAnsi="Times New Roman" w:cs="Times New Roman"/>
              </w:rPr>
              <w:br/>
              <w:t>сельсовет Целинного района</w:t>
            </w:r>
            <w:r w:rsidRPr="00840936">
              <w:rPr>
                <w:rFonts w:ascii="Times New Roman" w:hAnsi="Times New Roman" w:cs="Times New Roman"/>
              </w:rPr>
              <w:t xml:space="preserve"> Алтайского края на 2025 год» (в редакции от 25.06.2025 № 23).</w:t>
            </w:r>
          </w:p>
        </w:tc>
        <w:tc>
          <w:tcPr>
            <w:tcW w:w="686" w:type="dxa"/>
            <w:tcBorders>
              <w:top w:val="single" w:sz="4" w:space="0" w:color="auto"/>
              <w:left w:val="single" w:sz="4" w:space="0" w:color="auto"/>
              <w:bottom w:val="single" w:sz="4" w:space="0" w:color="auto"/>
              <w:right w:val="single" w:sz="4" w:space="0" w:color="auto"/>
            </w:tcBorders>
            <w:vAlign w:val="center"/>
            <w:hideMark/>
          </w:tcPr>
          <w:p w:rsidR="00840936"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55</w:t>
            </w:r>
          </w:p>
        </w:tc>
      </w:tr>
      <w:tr w:rsidR="00840936"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936" w:rsidRDefault="00840936" w:rsidP="00D07692">
            <w:pPr>
              <w:pStyle w:val="a3"/>
              <w:jc w:val="center"/>
              <w:rPr>
                <w:rFonts w:ascii="Times New Roman" w:hAnsi="Times New Roman" w:cs="Times New Roman"/>
                <w:sz w:val="24"/>
                <w:szCs w:val="24"/>
              </w:rPr>
            </w:pPr>
            <w:r>
              <w:rPr>
                <w:rFonts w:ascii="Times New Roman" w:hAnsi="Times New Roman" w:cs="Times New Roman"/>
                <w:sz w:val="24"/>
                <w:szCs w:val="24"/>
              </w:rPr>
              <w:t>30.09.2025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840936" w:rsidRPr="003233AA" w:rsidRDefault="003233AA" w:rsidP="003233AA">
            <w:pPr>
              <w:jc w:val="both"/>
              <w:rPr>
                <w:rFonts w:ascii="Times New Roman" w:hAnsi="Times New Roman" w:cs="Times New Roman"/>
                <w:color w:val="000000" w:themeColor="text1"/>
                <w:highlight w:val="yellow"/>
              </w:rPr>
            </w:pPr>
            <w:r w:rsidRPr="003233AA">
              <w:rPr>
                <w:rFonts w:ascii="Times New Roman" w:hAnsi="Times New Roman" w:cs="Times New Roman"/>
              </w:rPr>
              <w:t>О  внесении изменений в решение Овсянниковского сельского Совета депутатов № 30 от 25.12.2024  г. «О бюджете муниципального образования сельское поселение Овсянниковский сельсовет на 2025 год»</w:t>
            </w:r>
            <w:r>
              <w:rPr>
                <w:rFonts w:ascii="Times New Roman" w:hAnsi="Times New Roman" w:cs="Times New Roman"/>
              </w:rPr>
              <w:t>.</w:t>
            </w:r>
          </w:p>
        </w:tc>
        <w:tc>
          <w:tcPr>
            <w:tcW w:w="686" w:type="dxa"/>
            <w:tcBorders>
              <w:top w:val="single" w:sz="4" w:space="0" w:color="auto"/>
              <w:left w:val="single" w:sz="4" w:space="0" w:color="auto"/>
              <w:bottom w:val="single" w:sz="4" w:space="0" w:color="auto"/>
              <w:right w:val="single" w:sz="4" w:space="0" w:color="auto"/>
            </w:tcBorders>
            <w:vAlign w:val="center"/>
            <w:hideMark/>
          </w:tcPr>
          <w:p w:rsidR="00840936"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61</w:t>
            </w:r>
          </w:p>
        </w:tc>
      </w:tr>
      <w:tr w:rsidR="003233AA" w:rsidRPr="000A4150" w:rsidTr="0059785D">
        <w:trPr>
          <w:trHeight w:val="1064"/>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3233AA" w:rsidRDefault="003233AA" w:rsidP="00D07692">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33AA" w:rsidRDefault="003233AA" w:rsidP="00D07692">
            <w:pPr>
              <w:pStyle w:val="a3"/>
              <w:jc w:val="center"/>
              <w:rPr>
                <w:rFonts w:ascii="Times New Roman" w:hAnsi="Times New Roman" w:cs="Times New Roman"/>
                <w:sz w:val="24"/>
                <w:szCs w:val="24"/>
              </w:rPr>
            </w:pPr>
            <w:r>
              <w:rPr>
                <w:rFonts w:ascii="Times New Roman" w:hAnsi="Times New Roman" w:cs="Times New Roman"/>
                <w:sz w:val="24"/>
                <w:szCs w:val="24"/>
              </w:rPr>
              <w:t>12.09.2025</w:t>
            </w:r>
          </w:p>
        </w:tc>
        <w:tc>
          <w:tcPr>
            <w:tcW w:w="7472" w:type="dxa"/>
            <w:tcBorders>
              <w:top w:val="single" w:sz="4" w:space="0" w:color="auto"/>
              <w:left w:val="single" w:sz="4" w:space="0" w:color="auto"/>
              <w:bottom w:val="single" w:sz="4" w:space="0" w:color="auto"/>
              <w:right w:val="single" w:sz="4" w:space="0" w:color="auto"/>
            </w:tcBorders>
            <w:vAlign w:val="center"/>
            <w:hideMark/>
          </w:tcPr>
          <w:p w:rsidR="003233AA" w:rsidRPr="003233AA" w:rsidRDefault="003233AA" w:rsidP="003233AA">
            <w:pPr>
              <w:jc w:val="both"/>
              <w:rPr>
                <w:rFonts w:ascii="Times New Roman" w:hAnsi="Times New Roman" w:cs="Times New Roman"/>
              </w:rPr>
            </w:pPr>
            <w:r w:rsidRPr="003D4798">
              <w:rPr>
                <w:rFonts w:ascii="Times New Roman" w:hAnsi="Times New Roman" w:cs="Times New Roman"/>
                <w:color w:val="000000"/>
              </w:rPr>
              <w:t>О внесении изменений и дополнений в решение Совета депутатов Сухо-Чемровского сельсовета № 33 от 24 декабря 2024г. «Об утверждении бюджета МО Сухо-Чемровский   сельсовет</w:t>
            </w:r>
            <w:r>
              <w:rPr>
                <w:rFonts w:ascii="Times New Roman" w:hAnsi="Times New Roman" w:cs="Times New Roman"/>
                <w:color w:val="000000"/>
              </w:rPr>
              <w:t xml:space="preserve"> </w:t>
            </w:r>
            <w:r w:rsidRPr="003D4798">
              <w:rPr>
                <w:rFonts w:ascii="Times New Roman" w:hAnsi="Times New Roman" w:cs="Times New Roman"/>
                <w:color w:val="000000"/>
              </w:rPr>
              <w:t>Целинного района Алтайского края на 2025 г.»</w:t>
            </w:r>
            <w:r>
              <w:rPr>
                <w:rFonts w:ascii="Times New Roman" w:hAnsi="Times New Roman" w:cs="Times New Roman"/>
                <w:color w:val="000000"/>
              </w:rPr>
              <w:t>.</w:t>
            </w:r>
          </w:p>
        </w:tc>
        <w:tc>
          <w:tcPr>
            <w:tcW w:w="686" w:type="dxa"/>
            <w:tcBorders>
              <w:top w:val="single" w:sz="4" w:space="0" w:color="auto"/>
              <w:left w:val="single" w:sz="4" w:space="0" w:color="auto"/>
              <w:bottom w:val="single" w:sz="4" w:space="0" w:color="auto"/>
              <w:right w:val="single" w:sz="4" w:space="0" w:color="auto"/>
            </w:tcBorders>
            <w:vAlign w:val="center"/>
            <w:hideMark/>
          </w:tcPr>
          <w:p w:rsidR="003233AA" w:rsidRPr="000A4150" w:rsidRDefault="009E0778" w:rsidP="00D07692">
            <w:pPr>
              <w:pStyle w:val="a3"/>
              <w:jc w:val="center"/>
              <w:rPr>
                <w:rFonts w:ascii="Times New Roman" w:hAnsi="Times New Roman" w:cs="Times New Roman"/>
                <w:sz w:val="24"/>
                <w:szCs w:val="24"/>
              </w:rPr>
            </w:pPr>
            <w:r>
              <w:rPr>
                <w:rFonts w:ascii="Times New Roman" w:hAnsi="Times New Roman" w:cs="Times New Roman"/>
                <w:sz w:val="24"/>
                <w:szCs w:val="24"/>
              </w:rPr>
              <w:t>66</w:t>
            </w:r>
          </w:p>
        </w:tc>
      </w:tr>
    </w:tbl>
    <w:p w:rsidR="00B454D5" w:rsidRDefault="00D67A29">
      <w:pPr>
        <w:spacing w:after="160" w:line="259" w:lineRule="auto"/>
        <w:rPr>
          <w:rFonts w:ascii="Times New Roman" w:eastAsia="Calibri" w:hAnsi="Times New Roman" w:cs="Times New Roman"/>
        </w:rPr>
      </w:pPr>
      <w:r>
        <w:rPr>
          <w:rFonts w:ascii="Times New Roman" w:hAnsi="Times New Roman" w:cs="Times New Roman"/>
        </w:rPr>
        <w:t xml:space="preserve">              </w:t>
      </w:r>
      <w:r w:rsidRPr="000A4150">
        <w:rPr>
          <w:rFonts w:ascii="Times New Roman" w:hAnsi="Times New Roman" w:cs="Times New Roman"/>
        </w:rPr>
        <w:t>Содержание:</w:t>
      </w:r>
      <w:r w:rsidR="00B454D5">
        <w:rPr>
          <w:rFonts w:ascii="Times New Roman" w:hAnsi="Times New Roman" w:cs="Times New Roman"/>
        </w:rPr>
        <w:br w:type="page"/>
      </w:r>
    </w:p>
    <w:p w:rsidR="00D67A29" w:rsidRPr="000A4150" w:rsidRDefault="00D67A29" w:rsidP="00D67A29">
      <w:pPr>
        <w:pStyle w:val="Default"/>
        <w:jc w:val="both"/>
        <w:rPr>
          <w:rFonts w:ascii="Times New Roman" w:hAnsi="Times New Roman" w:cs="Times New Roman"/>
          <w:color w:val="auto"/>
        </w:rPr>
      </w:pPr>
    </w:p>
    <w:p w:rsidR="00D67A29" w:rsidRPr="000A4150" w:rsidRDefault="00D67A29" w:rsidP="00D67A29">
      <w:pPr>
        <w:pStyle w:val="Default"/>
        <w:ind w:left="851"/>
        <w:jc w:val="both"/>
        <w:rPr>
          <w:rFonts w:ascii="Times New Roman" w:hAnsi="Times New Roman" w:cs="Times New Roman"/>
          <w:color w:val="auto"/>
        </w:rPr>
      </w:pPr>
      <w:r w:rsidRPr="000A4150">
        <w:rPr>
          <w:rFonts w:ascii="Times New Roman" w:hAnsi="Times New Roman" w:cs="Times New Roman"/>
          <w:color w:val="auto"/>
        </w:rPr>
        <w:t>Раздел четвертый</w:t>
      </w: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1"/>
        <w:gridCol w:w="1364"/>
        <w:gridCol w:w="6581"/>
        <w:gridCol w:w="850"/>
      </w:tblGrid>
      <w:tr w:rsidR="00D67A29" w:rsidRPr="000A4150" w:rsidTr="002410A9">
        <w:trPr>
          <w:trHeight w:val="435"/>
        </w:trPr>
        <w:tc>
          <w:tcPr>
            <w:tcW w:w="10206" w:type="dxa"/>
            <w:gridSpan w:val="4"/>
            <w:tcBorders>
              <w:top w:val="single" w:sz="4" w:space="0" w:color="auto"/>
              <w:left w:val="single" w:sz="4" w:space="0" w:color="auto"/>
              <w:bottom w:val="single" w:sz="4" w:space="0" w:color="auto"/>
              <w:right w:val="single" w:sz="4" w:space="0" w:color="auto"/>
            </w:tcBorders>
            <w:hideMark/>
          </w:tcPr>
          <w:p w:rsidR="00D67A29" w:rsidRPr="000A4150" w:rsidRDefault="00D67A29" w:rsidP="00D67A29">
            <w:pPr>
              <w:pStyle w:val="Default"/>
              <w:spacing w:line="276" w:lineRule="auto"/>
              <w:jc w:val="both"/>
              <w:rPr>
                <w:rFonts w:ascii="Times New Roman" w:hAnsi="Times New Roman" w:cs="Times New Roman"/>
                <w:b/>
                <w:color w:val="auto"/>
              </w:rPr>
            </w:pPr>
            <w:r w:rsidRPr="000A4150">
              <w:rPr>
                <w:rFonts w:ascii="Times New Roman" w:hAnsi="Times New Roman" w:cs="Times New Roman"/>
                <w:b/>
                <w:color w:val="auto"/>
              </w:rPr>
              <w:t>Постановления и распоряжения Администрации Целинного района Алтайского края</w:t>
            </w:r>
          </w:p>
        </w:tc>
      </w:tr>
      <w:tr w:rsidR="00D67A29" w:rsidRPr="000A4150" w:rsidTr="002410A9">
        <w:trPr>
          <w:trHeight w:val="661"/>
        </w:trPr>
        <w:tc>
          <w:tcPr>
            <w:tcW w:w="1411" w:type="dxa"/>
            <w:tcBorders>
              <w:top w:val="single" w:sz="4" w:space="0" w:color="auto"/>
              <w:left w:val="single" w:sz="4" w:space="0" w:color="auto"/>
              <w:bottom w:val="single" w:sz="4" w:space="0" w:color="auto"/>
              <w:right w:val="single" w:sz="4" w:space="0" w:color="auto"/>
            </w:tcBorders>
            <w:hideMark/>
          </w:tcPr>
          <w:p w:rsidR="00D67A29" w:rsidRPr="000A4150" w:rsidRDefault="00D67A29" w:rsidP="00D67A29">
            <w:pPr>
              <w:pStyle w:val="Default"/>
              <w:spacing w:line="276" w:lineRule="auto"/>
              <w:jc w:val="both"/>
              <w:rPr>
                <w:rFonts w:ascii="Times New Roman" w:hAnsi="Times New Roman" w:cs="Times New Roman"/>
                <w:color w:val="auto"/>
              </w:rPr>
            </w:pPr>
            <w:r w:rsidRPr="000A4150">
              <w:rPr>
                <w:rFonts w:ascii="Times New Roman" w:hAnsi="Times New Roman" w:cs="Times New Roman"/>
                <w:color w:val="auto"/>
              </w:rPr>
              <w:t>Номер документа</w:t>
            </w:r>
          </w:p>
        </w:tc>
        <w:tc>
          <w:tcPr>
            <w:tcW w:w="1364" w:type="dxa"/>
            <w:tcBorders>
              <w:top w:val="single" w:sz="4" w:space="0" w:color="auto"/>
              <w:left w:val="single" w:sz="4" w:space="0" w:color="auto"/>
              <w:bottom w:val="single" w:sz="4" w:space="0" w:color="auto"/>
              <w:right w:val="single" w:sz="4" w:space="0" w:color="auto"/>
            </w:tcBorders>
            <w:hideMark/>
          </w:tcPr>
          <w:p w:rsidR="00D67A29" w:rsidRPr="000A4150" w:rsidRDefault="00D67A29" w:rsidP="00D67A29">
            <w:pPr>
              <w:pStyle w:val="Default"/>
              <w:spacing w:line="276" w:lineRule="auto"/>
              <w:jc w:val="both"/>
              <w:rPr>
                <w:rFonts w:ascii="Times New Roman" w:hAnsi="Times New Roman" w:cs="Times New Roman"/>
                <w:color w:val="auto"/>
              </w:rPr>
            </w:pPr>
            <w:r w:rsidRPr="000A4150">
              <w:rPr>
                <w:rFonts w:ascii="Times New Roman" w:hAnsi="Times New Roman" w:cs="Times New Roman"/>
                <w:color w:val="auto"/>
              </w:rPr>
              <w:t>Дата принятия</w:t>
            </w:r>
          </w:p>
        </w:tc>
        <w:tc>
          <w:tcPr>
            <w:tcW w:w="6581" w:type="dxa"/>
            <w:tcBorders>
              <w:top w:val="single" w:sz="4" w:space="0" w:color="auto"/>
              <w:left w:val="single" w:sz="4" w:space="0" w:color="auto"/>
              <w:bottom w:val="single" w:sz="4" w:space="0" w:color="auto"/>
              <w:right w:val="single" w:sz="4" w:space="0" w:color="auto"/>
            </w:tcBorders>
            <w:hideMark/>
          </w:tcPr>
          <w:p w:rsidR="00D67A29" w:rsidRPr="000A4150" w:rsidRDefault="00D67A29" w:rsidP="00D67A29">
            <w:pPr>
              <w:pStyle w:val="Default"/>
              <w:spacing w:line="276" w:lineRule="auto"/>
              <w:jc w:val="both"/>
              <w:rPr>
                <w:rFonts w:ascii="Times New Roman" w:hAnsi="Times New Roman" w:cs="Times New Roman"/>
                <w:color w:val="auto"/>
              </w:rPr>
            </w:pPr>
            <w:r w:rsidRPr="000A4150">
              <w:rPr>
                <w:rFonts w:ascii="Times New Roman" w:hAnsi="Times New Roman" w:cs="Times New Roman"/>
                <w:color w:val="auto"/>
              </w:rPr>
              <w:t>Наименование постановления/распоряжения</w:t>
            </w:r>
          </w:p>
        </w:tc>
        <w:tc>
          <w:tcPr>
            <w:tcW w:w="850" w:type="dxa"/>
            <w:tcBorders>
              <w:top w:val="single" w:sz="4" w:space="0" w:color="auto"/>
              <w:left w:val="single" w:sz="4" w:space="0" w:color="auto"/>
              <w:bottom w:val="single" w:sz="4" w:space="0" w:color="auto"/>
              <w:right w:val="single" w:sz="4" w:space="0" w:color="auto"/>
            </w:tcBorders>
            <w:hideMark/>
          </w:tcPr>
          <w:p w:rsidR="00D67A29" w:rsidRPr="000A4150" w:rsidRDefault="00D67A29" w:rsidP="00D67A29">
            <w:pPr>
              <w:pStyle w:val="Default"/>
              <w:spacing w:line="276" w:lineRule="auto"/>
              <w:jc w:val="both"/>
              <w:rPr>
                <w:rFonts w:ascii="Times New Roman" w:hAnsi="Times New Roman" w:cs="Times New Roman"/>
                <w:color w:val="auto"/>
              </w:rPr>
            </w:pPr>
            <w:r w:rsidRPr="000A4150">
              <w:rPr>
                <w:rFonts w:ascii="Times New Roman" w:hAnsi="Times New Roman" w:cs="Times New Roman"/>
                <w:color w:val="auto"/>
              </w:rPr>
              <w:t>Номер страницы в сборнике</w:t>
            </w:r>
          </w:p>
        </w:tc>
      </w:tr>
      <w:tr w:rsidR="00D67A29" w:rsidRPr="000A4150" w:rsidTr="002410A9">
        <w:trPr>
          <w:trHeight w:val="1178"/>
        </w:trPr>
        <w:tc>
          <w:tcPr>
            <w:tcW w:w="1411" w:type="dxa"/>
            <w:tcBorders>
              <w:top w:val="single" w:sz="4" w:space="0" w:color="auto"/>
              <w:left w:val="single" w:sz="4" w:space="0" w:color="auto"/>
              <w:bottom w:val="single" w:sz="4" w:space="0" w:color="auto"/>
              <w:right w:val="single" w:sz="4" w:space="0" w:color="auto"/>
            </w:tcBorders>
            <w:hideMark/>
          </w:tcPr>
          <w:p w:rsidR="00D67A29" w:rsidRPr="000A4150"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622</w:t>
            </w:r>
          </w:p>
        </w:tc>
        <w:tc>
          <w:tcPr>
            <w:tcW w:w="1364" w:type="dxa"/>
            <w:tcBorders>
              <w:top w:val="single" w:sz="4" w:space="0" w:color="auto"/>
              <w:left w:val="single" w:sz="4" w:space="0" w:color="auto"/>
              <w:bottom w:val="single" w:sz="4" w:space="0" w:color="auto"/>
              <w:right w:val="single" w:sz="4" w:space="0" w:color="auto"/>
            </w:tcBorders>
            <w:hideMark/>
          </w:tcPr>
          <w:p w:rsidR="00D67A29" w:rsidRPr="000A4150"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23.09.2025</w:t>
            </w:r>
          </w:p>
        </w:tc>
        <w:tc>
          <w:tcPr>
            <w:tcW w:w="6581" w:type="dxa"/>
            <w:tcBorders>
              <w:top w:val="single" w:sz="4" w:space="0" w:color="auto"/>
              <w:left w:val="single" w:sz="4" w:space="0" w:color="auto"/>
              <w:bottom w:val="single" w:sz="4" w:space="0" w:color="auto"/>
              <w:right w:val="single" w:sz="4" w:space="0" w:color="auto"/>
            </w:tcBorders>
            <w:hideMark/>
          </w:tcPr>
          <w:p w:rsidR="00D67A29" w:rsidRPr="00765A45" w:rsidRDefault="00B454D5" w:rsidP="00B454D5">
            <w:pPr>
              <w:pStyle w:val="af5"/>
              <w:tabs>
                <w:tab w:val="left" w:pos="3329"/>
                <w:tab w:val="left" w:pos="3481"/>
              </w:tabs>
              <w:ind w:left="-47" w:right="-108" w:firstLine="47"/>
              <w:jc w:val="both"/>
              <w:rPr>
                <w:lang w:val="ru-RU"/>
              </w:rPr>
            </w:pPr>
            <w:r w:rsidRPr="00B454D5">
              <w:rPr>
                <w:w w:val="105"/>
                <w:lang w:val="ru-RU"/>
              </w:rPr>
              <w:t>Об утверждении</w:t>
            </w:r>
            <w:r>
              <w:rPr>
                <w:w w:val="105"/>
                <w:lang w:val="ru-RU"/>
              </w:rPr>
              <w:t xml:space="preserve"> </w:t>
            </w:r>
            <w:r w:rsidRPr="00B454D5">
              <w:rPr>
                <w:spacing w:val="-2"/>
                <w:w w:val="105"/>
                <w:lang w:val="ru-RU"/>
              </w:rPr>
              <w:t>регламента</w:t>
            </w:r>
            <w:r>
              <w:rPr>
                <w:spacing w:val="-2"/>
                <w:w w:val="105"/>
                <w:lang w:val="ru-RU"/>
              </w:rPr>
              <w:t xml:space="preserve"> </w:t>
            </w:r>
            <w:r w:rsidRPr="00B454D5">
              <w:rPr>
                <w:spacing w:val="-2"/>
                <w:w w:val="105"/>
                <w:lang w:val="ru-RU"/>
              </w:rPr>
              <w:t>реализации</w:t>
            </w:r>
            <w:r>
              <w:rPr>
                <w:spacing w:val="-2"/>
                <w:w w:val="105"/>
                <w:lang w:val="ru-RU"/>
              </w:rPr>
              <w:t xml:space="preserve"> </w:t>
            </w:r>
            <w:r w:rsidRPr="00B454D5">
              <w:rPr>
                <w:spacing w:val="-2"/>
                <w:w w:val="105"/>
                <w:lang w:val="ru-RU"/>
              </w:rPr>
              <w:t xml:space="preserve">полномочий </w:t>
            </w:r>
            <w:r w:rsidRPr="00B454D5">
              <w:rPr>
                <w:w w:val="105"/>
                <w:lang w:val="ru-RU"/>
              </w:rPr>
              <w:t>администраторадоходовбюджета</w:t>
            </w:r>
            <w:r>
              <w:rPr>
                <w:w w:val="105"/>
                <w:lang w:val="ru-RU"/>
              </w:rPr>
              <w:t xml:space="preserve"> </w:t>
            </w:r>
            <w:r w:rsidRPr="00B454D5">
              <w:rPr>
                <w:spacing w:val="-2"/>
                <w:w w:val="105"/>
                <w:lang w:val="ru-RU"/>
              </w:rPr>
              <w:t xml:space="preserve">взысканиюдебиторской </w:t>
            </w:r>
            <w:r w:rsidRPr="00B454D5">
              <w:rPr>
                <w:w w:val="105"/>
                <w:lang w:val="ru-RU"/>
              </w:rPr>
              <w:t>задолженности по платежам в</w:t>
            </w:r>
            <w:r w:rsidRPr="00B454D5">
              <w:rPr>
                <w:spacing w:val="80"/>
                <w:w w:val="105"/>
                <w:lang w:val="ru-RU"/>
              </w:rPr>
              <w:t xml:space="preserve"> </w:t>
            </w:r>
            <w:r w:rsidRPr="00B454D5">
              <w:rPr>
                <w:w w:val="105"/>
                <w:lang w:val="ru-RU"/>
              </w:rPr>
              <w:t>бюджет, пеням и штрафам по ним.</w:t>
            </w:r>
          </w:p>
        </w:tc>
        <w:tc>
          <w:tcPr>
            <w:tcW w:w="850" w:type="dxa"/>
            <w:tcBorders>
              <w:top w:val="single" w:sz="4" w:space="0" w:color="auto"/>
              <w:left w:val="single" w:sz="4" w:space="0" w:color="auto"/>
              <w:bottom w:val="single" w:sz="4" w:space="0" w:color="auto"/>
              <w:right w:val="single" w:sz="4" w:space="0" w:color="auto"/>
            </w:tcBorders>
            <w:hideMark/>
          </w:tcPr>
          <w:p w:rsidR="00D67A29" w:rsidRPr="000A4150" w:rsidRDefault="009E0778"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71</w:t>
            </w:r>
          </w:p>
        </w:tc>
      </w:tr>
      <w:tr w:rsidR="00B454D5" w:rsidRPr="000A4150" w:rsidTr="002410A9">
        <w:trPr>
          <w:trHeight w:val="1178"/>
        </w:trPr>
        <w:tc>
          <w:tcPr>
            <w:tcW w:w="1411"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640</w:t>
            </w:r>
          </w:p>
        </w:tc>
        <w:tc>
          <w:tcPr>
            <w:tcW w:w="1364"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30.09.2025</w:t>
            </w:r>
          </w:p>
        </w:tc>
        <w:tc>
          <w:tcPr>
            <w:tcW w:w="6581" w:type="dxa"/>
            <w:tcBorders>
              <w:top w:val="single" w:sz="4" w:space="0" w:color="auto"/>
              <w:left w:val="single" w:sz="4" w:space="0" w:color="auto"/>
              <w:bottom w:val="single" w:sz="4" w:space="0" w:color="auto"/>
              <w:right w:val="single" w:sz="4" w:space="0" w:color="auto"/>
            </w:tcBorders>
            <w:hideMark/>
          </w:tcPr>
          <w:p w:rsidR="00B454D5" w:rsidRPr="00765A45" w:rsidRDefault="00B454D5" w:rsidP="00B454D5">
            <w:pPr>
              <w:pStyle w:val="af5"/>
              <w:ind w:right="-108"/>
              <w:jc w:val="both"/>
              <w:rPr>
                <w:lang w:val="ru-RU"/>
              </w:rPr>
            </w:pPr>
            <w:r w:rsidRPr="00B454D5">
              <w:rPr>
                <w:lang w:val="ru-RU"/>
              </w:rPr>
              <w:t>Об изменении финансовых условий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Pr="00B454D5">
              <w:rPr>
                <w:spacing w:val="1"/>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B454D5" w:rsidRPr="000A4150" w:rsidRDefault="009E0778"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76</w:t>
            </w:r>
          </w:p>
        </w:tc>
      </w:tr>
      <w:tr w:rsidR="00B454D5" w:rsidRPr="000A4150" w:rsidTr="00B454D5">
        <w:trPr>
          <w:trHeight w:val="854"/>
        </w:trPr>
        <w:tc>
          <w:tcPr>
            <w:tcW w:w="1411"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643</w:t>
            </w:r>
          </w:p>
        </w:tc>
        <w:tc>
          <w:tcPr>
            <w:tcW w:w="1364"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30.09.2025</w:t>
            </w:r>
          </w:p>
        </w:tc>
        <w:tc>
          <w:tcPr>
            <w:tcW w:w="6581" w:type="dxa"/>
            <w:tcBorders>
              <w:top w:val="single" w:sz="4" w:space="0" w:color="auto"/>
              <w:left w:val="single" w:sz="4" w:space="0" w:color="auto"/>
              <w:bottom w:val="single" w:sz="4" w:space="0" w:color="auto"/>
              <w:right w:val="single" w:sz="4" w:space="0" w:color="auto"/>
            </w:tcBorders>
            <w:hideMark/>
          </w:tcPr>
          <w:p w:rsidR="00B454D5" w:rsidRPr="0074596D" w:rsidRDefault="00B454D5" w:rsidP="00B454D5">
            <w:pPr>
              <w:pStyle w:val="36"/>
              <w:shd w:val="clear" w:color="auto" w:fill="auto"/>
              <w:tabs>
                <w:tab w:val="left" w:pos="6365"/>
              </w:tabs>
              <w:spacing w:before="0" w:after="566" w:line="283" w:lineRule="exact"/>
              <w:ind w:right="-108"/>
              <w:jc w:val="both"/>
              <w:rPr>
                <w:rFonts w:ascii="Times New Roman" w:hAnsi="Times New Roman" w:cs="Times New Roman"/>
              </w:rPr>
            </w:pPr>
            <w:r w:rsidRPr="00B454D5">
              <w:rPr>
                <w:rFonts w:ascii="Times New Roman" w:hAnsi="Times New Roman" w:cs="Times New Roman"/>
                <w:color w:val="000000"/>
                <w:sz w:val="24"/>
                <w:szCs w:val="24"/>
              </w:rPr>
              <w:t>Об индексации с 1 октября 2025 оплаты труда работников муниципальных учреждений всех типов (автономных, бюджетных, казенных).</w:t>
            </w:r>
          </w:p>
        </w:tc>
        <w:tc>
          <w:tcPr>
            <w:tcW w:w="850" w:type="dxa"/>
            <w:tcBorders>
              <w:top w:val="single" w:sz="4" w:space="0" w:color="auto"/>
              <w:left w:val="single" w:sz="4" w:space="0" w:color="auto"/>
              <w:bottom w:val="single" w:sz="4" w:space="0" w:color="auto"/>
              <w:right w:val="single" w:sz="4" w:space="0" w:color="auto"/>
            </w:tcBorders>
            <w:hideMark/>
          </w:tcPr>
          <w:p w:rsidR="00B454D5" w:rsidRPr="000A4150" w:rsidRDefault="009E0778"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77</w:t>
            </w:r>
          </w:p>
        </w:tc>
      </w:tr>
      <w:tr w:rsidR="00B454D5" w:rsidRPr="000A4150" w:rsidTr="002410A9">
        <w:trPr>
          <w:trHeight w:val="1178"/>
        </w:trPr>
        <w:tc>
          <w:tcPr>
            <w:tcW w:w="1411"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644</w:t>
            </w:r>
          </w:p>
        </w:tc>
        <w:tc>
          <w:tcPr>
            <w:tcW w:w="1364" w:type="dxa"/>
            <w:tcBorders>
              <w:top w:val="single" w:sz="4" w:space="0" w:color="auto"/>
              <w:left w:val="single" w:sz="4" w:space="0" w:color="auto"/>
              <w:bottom w:val="single" w:sz="4" w:space="0" w:color="auto"/>
              <w:right w:val="single" w:sz="4" w:space="0" w:color="auto"/>
            </w:tcBorders>
            <w:hideMark/>
          </w:tcPr>
          <w:p w:rsidR="00B454D5" w:rsidRDefault="00B454D5"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30.09.2025</w:t>
            </w:r>
          </w:p>
        </w:tc>
        <w:tc>
          <w:tcPr>
            <w:tcW w:w="6581" w:type="dxa"/>
            <w:tcBorders>
              <w:top w:val="single" w:sz="4" w:space="0" w:color="auto"/>
              <w:left w:val="single" w:sz="4" w:space="0" w:color="auto"/>
              <w:bottom w:val="single" w:sz="4" w:space="0" w:color="auto"/>
              <w:right w:val="single" w:sz="4" w:space="0" w:color="auto"/>
            </w:tcBorders>
            <w:hideMark/>
          </w:tcPr>
          <w:p w:rsidR="00B454D5" w:rsidRPr="00B454D5" w:rsidRDefault="00B454D5" w:rsidP="00D67A29">
            <w:pPr>
              <w:tabs>
                <w:tab w:val="left" w:pos="4962"/>
              </w:tabs>
              <w:jc w:val="both"/>
              <w:rPr>
                <w:rFonts w:ascii="Times New Roman" w:hAnsi="Times New Roman" w:cs="Times New Roman"/>
              </w:rPr>
            </w:pPr>
            <w:r w:rsidRPr="00B454D5">
              <w:rPr>
                <w:rFonts w:ascii="Times New Roman" w:hAnsi="Times New Roman" w:cs="Times New Roman"/>
              </w:rPr>
              <w:t xml:space="preserve">О повышении  должностных окладов работников органов местного самоуправления, замещающих должности, не отнесенные к должностям  муниципальной службы Администрации района и ее структурных подразделений.  </w:t>
            </w:r>
          </w:p>
        </w:tc>
        <w:tc>
          <w:tcPr>
            <w:tcW w:w="850" w:type="dxa"/>
            <w:tcBorders>
              <w:top w:val="single" w:sz="4" w:space="0" w:color="auto"/>
              <w:left w:val="single" w:sz="4" w:space="0" w:color="auto"/>
              <w:bottom w:val="single" w:sz="4" w:space="0" w:color="auto"/>
              <w:right w:val="single" w:sz="4" w:space="0" w:color="auto"/>
            </w:tcBorders>
            <w:hideMark/>
          </w:tcPr>
          <w:p w:rsidR="00B454D5" w:rsidRPr="000A4150" w:rsidRDefault="009E0778" w:rsidP="00D67A29">
            <w:pPr>
              <w:pStyle w:val="Default"/>
              <w:spacing w:line="276" w:lineRule="auto"/>
              <w:jc w:val="both"/>
              <w:rPr>
                <w:rFonts w:ascii="Times New Roman" w:hAnsi="Times New Roman" w:cs="Times New Roman"/>
                <w:color w:val="auto"/>
              </w:rPr>
            </w:pPr>
            <w:r>
              <w:rPr>
                <w:rFonts w:ascii="Times New Roman" w:hAnsi="Times New Roman" w:cs="Times New Roman"/>
                <w:color w:val="auto"/>
              </w:rPr>
              <w:t>78</w:t>
            </w:r>
          </w:p>
        </w:tc>
      </w:tr>
    </w:tbl>
    <w:p w:rsidR="00DA354B" w:rsidRDefault="00DA354B" w:rsidP="00331F33">
      <w:pPr>
        <w:pStyle w:val="Default"/>
        <w:jc w:val="both"/>
        <w:rPr>
          <w:rFonts w:ascii="Times New Roman" w:eastAsiaTheme="minorHAnsi" w:hAnsi="Times New Roman" w:cs="Times New Roman"/>
          <w:color w:val="auto"/>
        </w:rPr>
      </w:pPr>
    </w:p>
    <w:p w:rsidR="00CD4382" w:rsidRDefault="00CD4382" w:rsidP="00331F33">
      <w:pPr>
        <w:pStyle w:val="Default"/>
        <w:jc w:val="both"/>
        <w:rPr>
          <w:rFonts w:ascii="Times New Roman" w:eastAsiaTheme="minorHAnsi" w:hAnsi="Times New Roman" w:cs="Times New Roman"/>
          <w:color w:val="auto"/>
        </w:rPr>
      </w:pPr>
    </w:p>
    <w:p w:rsidR="00CD4382" w:rsidRDefault="00CD4382" w:rsidP="00331F33">
      <w:pPr>
        <w:pStyle w:val="Default"/>
        <w:jc w:val="both"/>
        <w:rPr>
          <w:rFonts w:ascii="Times New Roman" w:eastAsiaTheme="minorHAnsi" w:hAnsi="Times New Roman" w:cs="Times New Roman"/>
          <w:color w:val="auto"/>
        </w:rPr>
      </w:pPr>
    </w:p>
    <w:p w:rsidR="00C11DFE" w:rsidRPr="00D469CC" w:rsidRDefault="00331F33" w:rsidP="00C11DFE">
      <w:pPr>
        <w:rPr>
          <w:rFonts w:ascii="Times New Roman" w:hAnsi="Times New Roman" w:cs="Times New Roman"/>
        </w:rPr>
      </w:pPr>
      <w:r>
        <w:rPr>
          <w:rFonts w:ascii="Times New Roman" w:hAnsi="Times New Roman" w:cs="Times New Roman"/>
        </w:rPr>
        <w:t xml:space="preserve">    </w:t>
      </w:r>
      <w:r w:rsidR="00C11DFE" w:rsidRPr="00D469CC">
        <w:rPr>
          <w:rFonts w:ascii="Times New Roman" w:hAnsi="Times New Roman" w:cs="Times New Roman"/>
        </w:rPr>
        <w:t>Раздел пятый</w:t>
      </w:r>
    </w:p>
    <w:tbl>
      <w:tblPr>
        <w:tblW w:w="102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3"/>
        <w:gridCol w:w="1562"/>
        <w:gridCol w:w="6561"/>
        <w:gridCol w:w="889"/>
      </w:tblGrid>
      <w:tr w:rsidR="00C11DFE" w:rsidRPr="00D469CC" w:rsidTr="00765A45">
        <w:trPr>
          <w:trHeight w:val="435"/>
        </w:trPr>
        <w:tc>
          <w:tcPr>
            <w:tcW w:w="10245" w:type="dxa"/>
            <w:gridSpan w:val="4"/>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b/>
                <w:color w:val="auto"/>
              </w:rPr>
            </w:pPr>
            <w:r w:rsidRPr="00D469CC">
              <w:rPr>
                <w:rFonts w:ascii="Times New Roman" w:hAnsi="Times New Roman" w:cs="Times New Roman"/>
                <w:b/>
                <w:color w:val="auto"/>
              </w:rPr>
              <w:t>Постановления и распоряжения Администраций сельсоветов Целинного района Алтайского края</w:t>
            </w:r>
          </w:p>
        </w:tc>
      </w:tr>
      <w:tr w:rsidR="00C11DFE" w:rsidRPr="00D469CC" w:rsidTr="00765A45">
        <w:trPr>
          <w:trHeight w:val="661"/>
        </w:trPr>
        <w:tc>
          <w:tcPr>
            <w:tcW w:w="1233"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sidRPr="00D469CC">
              <w:rPr>
                <w:rFonts w:ascii="Times New Roman" w:hAnsi="Times New Roman" w:cs="Times New Roman"/>
                <w:color w:val="auto"/>
              </w:rPr>
              <w:t>Номер документа</w:t>
            </w:r>
          </w:p>
        </w:tc>
        <w:tc>
          <w:tcPr>
            <w:tcW w:w="1562"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sidRPr="00D469CC">
              <w:rPr>
                <w:rFonts w:ascii="Times New Roman" w:hAnsi="Times New Roman" w:cs="Times New Roman"/>
                <w:color w:val="auto"/>
              </w:rPr>
              <w:t>Дата принятия</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sidRPr="00D469CC">
              <w:rPr>
                <w:rFonts w:ascii="Times New Roman" w:hAnsi="Times New Roman" w:cs="Times New Roman"/>
                <w:color w:val="auto"/>
              </w:rPr>
              <w:t>Наименование постановления/распоряжения</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sidRPr="00D469CC">
              <w:rPr>
                <w:rFonts w:ascii="Times New Roman" w:hAnsi="Times New Roman" w:cs="Times New Roman"/>
                <w:color w:val="auto"/>
              </w:rPr>
              <w:t>Номер страницы в сборнике</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41</w:t>
            </w:r>
          </w:p>
        </w:tc>
        <w:tc>
          <w:tcPr>
            <w:tcW w:w="1562"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spacing w:after="150"/>
              <w:jc w:val="both"/>
              <w:rPr>
                <w:rFonts w:ascii="Times New Roman" w:hAnsi="Times New Roman" w:cs="Times New Roman"/>
              </w:rPr>
            </w:pPr>
            <w:r w:rsidRPr="00FB34AB">
              <w:rPr>
                <w:rStyle w:val="0pt"/>
                <w:rFonts w:eastAsiaTheme="minorHAnsi"/>
              </w:rPr>
              <w:t xml:space="preserve">Об утверждении регламента реализации Администрацией </w:t>
            </w:r>
            <w:r>
              <w:rPr>
                <w:rStyle w:val="0pt"/>
                <w:rFonts w:eastAsiaTheme="minorHAnsi"/>
              </w:rPr>
              <w:t>Бочкаревского</w:t>
            </w:r>
            <w:r w:rsidRPr="00FB34AB">
              <w:rPr>
                <w:rStyle w:val="0pt"/>
                <w:rFonts w:eastAsiaTheme="minorHAnsi"/>
              </w:rPr>
              <w:t xml:space="preserve"> сельсовета</w:t>
            </w:r>
            <w:r>
              <w:rPr>
                <w:rStyle w:val="0pt"/>
                <w:rFonts w:eastAsiaTheme="minorHAnsi"/>
              </w:rPr>
              <w:t xml:space="preserve">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r>
              <w:rPr>
                <w:rStyle w:val="0pt"/>
                <w:rFonts w:eastAsiaTheme="minorHAnsi"/>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79</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lastRenderedPageBreak/>
              <w:t>20</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C11DFE" w:rsidP="00C11DFE">
            <w:pPr>
              <w:pStyle w:val="12"/>
              <w:shd w:val="clear" w:color="auto" w:fill="auto"/>
              <w:spacing w:after="0" w:line="240" w:lineRule="auto"/>
              <w:jc w:val="both"/>
            </w:pPr>
            <w:r w:rsidRPr="000D4BCB">
              <w:rPr>
                <w:sz w:val="24"/>
                <w:szCs w:val="24"/>
              </w:rPr>
              <w:t>Об утверждении регламента реали</w:t>
            </w:r>
            <w:r w:rsidRPr="000D4BCB">
              <w:rPr>
                <w:sz w:val="24"/>
                <w:szCs w:val="24"/>
              </w:rPr>
              <w:softHyphen/>
              <w:t>зации</w:t>
            </w:r>
            <w:r>
              <w:rPr>
                <w:sz w:val="24"/>
                <w:szCs w:val="24"/>
              </w:rPr>
              <w:t xml:space="preserve"> Администрации Воеводского сельсовета Целинного района </w:t>
            </w:r>
            <w:r w:rsidRPr="000D4BCB">
              <w:rPr>
                <w:sz w:val="24"/>
                <w:szCs w:val="24"/>
              </w:rPr>
              <w:t>Алтайского края</w:t>
            </w:r>
            <w:r>
              <w:rPr>
                <w:sz w:val="24"/>
                <w:szCs w:val="24"/>
              </w:rPr>
              <w:t xml:space="preserve"> </w:t>
            </w:r>
            <w:r w:rsidRPr="000D4BCB">
              <w:rPr>
                <w:sz w:val="24"/>
                <w:szCs w:val="24"/>
              </w:rPr>
              <w:t xml:space="preserve">полномочий администратора доходов </w:t>
            </w:r>
            <w:r>
              <w:rPr>
                <w:sz w:val="24"/>
                <w:szCs w:val="24"/>
              </w:rPr>
              <w:t>местного</w:t>
            </w:r>
            <w:r w:rsidRPr="000D4BCB">
              <w:rPr>
                <w:sz w:val="24"/>
                <w:szCs w:val="24"/>
              </w:rPr>
              <w:t xml:space="preserve"> бюджета по</w:t>
            </w:r>
            <w:r>
              <w:rPr>
                <w:sz w:val="24"/>
                <w:szCs w:val="24"/>
              </w:rPr>
              <w:t xml:space="preserve"> </w:t>
            </w:r>
            <w:r w:rsidRPr="000D4BCB">
              <w:rPr>
                <w:sz w:val="24"/>
                <w:szCs w:val="24"/>
              </w:rPr>
              <w:t xml:space="preserve"> взысканию</w:t>
            </w:r>
            <w:r>
              <w:rPr>
                <w:sz w:val="24"/>
                <w:szCs w:val="24"/>
              </w:rPr>
              <w:t xml:space="preserve"> </w:t>
            </w:r>
            <w:r w:rsidRPr="000D4BCB">
              <w:rPr>
                <w:sz w:val="24"/>
                <w:szCs w:val="24"/>
              </w:rPr>
              <w:t>дебиторс</w:t>
            </w:r>
            <w:r w:rsidRPr="000D4BCB">
              <w:rPr>
                <w:sz w:val="24"/>
                <w:szCs w:val="24"/>
              </w:rPr>
              <w:softHyphen/>
              <w:t>кой задолженности по платежам</w:t>
            </w:r>
            <w:r>
              <w:rPr>
                <w:sz w:val="24"/>
                <w:szCs w:val="24"/>
              </w:rPr>
              <w:t xml:space="preserve"> </w:t>
            </w:r>
            <w:r w:rsidRPr="000D4BCB">
              <w:rPr>
                <w:sz w:val="24"/>
                <w:szCs w:val="24"/>
              </w:rPr>
              <w:t>в бюджет, пеням и штрафам по ним</w:t>
            </w:r>
            <w:r>
              <w:rPr>
                <w:sz w:val="24"/>
                <w:szCs w:val="24"/>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84</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30</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C11DFE" w:rsidRDefault="00C11DFE" w:rsidP="00C11DFE">
            <w:pPr>
              <w:jc w:val="both"/>
              <w:rPr>
                <w:rFonts w:ascii="Times New Roman" w:hAnsi="Times New Roman" w:cs="Times New Roman"/>
              </w:rPr>
            </w:pPr>
            <w:r w:rsidRPr="00C11DFE">
              <w:rPr>
                <w:rFonts w:ascii="Times New Roman" w:hAnsi="Times New Roman"/>
              </w:rPr>
              <w:t>Об утверждении регламента реализации Администрацией Дружбинского сельсовета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w:t>
            </w:r>
            <w:r>
              <w:rPr>
                <w:rFonts w:ascii="Times New Roman" w:hAnsi="Times New Roman"/>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89</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28</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C11DFE" w:rsidP="00C11DFE">
            <w:pPr>
              <w:jc w:val="both"/>
              <w:rPr>
                <w:rFonts w:ascii="Times New Roman" w:hAnsi="Times New Roman" w:cs="Times New Roman"/>
              </w:rPr>
            </w:pPr>
            <w:r w:rsidRPr="00FB34AB">
              <w:rPr>
                <w:rStyle w:val="0pt"/>
                <w:rFonts w:eastAsiaTheme="minorHAnsi"/>
              </w:rPr>
              <w:t xml:space="preserve">Об утверждении регламента реализации Администрацией </w:t>
            </w:r>
            <w:r>
              <w:rPr>
                <w:rStyle w:val="0pt"/>
                <w:rFonts w:eastAsiaTheme="minorHAnsi"/>
              </w:rPr>
              <w:t>Ложкинского</w:t>
            </w:r>
            <w:r w:rsidRPr="00FB34AB">
              <w:rPr>
                <w:rStyle w:val="0pt"/>
                <w:rFonts w:eastAsiaTheme="minorHAnsi"/>
              </w:rPr>
              <w:t xml:space="preserve"> сельсовета</w:t>
            </w:r>
            <w:r>
              <w:rPr>
                <w:rStyle w:val="0pt"/>
                <w:rFonts w:eastAsiaTheme="minorHAnsi"/>
              </w:rPr>
              <w:t xml:space="preserve">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r>
              <w:rPr>
                <w:rStyle w:val="0pt"/>
                <w:rFonts w:eastAsiaTheme="minorHAnsi"/>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94</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38</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C11DFE" w:rsidRDefault="00C11DFE" w:rsidP="00C11DFE">
            <w:pPr>
              <w:pStyle w:val="a3"/>
              <w:jc w:val="both"/>
              <w:rPr>
                <w:rFonts w:ascii="Times New Roman" w:hAnsi="Times New Roman" w:cs="Times New Roman"/>
                <w:sz w:val="24"/>
                <w:szCs w:val="24"/>
              </w:rPr>
            </w:pPr>
            <w:r w:rsidRPr="00C11DFE">
              <w:rPr>
                <w:rFonts w:ascii="Times New Roman" w:hAnsi="Times New Roman" w:cs="Times New Roman"/>
                <w:sz w:val="24"/>
                <w:szCs w:val="24"/>
              </w:rPr>
              <w:t>Об утверждении регламента реали</w:t>
            </w:r>
            <w:r w:rsidRPr="00C11DFE">
              <w:rPr>
                <w:rFonts w:ascii="Times New Roman" w:hAnsi="Times New Roman" w:cs="Times New Roman"/>
                <w:sz w:val="24"/>
                <w:szCs w:val="24"/>
              </w:rPr>
              <w:softHyphen/>
              <w:t>зации Администрацией Марушинского сельсовета Целинного района Алтайского края полномочий администратора доходов  бюджета сельского поселения  по взысканию дебиторс</w:t>
            </w:r>
            <w:r w:rsidRPr="00C11DFE">
              <w:rPr>
                <w:rFonts w:ascii="Times New Roman" w:hAnsi="Times New Roman" w:cs="Times New Roman"/>
                <w:sz w:val="24"/>
                <w:szCs w:val="24"/>
              </w:rPr>
              <w:softHyphen/>
              <w:t>кой задолженности по платежам в бюджет, пеням и штрафам по ним</w:t>
            </w:r>
            <w:r>
              <w:rPr>
                <w:rFonts w:ascii="Times New Roman" w:hAnsi="Times New Roman" w:cs="Times New Roman"/>
                <w:sz w:val="24"/>
                <w:szCs w:val="24"/>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100</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36</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C11DFE" w:rsidP="00A42735">
            <w:pPr>
              <w:spacing w:after="150"/>
              <w:jc w:val="both"/>
              <w:rPr>
                <w:rFonts w:ascii="Times New Roman" w:hAnsi="Times New Roman" w:cs="Times New Roman"/>
              </w:rPr>
            </w:pPr>
            <w:r w:rsidRPr="00FB34AB">
              <w:rPr>
                <w:rStyle w:val="0pt"/>
                <w:rFonts w:eastAsiaTheme="minorHAnsi"/>
              </w:rPr>
              <w:t xml:space="preserve">Об утверждении регламента реализации Администрацией </w:t>
            </w:r>
            <w:r>
              <w:rPr>
                <w:rStyle w:val="0pt"/>
                <w:rFonts w:eastAsiaTheme="minorHAnsi"/>
              </w:rPr>
              <w:t xml:space="preserve">Овсянниковского </w:t>
            </w:r>
            <w:r w:rsidRPr="00FB34AB">
              <w:rPr>
                <w:rStyle w:val="0pt"/>
                <w:rFonts w:eastAsiaTheme="minorHAnsi"/>
              </w:rPr>
              <w:t>сельсовета</w:t>
            </w:r>
            <w:r>
              <w:rPr>
                <w:rStyle w:val="0pt"/>
                <w:rFonts w:eastAsiaTheme="minorHAnsi"/>
              </w:rPr>
              <w:t xml:space="preserve">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r>
              <w:rPr>
                <w:rStyle w:val="0pt"/>
                <w:rFonts w:eastAsiaTheme="minorHAnsi"/>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105</w:t>
            </w:r>
          </w:p>
        </w:tc>
      </w:tr>
      <w:tr w:rsidR="00C11DFE" w:rsidRPr="00D469CC" w:rsidTr="00765A45">
        <w:trPr>
          <w:trHeight w:val="109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36</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05.09.2025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3641F2" w:rsidP="003641F2">
            <w:pPr>
              <w:jc w:val="both"/>
              <w:rPr>
                <w:rFonts w:ascii="Times New Roman" w:hAnsi="Times New Roman" w:cs="Times New Roman"/>
              </w:rPr>
            </w:pPr>
            <w:r w:rsidRPr="003641F2">
              <w:rPr>
                <w:rFonts w:ascii="Times New Roman" w:hAnsi="Times New Roman" w:cs="Times New Roman"/>
              </w:rPr>
              <w:t>Об исполнении бюджета муниципального образования</w:t>
            </w:r>
            <w:r>
              <w:rPr>
                <w:rFonts w:ascii="Times New Roman" w:hAnsi="Times New Roman" w:cs="Times New Roman"/>
              </w:rPr>
              <w:t xml:space="preserve"> </w:t>
            </w:r>
            <w:r w:rsidRPr="003641F2">
              <w:rPr>
                <w:rFonts w:ascii="Times New Roman" w:hAnsi="Times New Roman" w:cs="Times New Roman"/>
              </w:rPr>
              <w:t xml:space="preserve">сельское поселение Степно-Чумышский </w:t>
            </w:r>
            <w:r w:rsidRPr="003641F2">
              <w:rPr>
                <w:rFonts w:ascii="Times New Roman" w:hAnsi="Times New Roman" w:cs="Times New Roman"/>
              </w:rPr>
              <w:br/>
              <w:t>сельсовет</w:t>
            </w:r>
            <w:r>
              <w:rPr>
                <w:rFonts w:ascii="Times New Roman" w:hAnsi="Times New Roman" w:cs="Times New Roman"/>
              </w:rPr>
              <w:t xml:space="preserve"> </w:t>
            </w:r>
            <w:r w:rsidRPr="003641F2">
              <w:rPr>
                <w:rFonts w:ascii="Times New Roman" w:hAnsi="Times New Roman" w:cs="Times New Roman"/>
              </w:rPr>
              <w:t>Целинный</w:t>
            </w:r>
            <w:r>
              <w:rPr>
                <w:rFonts w:ascii="Times New Roman" w:hAnsi="Times New Roman" w:cs="Times New Roman"/>
              </w:rPr>
              <w:t xml:space="preserve"> </w:t>
            </w:r>
            <w:r w:rsidRPr="003641F2">
              <w:rPr>
                <w:rFonts w:ascii="Times New Roman" w:hAnsi="Times New Roman" w:cs="Times New Roman"/>
              </w:rPr>
              <w:t>район</w:t>
            </w:r>
            <w:r>
              <w:rPr>
                <w:rFonts w:ascii="Times New Roman" w:hAnsi="Times New Roman" w:cs="Times New Roman"/>
              </w:rPr>
              <w:t xml:space="preserve"> </w:t>
            </w:r>
            <w:r w:rsidRPr="003641F2">
              <w:rPr>
                <w:rFonts w:ascii="Times New Roman" w:hAnsi="Times New Roman" w:cs="Times New Roman"/>
              </w:rPr>
              <w:t>Алтайского края за 1 полугодие 2025 г.</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110</w:t>
            </w:r>
          </w:p>
        </w:tc>
      </w:tr>
      <w:tr w:rsidR="00C11DFE" w:rsidRPr="00D469CC" w:rsidTr="00765A45">
        <w:trPr>
          <w:trHeight w:val="1697"/>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37</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3641F2" w:rsidP="003641F2">
            <w:pPr>
              <w:jc w:val="both"/>
              <w:rPr>
                <w:rFonts w:ascii="Times New Roman" w:hAnsi="Times New Roman" w:cs="Times New Roman"/>
              </w:rPr>
            </w:pPr>
            <w:r w:rsidRPr="00FB34AB">
              <w:rPr>
                <w:rStyle w:val="0pt"/>
                <w:rFonts w:eastAsiaTheme="minorHAnsi"/>
              </w:rPr>
              <w:t xml:space="preserve">Об утверждении регламента реализации </w:t>
            </w:r>
            <w:r>
              <w:rPr>
                <w:rStyle w:val="0pt"/>
                <w:rFonts w:eastAsiaTheme="minorHAnsi"/>
              </w:rPr>
              <w:t>а</w:t>
            </w:r>
            <w:r w:rsidRPr="00FB34AB">
              <w:rPr>
                <w:rStyle w:val="0pt"/>
                <w:rFonts w:eastAsiaTheme="minorHAnsi"/>
              </w:rPr>
              <w:t xml:space="preserve">дминистрацией </w:t>
            </w:r>
            <w:r>
              <w:rPr>
                <w:rStyle w:val="0pt"/>
                <w:rFonts w:eastAsiaTheme="minorHAnsi"/>
              </w:rPr>
              <w:t>Степно-Чумышского</w:t>
            </w:r>
            <w:r w:rsidRPr="00FB34AB">
              <w:rPr>
                <w:rStyle w:val="0pt"/>
                <w:rFonts w:eastAsiaTheme="minorHAnsi"/>
              </w:rPr>
              <w:t xml:space="preserve"> сельсовета</w:t>
            </w:r>
            <w:r>
              <w:rPr>
                <w:rStyle w:val="0pt"/>
                <w:rFonts w:eastAsiaTheme="minorHAnsi"/>
              </w:rPr>
              <w:t xml:space="preserve">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r>
              <w:rPr>
                <w:rStyle w:val="0pt"/>
                <w:rFonts w:eastAsiaTheme="minorHAnsi"/>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111</w:t>
            </w:r>
          </w:p>
        </w:tc>
      </w:tr>
      <w:tr w:rsidR="00C11DFE"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14</w:t>
            </w:r>
          </w:p>
        </w:tc>
        <w:tc>
          <w:tcPr>
            <w:tcW w:w="1562" w:type="dxa"/>
            <w:tcBorders>
              <w:top w:val="single" w:sz="4" w:space="0" w:color="auto"/>
              <w:left w:val="single" w:sz="4" w:space="0" w:color="auto"/>
              <w:bottom w:val="single" w:sz="4" w:space="0" w:color="auto"/>
              <w:right w:val="single" w:sz="4" w:space="0" w:color="auto"/>
            </w:tcBorders>
            <w:hideMark/>
          </w:tcPr>
          <w:p w:rsidR="00C11DFE" w:rsidRDefault="00C11DFE"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hideMark/>
          </w:tcPr>
          <w:p w:rsidR="00C11DFE" w:rsidRPr="00D469CC" w:rsidRDefault="003641F2" w:rsidP="003641F2">
            <w:pPr>
              <w:jc w:val="both"/>
              <w:rPr>
                <w:rFonts w:ascii="Times New Roman" w:hAnsi="Times New Roman" w:cs="Times New Roman"/>
              </w:rPr>
            </w:pPr>
            <w:r w:rsidRPr="00FB34AB">
              <w:rPr>
                <w:rStyle w:val="0pt"/>
                <w:rFonts w:eastAsiaTheme="minorHAnsi"/>
              </w:rPr>
              <w:t xml:space="preserve">Об утверждении регламента реализации Администрацией </w:t>
            </w:r>
            <w:r>
              <w:rPr>
                <w:rStyle w:val="0pt"/>
                <w:rFonts w:eastAsiaTheme="minorHAnsi"/>
              </w:rPr>
              <w:t>Хомутинского</w:t>
            </w:r>
            <w:r w:rsidRPr="00FB34AB">
              <w:rPr>
                <w:rStyle w:val="0pt"/>
                <w:rFonts w:eastAsiaTheme="minorHAnsi"/>
              </w:rPr>
              <w:t xml:space="preserve"> сельсовета</w:t>
            </w:r>
            <w:r>
              <w:rPr>
                <w:rStyle w:val="0pt"/>
                <w:rFonts w:eastAsiaTheme="minorHAnsi"/>
              </w:rPr>
              <w:t xml:space="preserve">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r>
              <w:rPr>
                <w:rStyle w:val="0pt"/>
                <w:rFonts w:eastAsiaTheme="minorHAnsi"/>
              </w:rPr>
              <w:t>.</w:t>
            </w:r>
          </w:p>
        </w:tc>
        <w:tc>
          <w:tcPr>
            <w:tcW w:w="889" w:type="dxa"/>
            <w:tcBorders>
              <w:top w:val="single" w:sz="4" w:space="0" w:color="auto"/>
              <w:left w:val="single" w:sz="4" w:space="0" w:color="auto"/>
              <w:bottom w:val="single" w:sz="4" w:space="0" w:color="auto"/>
              <w:right w:val="single" w:sz="4" w:space="0" w:color="auto"/>
            </w:tcBorders>
            <w:hideMark/>
          </w:tcPr>
          <w:p w:rsidR="00C11DFE"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117</w:t>
            </w:r>
          </w:p>
        </w:tc>
      </w:tr>
      <w:tr w:rsidR="003641F2" w:rsidRPr="00D469CC" w:rsidTr="00765A45">
        <w:trPr>
          <w:trHeight w:val="1659"/>
        </w:trPr>
        <w:tc>
          <w:tcPr>
            <w:tcW w:w="1233" w:type="dxa"/>
            <w:tcBorders>
              <w:top w:val="single" w:sz="4" w:space="0" w:color="auto"/>
              <w:left w:val="single" w:sz="4" w:space="0" w:color="auto"/>
              <w:bottom w:val="single" w:sz="4" w:space="0" w:color="auto"/>
              <w:right w:val="single" w:sz="4" w:space="0" w:color="auto"/>
            </w:tcBorders>
            <w:hideMark/>
          </w:tcPr>
          <w:p w:rsidR="003641F2" w:rsidRDefault="003641F2"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10</w:t>
            </w:r>
          </w:p>
        </w:tc>
        <w:tc>
          <w:tcPr>
            <w:tcW w:w="1562" w:type="dxa"/>
            <w:tcBorders>
              <w:top w:val="single" w:sz="4" w:space="0" w:color="auto"/>
              <w:left w:val="single" w:sz="4" w:space="0" w:color="auto"/>
              <w:bottom w:val="single" w:sz="4" w:space="0" w:color="auto"/>
              <w:right w:val="single" w:sz="4" w:space="0" w:color="auto"/>
            </w:tcBorders>
            <w:hideMark/>
          </w:tcPr>
          <w:p w:rsidR="003641F2" w:rsidRDefault="003641F2"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12.09.2025</w:t>
            </w:r>
          </w:p>
        </w:tc>
        <w:tc>
          <w:tcPr>
            <w:tcW w:w="6561" w:type="dxa"/>
            <w:tcBorders>
              <w:top w:val="single" w:sz="4" w:space="0" w:color="auto"/>
              <w:left w:val="single" w:sz="4" w:space="0" w:color="auto"/>
              <w:bottom w:val="single" w:sz="4" w:space="0" w:color="auto"/>
              <w:right w:val="single" w:sz="4" w:space="0" w:color="auto"/>
            </w:tcBorders>
            <w:vAlign w:val="center"/>
            <w:hideMark/>
          </w:tcPr>
          <w:p w:rsidR="003641F2" w:rsidRPr="0046433F" w:rsidRDefault="003641F2" w:rsidP="003641F2">
            <w:pPr>
              <w:widowControl w:val="0"/>
              <w:jc w:val="both"/>
              <w:rPr>
                <w:rStyle w:val="0pt"/>
                <w:rFonts w:eastAsiaTheme="minorHAnsi"/>
              </w:rPr>
            </w:pPr>
            <w:r w:rsidRPr="00FB34AB">
              <w:rPr>
                <w:rStyle w:val="0pt"/>
                <w:rFonts w:eastAsiaTheme="minorHAnsi"/>
              </w:rPr>
              <w:t xml:space="preserve">Об утверждении регламента реализации Администрацией </w:t>
            </w:r>
            <w:r>
              <w:rPr>
                <w:rStyle w:val="0pt"/>
                <w:rFonts w:eastAsiaTheme="minorHAnsi"/>
              </w:rPr>
              <w:t>Шалапского сельсовета  Целинного</w:t>
            </w:r>
            <w:r w:rsidRPr="00FB34AB">
              <w:rPr>
                <w:rStyle w:val="0pt"/>
                <w:rFonts w:eastAsiaTheme="minorHAnsi"/>
              </w:rPr>
              <w:t xml:space="preserve"> района</w:t>
            </w:r>
            <w:r>
              <w:rPr>
                <w:rStyle w:val="0pt"/>
                <w:rFonts w:eastAsiaTheme="minorHAnsi"/>
              </w:rPr>
              <w:t xml:space="preserve"> </w:t>
            </w:r>
            <w:r w:rsidRPr="00FB34AB">
              <w:rPr>
                <w:rStyle w:val="0pt"/>
                <w:rFonts w:eastAsiaTheme="minorHAnsi"/>
              </w:rPr>
              <w:t>полномочий администратора доходов бюджета</w:t>
            </w:r>
            <w:r>
              <w:rPr>
                <w:rStyle w:val="0pt"/>
                <w:rFonts w:eastAsiaTheme="minorHAnsi"/>
              </w:rPr>
              <w:t xml:space="preserve"> сельского поселения</w:t>
            </w:r>
            <w:r w:rsidRPr="00FB34AB">
              <w:rPr>
                <w:rStyle w:val="0pt"/>
                <w:rFonts w:eastAsiaTheme="minorHAnsi"/>
              </w:rPr>
              <w:t xml:space="preserve"> по взысканию дебиторс</w:t>
            </w:r>
            <w:r w:rsidRPr="00FB34AB">
              <w:rPr>
                <w:rStyle w:val="0pt"/>
                <w:rFonts w:eastAsiaTheme="minorHAnsi"/>
              </w:rPr>
              <w:softHyphen/>
              <w:t>кой задолженности по платежам в бюджет, пеням и штрафам по ним</w:t>
            </w:r>
          </w:p>
        </w:tc>
        <w:tc>
          <w:tcPr>
            <w:tcW w:w="889" w:type="dxa"/>
            <w:tcBorders>
              <w:top w:val="single" w:sz="4" w:space="0" w:color="auto"/>
              <w:left w:val="single" w:sz="4" w:space="0" w:color="auto"/>
              <w:bottom w:val="single" w:sz="4" w:space="0" w:color="auto"/>
              <w:right w:val="single" w:sz="4" w:space="0" w:color="auto"/>
            </w:tcBorders>
            <w:hideMark/>
          </w:tcPr>
          <w:p w:rsidR="003641F2" w:rsidRPr="00D469CC" w:rsidRDefault="009E0778" w:rsidP="00A42735">
            <w:pPr>
              <w:pStyle w:val="Default"/>
              <w:spacing w:line="276" w:lineRule="auto"/>
              <w:jc w:val="both"/>
              <w:rPr>
                <w:rFonts w:ascii="Times New Roman" w:hAnsi="Times New Roman" w:cs="Times New Roman"/>
                <w:color w:val="auto"/>
              </w:rPr>
            </w:pPr>
            <w:r>
              <w:rPr>
                <w:rFonts w:ascii="Times New Roman" w:hAnsi="Times New Roman" w:cs="Times New Roman"/>
                <w:color w:val="auto"/>
              </w:rPr>
              <w:t>123</w:t>
            </w:r>
          </w:p>
        </w:tc>
      </w:tr>
    </w:tbl>
    <w:p w:rsidR="00E4377A" w:rsidRPr="000A4150" w:rsidRDefault="00E4377A" w:rsidP="00C11DFE">
      <w:pPr>
        <w:pStyle w:val="Default"/>
        <w:jc w:val="both"/>
        <w:rPr>
          <w:rFonts w:ascii="Times New Roman" w:hAnsi="Times New Roman" w:cs="Times New Roman"/>
        </w:rPr>
      </w:pPr>
    </w:p>
    <w:p w:rsidR="0074122A" w:rsidRDefault="0074122A">
      <w:pPr>
        <w:spacing w:after="160" w:line="259" w:lineRule="auto"/>
        <w:rPr>
          <w:rFonts w:ascii="Times New Roman" w:hAnsi="Times New Roman" w:cs="Times New Roman"/>
          <w:color w:val="000000" w:themeColor="text1"/>
        </w:rPr>
      </w:pP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ЦЕЛИННЫЙ РАЙОННЫЙ СОВЕТ ДЕПУТАТОВ</w:t>
      </w: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АЛТАЙСКОГО КРАЯ</w:t>
      </w: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Р Е Ш Е Н И Е</w:t>
      </w:r>
    </w:p>
    <w:p w:rsidR="0074122A" w:rsidRPr="0059785D" w:rsidRDefault="0074122A" w:rsidP="0074122A">
      <w:pPr>
        <w:rPr>
          <w:rFonts w:ascii="Times New Roman" w:hAnsi="Times New Roman" w:cs="Times New Roman"/>
        </w:rPr>
      </w:pPr>
      <w:r w:rsidRPr="0059785D">
        <w:rPr>
          <w:rFonts w:ascii="Times New Roman" w:hAnsi="Times New Roman" w:cs="Times New Roman"/>
        </w:rPr>
        <w:t xml:space="preserve">   18.09.2025                                                                                           № 39</w:t>
      </w: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с. Целинное</w:t>
      </w:r>
    </w:p>
    <w:p w:rsidR="0074122A" w:rsidRPr="0059785D" w:rsidRDefault="00F17335" w:rsidP="0074122A">
      <w:pPr>
        <w:jc w:val="cente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Надпись 1" o:spid="_x0000_s1046" type="#_x0000_t202" style="position:absolute;left:0;text-align:left;margin-left:.95pt;margin-top:2.35pt;width:299.25pt;height:13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" stroked="f">
            <v:textbox>
              <w:txbxContent>
                <w:p w:rsidR="00B1448D" w:rsidRPr="0059785D" w:rsidRDefault="00B1448D" w:rsidP="0074122A">
                  <w:pPr>
                    <w:jc w:val="both"/>
                    <w:rPr>
                      <w:rFonts w:ascii="Times New Roman" w:hAnsi="Times New Roman" w:cs="Times New Roman"/>
                    </w:rPr>
                  </w:pPr>
                  <w:r w:rsidRPr="0059785D">
                    <w:rPr>
                      <w:rFonts w:ascii="Times New Roman" w:hAnsi="Times New Roman" w:cs="Times New Roman"/>
                    </w:rPr>
                    <w:t>О внесении изменений и дополнений в решение Целинного районного Совета депутатов Алтайского края от 19.12.2024 № 73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txbxContent>
            </v:textbox>
          </v:shape>
        </w:pict>
      </w: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both"/>
        <w:rPr>
          <w:rFonts w:ascii="Times New Roman" w:hAnsi="Times New Roman" w:cs="Times New Roman"/>
        </w:rPr>
      </w:pPr>
    </w:p>
    <w:p w:rsidR="0074122A" w:rsidRPr="0059785D" w:rsidRDefault="0074122A" w:rsidP="0074122A">
      <w:pPr>
        <w:rPr>
          <w:rFonts w:ascii="Times New Roman" w:hAnsi="Times New Roman" w:cs="Times New Roman"/>
        </w:rPr>
      </w:pPr>
    </w:p>
    <w:p w:rsidR="0074122A" w:rsidRPr="0059785D" w:rsidRDefault="0074122A" w:rsidP="0074122A">
      <w:pPr>
        <w:rPr>
          <w:rFonts w:ascii="Times New Roman" w:hAnsi="Times New Roman" w:cs="Times New Roman"/>
        </w:rPr>
      </w:pPr>
    </w:p>
    <w:p w:rsidR="0074122A" w:rsidRPr="0059785D" w:rsidRDefault="0074122A" w:rsidP="0074122A">
      <w:pPr>
        <w:ind w:firstLine="567"/>
        <w:jc w:val="both"/>
        <w:rPr>
          <w:rFonts w:ascii="Times New Roman" w:hAnsi="Times New Roman" w:cs="Times New Roman"/>
        </w:rPr>
      </w:pPr>
    </w:p>
    <w:p w:rsidR="0074122A" w:rsidRPr="0059785D" w:rsidRDefault="0074122A" w:rsidP="0074122A">
      <w:pPr>
        <w:ind w:firstLine="567"/>
        <w:jc w:val="both"/>
        <w:rPr>
          <w:rFonts w:ascii="Times New Roman" w:hAnsi="Times New Roman" w:cs="Times New Roman"/>
        </w:rPr>
      </w:pPr>
    </w:p>
    <w:p w:rsidR="0074122A" w:rsidRPr="0059785D" w:rsidRDefault="0074122A" w:rsidP="0074122A">
      <w:pPr>
        <w:ind w:firstLine="567"/>
        <w:jc w:val="both"/>
        <w:rPr>
          <w:rFonts w:ascii="Times New Roman" w:hAnsi="Times New Roman" w:cs="Times New Roman"/>
        </w:rPr>
      </w:pPr>
      <w:r w:rsidRPr="0059785D">
        <w:rPr>
          <w:rFonts w:ascii="Times New Roman" w:hAnsi="Times New Roman" w:cs="Times New Roman"/>
        </w:rPr>
        <w:t>В соответствии со ст. 26 Устава муниципального образования муниципальный район Целинный район Алтайского края, Целинный районный Совет депутатов Алтайского края РЕШИЛ:</w:t>
      </w:r>
    </w:p>
    <w:p w:rsidR="0074122A" w:rsidRPr="0059785D" w:rsidRDefault="0074122A" w:rsidP="00E95EFD">
      <w:pPr>
        <w:pStyle w:val="a8"/>
        <w:numPr>
          <w:ilvl w:val="0"/>
          <w:numId w:val="1"/>
        </w:numPr>
        <w:spacing w:line="276" w:lineRule="auto"/>
        <w:ind w:left="0" w:firstLine="709"/>
        <w:jc w:val="both"/>
      </w:pPr>
      <w:r w:rsidRPr="0059785D">
        <w:t>Внести изменения и дополнения в решение Целинного районного Совета депутатов Алтайского края от 19.12.2024 г. №73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p w:rsidR="0074122A" w:rsidRPr="0059785D" w:rsidRDefault="0074122A" w:rsidP="00E95EFD">
      <w:pPr>
        <w:pStyle w:val="a8"/>
        <w:numPr>
          <w:ilvl w:val="0"/>
          <w:numId w:val="1"/>
        </w:numPr>
        <w:spacing w:line="276" w:lineRule="auto"/>
        <w:ind w:left="0" w:firstLine="709"/>
        <w:jc w:val="both"/>
      </w:pPr>
      <w:r w:rsidRPr="0059785D">
        <w:t xml:space="preserve">Направить данное решение </w:t>
      </w:r>
      <w:bookmarkStart w:id="0" w:name="_GoBack"/>
      <w:bookmarkEnd w:id="0"/>
      <w:r w:rsidRPr="0059785D">
        <w:t>главе Целинного района для подписания и обнародования в установленном порядке.</w:t>
      </w:r>
    </w:p>
    <w:p w:rsidR="0074122A" w:rsidRPr="0059785D" w:rsidRDefault="0074122A" w:rsidP="00E95EFD">
      <w:pPr>
        <w:pStyle w:val="a8"/>
        <w:numPr>
          <w:ilvl w:val="0"/>
          <w:numId w:val="1"/>
        </w:numPr>
        <w:spacing w:line="276" w:lineRule="auto"/>
        <w:ind w:left="0" w:firstLine="709"/>
        <w:jc w:val="both"/>
      </w:pPr>
      <w:r w:rsidRPr="0059785D">
        <w:t>Контроль за исполнением решения возложить на постоянную комиссию по экономической политике и бюджету.</w:t>
      </w:r>
    </w:p>
    <w:p w:rsidR="0074122A" w:rsidRPr="0059785D" w:rsidRDefault="0074122A" w:rsidP="0074122A">
      <w:pPr>
        <w:jc w:val="both"/>
        <w:rPr>
          <w:rFonts w:ascii="Times New Roman" w:hAnsi="Times New Roman" w:cs="Times New Roman"/>
        </w:rPr>
      </w:pPr>
    </w:p>
    <w:p w:rsidR="0074122A" w:rsidRPr="0059785D" w:rsidRDefault="0074122A" w:rsidP="0074122A">
      <w:pPr>
        <w:jc w:val="both"/>
        <w:rPr>
          <w:rFonts w:ascii="Times New Roman" w:hAnsi="Times New Roman" w:cs="Times New Roman"/>
        </w:rPr>
      </w:pPr>
    </w:p>
    <w:p w:rsidR="0074122A" w:rsidRPr="0059785D" w:rsidRDefault="0074122A" w:rsidP="0074122A">
      <w:pPr>
        <w:jc w:val="both"/>
        <w:rPr>
          <w:rFonts w:ascii="Times New Roman" w:hAnsi="Times New Roman" w:cs="Times New Roman"/>
        </w:rPr>
      </w:pPr>
    </w:p>
    <w:p w:rsidR="0074122A" w:rsidRPr="0059785D" w:rsidRDefault="0074122A" w:rsidP="0074122A">
      <w:pPr>
        <w:tabs>
          <w:tab w:val="left" w:pos="6540"/>
        </w:tabs>
        <w:rPr>
          <w:rFonts w:ascii="Times New Roman" w:hAnsi="Times New Roman" w:cs="Times New Roman"/>
        </w:rPr>
      </w:pPr>
      <w:r w:rsidRPr="0059785D">
        <w:rPr>
          <w:rFonts w:ascii="Times New Roman" w:hAnsi="Times New Roman" w:cs="Times New Roman"/>
        </w:rPr>
        <w:t xml:space="preserve">Председатель районного </w:t>
      </w:r>
    </w:p>
    <w:p w:rsidR="0074122A" w:rsidRPr="0059785D" w:rsidRDefault="0074122A" w:rsidP="0074122A">
      <w:pPr>
        <w:rPr>
          <w:rFonts w:ascii="Times New Roman" w:hAnsi="Times New Roman" w:cs="Times New Roman"/>
        </w:rPr>
      </w:pPr>
      <w:r w:rsidRPr="0059785D">
        <w:rPr>
          <w:rFonts w:ascii="Times New Roman" w:hAnsi="Times New Roman" w:cs="Times New Roman"/>
        </w:rPr>
        <w:t>Совета депутатов</w:t>
      </w:r>
      <w:r w:rsidRPr="0059785D">
        <w:rPr>
          <w:rFonts w:ascii="Times New Roman" w:hAnsi="Times New Roman" w:cs="Times New Roman"/>
        </w:rPr>
        <w:tab/>
        <w:t xml:space="preserve">                                                         А.В. Давыдов   </w:t>
      </w: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p>
    <w:p w:rsidR="0074122A" w:rsidRPr="0059785D" w:rsidRDefault="0074122A">
      <w:pPr>
        <w:spacing w:after="160" w:line="259" w:lineRule="auto"/>
        <w:rPr>
          <w:rFonts w:ascii="Times New Roman" w:hAnsi="Times New Roman" w:cs="Times New Roman"/>
        </w:rPr>
      </w:pPr>
      <w:r w:rsidRPr="0059785D">
        <w:rPr>
          <w:rFonts w:ascii="Times New Roman" w:hAnsi="Times New Roman" w:cs="Times New Roman"/>
        </w:rPr>
        <w:br w:type="page"/>
      </w:r>
    </w:p>
    <w:p w:rsidR="0074122A" w:rsidRPr="0059785D" w:rsidRDefault="0074122A" w:rsidP="0074122A">
      <w:pPr>
        <w:jc w:val="center"/>
        <w:rPr>
          <w:rFonts w:ascii="Times New Roman" w:hAnsi="Times New Roman" w:cs="Times New Roman"/>
        </w:rPr>
      </w:pP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Р Е Ш Е Н И Е</w:t>
      </w:r>
    </w:p>
    <w:p w:rsidR="0074122A" w:rsidRPr="0059785D" w:rsidRDefault="0074122A" w:rsidP="0074122A">
      <w:pPr>
        <w:ind w:left="-284" w:right="141"/>
        <w:jc w:val="center"/>
        <w:rPr>
          <w:rFonts w:ascii="Times New Roman" w:hAnsi="Times New Roman" w:cs="Times New Roman"/>
        </w:rPr>
      </w:pPr>
    </w:p>
    <w:p w:rsidR="0074122A" w:rsidRPr="0059785D" w:rsidRDefault="0074122A" w:rsidP="0074122A">
      <w:pPr>
        <w:ind w:left="142" w:right="141" w:firstLine="284"/>
        <w:jc w:val="center"/>
        <w:rPr>
          <w:rFonts w:ascii="Times New Roman" w:hAnsi="Times New Roman" w:cs="Times New Roman"/>
          <w:b/>
        </w:rPr>
      </w:pPr>
      <w:r w:rsidRPr="0059785D">
        <w:rPr>
          <w:rFonts w:ascii="Times New Roman" w:hAnsi="Times New Roman" w:cs="Times New Roman"/>
          <w:b/>
        </w:rPr>
        <w:t>О внесении изменений в решение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p w:rsidR="0074122A" w:rsidRPr="0059785D" w:rsidRDefault="0074122A" w:rsidP="0074122A">
      <w:pPr>
        <w:ind w:left="-284" w:right="141"/>
        <w:jc w:val="center"/>
        <w:rPr>
          <w:rFonts w:ascii="Times New Roman" w:hAnsi="Times New Roman" w:cs="Times New Roman"/>
        </w:rPr>
      </w:pPr>
      <w:r w:rsidRPr="0059785D">
        <w:rPr>
          <w:rFonts w:ascii="Times New Roman" w:hAnsi="Times New Roman" w:cs="Times New Roman"/>
        </w:rPr>
        <w:t>Внести в решение от 19 декабря 2024 г. № 73 «Об утверждении бюджета муниципального образования муниципальный район Целинный район Алтайского края на 2025 год и на плановый период 2026 и 2027 годов» следующие изменения:</w:t>
      </w:r>
    </w:p>
    <w:p w:rsidR="0074122A" w:rsidRPr="0059785D" w:rsidRDefault="0074122A" w:rsidP="0074122A">
      <w:pPr>
        <w:pStyle w:val="a8"/>
        <w:ind w:left="644" w:right="141"/>
        <w:jc w:val="both"/>
      </w:pPr>
      <w:r w:rsidRPr="0059785D">
        <w:t xml:space="preserve">в пункте 1: </w:t>
      </w:r>
    </w:p>
    <w:p w:rsidR="0074122A" w:rsidRPr="0059785D" w:rsidRDefault="0074122A" w:rsidP="0074122A">
      <w:pPr>
        <w:ind w:left="284" w:right="141"/>
        <w:jc w:val="both"/>
        <w:rPr>
          <w:rFonts w:ascii="Times New Roman" w:hAnsi="Times New Roman" w:cs="Times New Roman"/>
        </w:rPr>
      </w:pPr>
      <w:r w:rsidRPr="0059785D">
        <w:rPr>
          <w:rFonts w:ascii="Times New Roman" w:hAnsi="Times New Roman" w:cs="Times New Roman"/>
        </w:rPr>
        <w:t>слова «1166382,6 тыс. рублей» заменить словами «1299909,0 тыс. рублей», в том числе слова 927161,1 тыс. рублей» заменить словами «992350,6 тыс. рублей»;</w:t>
      </w:r>
    </w:p>
    <w:p w:rsidR="0074122A" w:rsidRPr="0059785D" w:rsidRDefault="0074122A" w:rsidP="0074122A">
      <w:pPr>
        <w:ind w:left="284" w:right="141"/>
        <w:jc w:val="both"/>
        <w:rPr>
          <w:rFonts w:ascii="Times New Roman" w:hAnsi="Times New Roman" w:cs="Times New Roman"/>
        </w:rPr>
      </w:pPr>
      <w:r w:rsidRPr="0059785D">
        <w:rPr>
          <w:rFonts w:ascii="Times New Roman" w:hAnsi="Times New Roman" w:cs="Times New Roman"/>
        </w:rPr>
        <w:t>слова «1181110,6 тыс. рублей» заменить словами «1314909,0 тыс. рублей»;</w:t>
      </w:r>
    </w:p>
    <w:p w:rsidR="0074122A" w:rsidRPr="0059785D" w:rsidRDefault="0074122A" w:rsidP="0074122A">
      <w:pPr>
        <w:ind w:left="284" w:right="141"/>
        <w:jc w:val="both"/>
        <w:rPr>
          <w:rFonts w:ascii="Times New Roman" w:hAnsi="Times New Roman" w:cs="Times New Roman"/>
        </w:rPr>
      </w:pPr>
      <w:r w:rsidRPr="0059785D">
        <w:rPr>
          <w:rFonts w:ascii="Times New Roman" w:hAnsi="Times New Roman" w:cs="Times New Roman"/>
        </w:rPr>
        <w:t>слова «14728,0 тыс. рублей» заменить словами «15000,0 тыс. рублей».</w:t>
      </w:r>
    </w:p>
    <w:p w:rsidR="0074122A" w:rsidRPr="0059785D" w:rsidRDefault="0074122A" w:rsidP="0074122A">
      <w:pPr>
        <w:pStyle w:val="a8"/>
        <w:ind w:left="644" w:right="141"/>
        <w:jc w:val="both"/>
      </w:pPr>
      <w:r w:rsidRPr="0059785D">
        <w:t xml:space="preserve">приложение 1 изложить в следующей редакции: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6"/>
        <w:gridCol w:w="4680"/>
        <w:gridCol w:w="996"/>
      </w:tblGrid>
      <w:tr w:rsidR="0074122A" w:rsidRPr="0059785D" w:rsidTr="0074122A">
        <w:trPr>
          <w:trHeight w:val="255"/>
        </w:trPr>
        <w:tc>
          <w:tcPr>
            <w:tcW w:w="4076" w:type="dxa"/>
          </w:tcPr>
          <w:p w:rsidR="0074122A" w:rsidRPr="0059785D" w:rsidRDefault="0074122A" w:rsidP="00661CDF">
            <w:pPr>
              <w:jc w:val="center"/>
              <w:rPr>
                <w:rFonts w:ascii="Times New Roman" w:hAnsi="Times New Roman" w:cs="Times New Roman"/>
                <w:bCs/>
              </w:rPr>
            </w:pPr>
            <w:r w:rsidRPr="0059785D">
              <w:rPr>
                <w:rFonts w:ascii="Times New Roman" w:hAnsi="Times New Roman" w:cs="Times New Roman"/>
                <w:bCs/>
              </w:rPr>
              <w:t>Код</w:t>
            </w:r>
          </w:p>
        </w:tc>
        <w:tc>
          <w:tcPr>
            <w:tcW w:w="4680" w:type="dxa"/>
          </w:tcPr>
          <w:p w:rsidR="0074122A" w:rsidRPr="0059785D" w:rsidRDefault="0074122A" w:rsidP="00661CDF">
            <w:pPr>
              <w:jc w:val="center"/>
              <w:rPr>
                <w:rFonts w:ascii="Times New Roman" w:hAnsi="Times New Roman" w:cs="Times New Roman"/>
                <w:bCs/>
              </w:rPr>
            </w:pPr>
            <w:r w:rsidRPr="0059785D">
              <w:rPr>
                <w:rFonts w:ascii="Times New Roman" w:hAnsi="Times New Roman" w:cs="Times New Roman"/>
                <w:bCs/>
              </w:rPr>
              <w:t>Наименование</w:t>
            </w:r>
          </w:p>
        </w:tc>
        <w:tc>
          <w:tcPr>
            <w:tcW w:w="996" w:type="dxa"/>
          </w:tcPr>
          <w:p w:rsidR="0074122A" w:rsidRPr="0059785D" w:rsidRDefault="0074122A" w:rsidP="00661CDF">
            <w:pPr>
              <w:jc w:val="center"/>
              <w:rPr>
                <w:rFonts w:ascii="Times New Roman" w:hAnsi="Times New Roman" w:cs="Times New Roman"/>
                <w:bCs/>
              </w:rPr>
            </w:pPr>
            <w:r w:rsidRPr="0059785D">
              <w:rPr>
                <w:rFonts w:ascii="Times New Roman" w:hAnsi="Times New Roman" w:cs="Times New Roman"/>
                <w:bCs/>
              </w:rPr>
              <w:t>Сумма</w:t>
            </w:r>
          </w:p>
        </w:tc>
      </w:tr>
      <w:tr w:rsidR="0074122A" w:rsidRPr="0059785D" w:rsidTr="0074122A">
        <w:trPr>
          <w:trHeight w:val="838"/>
        </w:trPr>
        <w:tc>
          <w:tcPr>
            <w:tcW w:w="4076" w:type="dxa"/>
          </w:tcPr>
          <w:p w:rsidR="0074122A" w:rsidRPr="0059785D" w:rsidRDefault="0074122A" w:rsidP="00661CDF">
            <w:pPr>
              <w:jc w:val="center"/>
              <w:rPr>
                <w:rFonts w:ascii="Times New Roman" w:hAnsi="Times New Roman" w:cs="Times New Roman"/>
                <w:bCs/>
              </w:rPr>
            </w:pPr>
            <w:r w:rsidRPr="0059785D">
              <w:rPr>
                <w:rFonts w:ascii="Times New Roman" w:hAnsi="Times New Roman" w:cs="Times New Roman"/>
                <w:bCs/>
              </w:rPr>
              <w:t> </w:t>
            </w:r>
          </w:p>
        </w:tc>
        <w:tc>
          <w:tcPr>
            <w:tcW w:w="4680" w:type="dxa"/>
          </w:tcPr>
          <w:p w:rsidR="0074122A" w:rsidRPr="0059785D" w:rsidRDefault="0074122A" w:rsidP="00661CDF">
            <w:pPr>
              <w:rPr>
                <w:rFonts w:ascii="Times New Roman" w:hAnsi="Times New Roman" w:cs="Times New Roman"/>
                <w:bCs/>
              </w:rPr>
            </w:pPr>
            <w:r w:rsidRPr="0059785D">
              <w:rPr>
                <w:rFonts w:ascii="Times New Roman" w:hAnsi="Times New Roman" w:cs="Times New Roman"/>
                <w:bCs/>
              </w:rPr>
              <w:t>ИСТОЧНИКИ ВНУТРЕННЕГО ФИНАНСИРОВАНИЯ ДЕФИЦИТА БЮДЖЕТА</w:t>
            </w:r>
          </w:p>
        </w:tc>
        <w:tc>
          <w:tcPr>
            <w:tcW w:w="996" w:type="dxa"/>
          </w:tcPr>
          <w:p w:rsidR="0074122A" w:rsidRPr="0059785D" w:rsidRDefault="0074122A" w:rsidP="00661CDF">
            <w:pPr>
              <w:jc w:val="center"/>
              <w:rPr>
                <w:rFonts w:ascii="Times New Roman" w:hAnsi="Times New Roman" w:cs="Times New Roman"/>
                <w:bCs/>
              </w:rPr>
            </w:pPr>
          </w:p>
        </w:tc>
      </w:tr>
      <w:tr w:rsidR="0074122A" w:rsidRPr="0059785D" w:rsidTr="0074122A">
        <w:trPr>
          <w:trHeight w:val="908"/>
        </w:trPr>
        <w:tc>
          <w:tcPr>
            <w:tcW w:w="4076" w:type="dxa"/>
          </w:tcPr>
          <w:p w:rsidR="0074122A" w:rsidRPr="0059785D" w:rsidRDefault="0074122A" w:rsidP="00661CDF">
            <w:pPr>
              <w:rPr>
                <w:rFonts w:ascii="Times New Roman" w:hAnsi="Times New Roman" w:cs="Times New Roman"/>
              </w:rPr>
            </w:pPr>
            <w:r w:rsidRPr="0059785D">
              <w:rPr>
                <w:rFonts w:ascii="Times New Roman" w:hAnsi="Times New Roman" w:cs="Times New Roman"/>
              </w:rPr>
              <w:t xml:space="preserve"> 01 05 00 00 00 0000 </w:t>
            </w:r>
          </w:p>
        </w:tc>
        <w:tc>
          <w:tcPr>
            <w:tcW w:w="4680" w:type="dxa"/>
          </w:tcPr>
          <w:p w:rsidR="0074122A" w:rsidRPr="0059785D" w:rsidRDefault="0074122A" w:rsidP="00661CDF">
            <w:pPr>
              <w:jc w:val="both"/>
              <w:rPr>
                <w:rFonts w:ascii="Times New Roman" w:hAnsi="Times New Roman" w:cs="Times New Roman"/>
              </w:rPr>
            </w:pPr>
            <w:r w:rsidRPr="0059785D">
              <w:rPr>
                <w:rFonts w:ascii="Times New Roman" w:hAnsi="Times New Roman" w:cs="Times New Roman"/>
              </w:rPr>
              <w:t>Изменение остатков средств на счетах по учету средств бюджетов</w:t>
            </w:r>
          </w:p>
        </w:tc>
        <w:tc>
          <w:tcPr>
            <w:tcW w:w="996" w:type="dxa"/>
          </w:tcPr>
          <w:p w:rsidR="0074122A" w:rsidRPr="0059785D" w:rsidRDefault="0074122A" w:rsidP="00661CDF">
            <w:pPr>
              <w:jc w:val="center"/>
              <w:rPr>
                <w:rFonts w:ascii="Times New Roman" w:hAnsi="Times New Roman" w:cs="Times New Roman"/>
              </w:rPr>
            </w:pPr>
            <w:r w:rsidRPr="0059785D">
              <w:rPr>
                <w:rFonts w:ascii="Times New Roman" w:hAnsi="Times New Roman" w:cs="Times New Roman"/>
              </w:rPr>
              <w:t>15000,0</w:t>
            </w:r>
          </w:p>
        </w:tc>
      </w:tr>
    </w:tbl>
    <w:p w:rsidR="0074122A" w:rsidRPr="0059785D" w:rsidRDefault="0074122A" w:rsidP="0074122A">
      <w:pPr>
        <w:ind w:right="141"/>
        <w:jc w:val="both"/>
        <w:rPr>
          <w:rFonts w:ascii="Times New Roman" w:hAnsi="Times New Roman" w:cs="Times New Roman"/>
        </w:rPr>
      </w:pPr>
    </w:p>
    <w:p w:rsidR="0074122A" w:rsidRPr="0059785D" w:rsidRDefault="0074122A" w:rsidP="0074122A">
      <w:pPr>
        <w:ind w:right="141"/>
        <w:jc w:val="both"/>
        <w:rPr>
          <w:rFonts w:ascii="Times New Roman" w:hAnsi="Times New Roman" w:cs="Times New Roman"/>
        </w:rPr>
      </w:pPr>
      <w:r w:rsidRPr="0059785D">
        <w:rPr>
          <w:rFonts w:ascii="Times New Roman" w:hAnsi="Times New Roman" w:cs="Times New Roman"/>
        </w:rPr>
        <w:t xml:space="preserve">        в пункте 3:</w:t>
      </w:r>
    </w:p>
    <w:p w:rsidR="0074122A" w:rsidRPr="0059785D" w:rsidRDefault="0074122A" w:rsidP="0074122A">
      <w:pPr>
        <w:ind w:right="141"/>
        <w:jc w:val="both"/>
        <w:rPr>
          <w:rFonts w:ascii="Times New Roman" w:hAnsi="Times New Roman" w:cs="Times New Roman"/>
        </w:rPr>
      </w:pPr>
      <w:r w:rsidRPr="0059785D">
        <w:rPr>
          <w:rFonts w:ascii="Times New Roman" w:hAnsi="Times New Roman" w:cs="Times New Roman"/>
        </w:rPr>
        <w:t xml:space="preserve">    приложение 9 изложить в следующей редакции:</w:t>
      </w:r>
    </w:p>
    <w:p w:rsidR="0074122A" w:rsidRPr="0059785D" w:rsidRDefault="0074122A" w:rsidP="0074122A">
      <w:pPr>
        <w:tabs>
          <w:tab w:val="left" w:pos="8222"/>
          <w:tab w:val="left" w:pos="8931"/>
        </w:tabs>
        <w:jc w:val="center"/>
        <w:rPr>
          <w:rFonts w:ascii="Times New Roman" w:hAnsi="Times New Roman" w:cs="Times New Roman"/>
        </w:rPr>
      </w:pPr>
      <w:r w:rsidRPr="0059785D">
        <w:rPr>
          <w:rFonts w:ascii="Times New Roman" w:hAnsi="Times New Roman" w:cs="Times New Roman"/>
        </w:rPr>
        <w:t xml:space="preserve">                                                                                                                                              Приложение № 9</w:t>
      </w:r>
    </w:p>
    <w:p w:rsidR="0074122A" w:rsidRPr="0059785D" w:rsidRDefault="0074122A" w:rsidP="0074122A">
      <w:pPr>
        <w:widowControl w:val="0"/>
        <w:autoSpaceDE w:val="0"/>
        <w:autoSpaceDN w:val="0"/>
        <w:adjustRightInd w:val="0"/>
        <w:ind w:left="4820"/>
        <w:jc w:val="both"/>
        <w:rPr>
          <w:rFonts w:ascii="Times New Roman" w:hAnsi="Times New Roman" w:cs="Times New Roman"/>
        </w:rPr>
      </w:pPr>
      <w:r w:rsidRPr="0059785D">
        <w:rPr>
          <w:rFonts w:ascii="Times New Roman" w:hAnsi="Times New Roman" w:cs="Times New Roman"/>
        </w:rPr>
        <w:t>к решению Целинного районного Совета депутатов Алтайского края от 18.09.20225г. №39  О внесении изменений и дополнений в решение Целинного районного Совета депутатов Алтайского края от 19.12.2024 г. № 73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p w:rsidR="0074122A" w:rsidRPr="0059785D" w:rsidRDefault="0074122A" w:rsidP="0074122A">
      <w:pPr>
        <w:ind w:left="5529" w:right="141"/>
        <w:jc w:val="both"/>
        <w:rPr>
          <w:rFonts w:ascii="Times New Roman" w:hAnsi="Times New Roman" w:cs="Times New Roman"/>
        </w:rPr>
      </w:pPr>
      <w:r w:rsidRPr="0059785D">
        <w:rPr>
          <w:rFonts w:ascii="Times New Roman" w:hAnsi="Times New Roman" w:cs="Times New Roman"/>
        </w:rPr>
        <w:t xml:space="preserve">    </w:t>
      </w: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Ведомственная структура расходов бюджета Целинного района на 2025 год</w:t>
      </w:r>
    </w:p>
    <w:p w:rsidR="0074122A" w:rsidRPr="0059785D" w:rsidRDefault="0074122A" w:rsidP="0074122A">
      <w:pPr>
        <w:jc w:val="center"/>
        <w:rPr>
          <w:rFonts w:ascii="Times New Roman" w:hAnsi="Times New Roman" w:cs="Times New Roman"/>
        </w:rPr>
      </w:pPr>
    </w:p>
    <w:tbl>
      <w:tblPr>
        <w:tblW w:w="10766"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37"/>
        <w:gridCol w:w="897"/>
        <w:gridCol w:w="708"/>
        <w:gridCol w:w="851"/>
        <w:gridCol w:w="1550"/>
        <w:gridCol w:w="627"/>
        <w:gridCol w:w="1596"/>
      </w:tblGrid>
      <w:tr w:rsidR="0074122A" w:rsidRPr="0059785D" w:rsidTr="00B1448D">
        <w:trPr>
          <w:trHeight w:val="255"/>
        </w:trPr>
        <w:tc>
          <w:tcPr>
            <w:tcW w:w="4537" w:type="dxa"/>
            <w:vMerge w:val="restart"/>
            <w:shd w:val="clear" w:color="auto" w:fill="auto"/>
            <w:noWrap/>
            <w:vAlign w:val="bottom"/>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Наименование</w:t>
            </w:r>
          </w:p>
        </w:tc>
        <w:tc>
          <w:tcPr>
            <w:tcW w:w="4633" w:type="dxa"/>
            <w:gridSpan w:val="5"/>
            <w:shd w:val="clear" w:color="auto" w:fill="auto"/>
            <w:noWrap/>
            <w:vAlign w:val="bottom"/>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КБК</w:t>
            </w:r>
          </w:p>
        </w:tc>
        <w:tc>
          <w:tcPr>
            <w:tcW w:w="1596" w:type="dxa"/>
            <w:shd w:val="clear" w:color="auto" w:fill="auto"/>
            <w:noWrap/>
            <w:vAlign w:val="bottom"/>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r>
      <w:tr w:rsidR="0074122A" w:rsidRPr="0059785D" w:rsidTr="00B1448D">
        <w:trPr>
          <w:trHeight w:val="615"/>
        </w:trPr>
        <w:tc>
          <w:tcPr>
            <w:tcW w:w="4537" w:type="dxa"/>
            <w:vMerge/>
            <w:shd w:val="clear" w:color="auto" w:fill="auto"/>
            <w:noWrap/>
            <w:hideMark/>
          </w:tcPr>
          <w:p w:rsidR="0074122A" w:rsidRPr="0059785D" w:rsidRDefault="0074122A" w:rsidP="00661CDF">
            <w:pPr>
              <w:jc w:val="center"/>
              <w:rPr>
                <w:rFonts w:ascii="Times New Roman" w:eastAsia="Times New Roman" w:hAnsi="Times New Roman" w:cs="Times New Roman"/>
                <w:b/>
                <w:bCs/>
              </w:rPr>
            </w:pPr>
          </w:p>
        </w:tc>
        <w:tc>
          <w:tcPr>
            <w:tcW w:w="897" w:type="dxa"/>
            <w:shd w:val="clear" w:color="auto" w:fill="auto"/>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Код главы</w:t>
            </w:r>
          </w:p>
        </w:tc>
        <w:tc>
          <w:tcPr>
            <w:tcW w:w="708" w:type="dxa"/>
            <w:shd w:val="clear" w:color="auto" w:fill="auto"/>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Рз</w:t>
            </w:r>
          </w:p>
        </w:tc>
        <w:tc>
          <w:tcPr>
            <w:tcW w:w="851" w:type="dxa"/>
            <w:shd w:val="clear" w:color="auto" w:fill="auto"/>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Пр</w:t>
            </w:r>
          </w:p>
        </w:tc>
        <w:tc>
          <w:tcPr>
            <w:tcW w:w="1550" w:type="dxa"/>
            <w:shd w:val="clear" w:color="auto" w:fill="auto"/>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ЦСР</w:t>
            </w:r>
          </w:p>
        </w:tc>
        <w:tc>
          <w:tcPr>
            <w:tcW w:w="627" w:type="dxa"/>
            <w:shd w:val="clear" w:color="auto" w:fill="auto"/>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ВР</w:t>
            </w:r>
          </w:p>
        </w:tc>
        <w:tc>
          <w:tcPr>
            <w:tcW w:w="1596" w:type="dxa"/>
            <w:shd w:val="clear" w:color="auto" w:fill="auto"/>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СБР на год</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Отдел по культуре и делам молодежи администрации Целинного района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99511D">
            <w:pPr>
              <w:ind w:right="475"/>
              <w:jc w:val="right"/>
              <w:rPr>
                <w:rFonts w:ascii="Times New Roman" w:eastAsia="Times New Roman" w:hAnsi="Times New Roman" w:cs="Times New Roman"/>
                <w:b/>
                <w:bCs/>
              </w:rPr>
            </w:pPr>
            <w:r w:rsidRPr="0059785D">
              <w:rPr>
                <w:rFonts w:ascii="Times New Roman" w:eastAsia="Times New Roman" w:hAnsi="Times New Roman" w:cs="Times New Roman"/>
                <w:b/>
                <w:bCs/>
              </w:rPr>
              <w:t>181 096 457,74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3 038 900,00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3 038 900,00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Целевая программа "Комплексные меры противодействия злоупотреблению наркотиками и их незаконному обороту в </w:t>
            </w:r>
            <w:r w:rsidRPr="0059785D">
              <w:rPr>
                <w:rFonts w:ascii="Times New Roman" w:eastAsia="Times New Roman" w:hAnsi="Times New Roman" w:cs="Times New Roman"/>
              </w:rPr>
              <w:lastRenderedPageBreak/>
              <w:t>Целинном районе" на 2025-2030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РДК</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3 023 900,00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Учебно-методические кабинеты, бухгалтерии,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3 023 900,00</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3 023 900,00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БЕЗОПАСНОСТЬ И ПРАВООХРАНИТЕЛЬНАЯ ДЕЯТЕЛЬНОСТЬ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национальной безопасности и правоохранительной деятельности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Профилактика правонарушений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ЖИЛИЩНО-КОММУНАЛЬНОЕ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889 479,10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889 479,10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633 745,60</w:t>
            </w:r>
          </w:p>
        </w:tc>
      </w:tr>
      <w:tr w:rsidR="0074122A" w:rsidRPr="0059785D" w:rsidTr="00B1448D">
        <w:trPr>
          <w:trHeight w:val="70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633 745,60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255 733,50</w:t>
            </w:r>
          </w:p>
        </w:tc>
      </w:tr>
      <w:tr w:rsidR="0074122A" w:rsidRPr="0059785D" w:rsidTr="00B1448D">
        <w:trPr>
          <w:trHeight w:val="76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255 733,50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4 953 000,00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Дополнительное 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4 825 000,00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дополнительное образование /муз.школа  в культуре/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4 825 000,00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Организации (учреждения) дополнительного образования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4 825 000,00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4 825 000,00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Молодежная политика и оздоровление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"Молодежная политика в Целинном районе" на 2025-2030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07</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128 000,00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07</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5850060990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КУЛЬТУРА, КИНЕМАТОГРАФИЯ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168 981 978,64</w:t>
            </w:r>
          </w:p>
        </w:tc>
      </w:tr>
      <w:tr w:rsidR="0074122A" w:rsidRPr="0059785D" w:rsidTr="00B1448D">
        <w:trPr>
          <w:trHeight w:val="254"/>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Культура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165 540 478,64</w:t>
            </w:r>
          </w:p>
        </w:tc>
      </w:tr>
      <w:tr w:rsidR="0074122A" w:rsidRPr="0059785D" w:rsidTr="00B1448D">
        <w:trPr>
          <w:trHeight w:val="1096"/>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капитальный ремонт, ремонт, приобретение техники и оборудования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культуры (софинансирование мероприятий по капитальному ремонту объектов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46 145 777,32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5220444322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46 145 777,32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РДК</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32 587 500,00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Учреждения культуры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0220010530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32 587 500,00</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0220010530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32 587 500,00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Целинный район, с.Целинное капитальный ремонт здания МБУК "Многофункциональный культурный центр Целинного района" по адресу: ул. Советская, 25</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85 260 651,00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52204L576V</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85 260 651,00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1 546 550,32</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1 546 550,32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культуры, кинематографии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3 441 500,00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содержание аппарата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1 776 100,00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1 776 100,00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1 325 700,00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400 400,00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налога на имущество организаций и земельного налога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прочих налогов, сборов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16 000,00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Централизованная бухгалтерия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1 515 400,00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Учебно-методические кабинеты, бухгалтерии,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1 515 400,00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1 168 900,00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346 500,00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"Развитие культуры Целинного района" на 2025-2030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4400060990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СОЦИАЛЬНАЯ ПОЛИТИКА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3 218 100,00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Социальное обеспечение населения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3 218 100,00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Федеральная субсидия на обеспечение </w:t>
            </w:r>
            <w:r w:rsidRPr="0059785D">
              <w:rPr>
                <w:rFonts w:ascii="Times New Roman" w:eastAsia="Times New Roman" w:hAnsi="Times New Roman" w:cs="Times New Roman"/>
              </w:rPr>
              <w:lastRenderedPageBreak/>
              <w:t>жильем молодых семей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Субсидии гражданам на приобретение жилья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14201L4970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жильем молодых семей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3 213 000,00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гражданам на приобретение жилья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057</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14201L4970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3 213 000,00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Комитет администрации Целинного района по образованию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517 601 428,51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15 000,00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"Комплексные меры противодействия злоупотреблению наркотиками и их незаконному обороту в Целинном районе" на 2025-2030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5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БЕЗОПАСНОСТЬ И ПРАВООХРАНИТЕЛЬНАЯ ДЕЯТЕЛЬНОСТЬ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национальной безопасности и правоохранительной деятельности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Профилактика правонарушений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500,00</w:t>
            </w:r>
          </w:p>
        </w:tc>
      </w:tr>
      <w:tr w:rsidR="0074122A" w:rsidRPr="0059785D" w:rsidTr="00B1448D">
        <w:trPr>
          <w:trHeight w:val="5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500,00</w:t>
            </w:r>
          </w:p>
        </w:tc>
      </w:tr>
      <w:tr w:rsidR="0074122A" w:rsidRPr="0059785D" w:rsidTr="00B1448D">
        <w:trPr>
          <w:trHeight w:val="4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504 119 928,51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Дошкольное 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73 826 855,73</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453 785,14</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453 785,14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1 087 772,08</w:t>
            </w:r>
          </w:p>
        </w:tc>
      </w:tr>
      <w:tr w:rsidR="0074122A" w:rsidRPr="0059785D" w:rsidTr="00B1448D">
        <w:trPr>
          <w:trHeight w:val="75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1 087 772,08</w:t>
            </w:r>
          </w:p>
        </w:tc>
      </w:tr>
      <w:tr w:rsidR="0074122A" w:rsidRPr="0059785D" w:rsidTr="00B1448D">
        <w:trPr>
          <w:trHeight w:val="254"/>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 xml:space="preserve"> Дошкольное образование /бюджетные/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52 627 824,90</w:t>
            </w:r>
          </w:p>
        </w:tc>
      </w:tr>
      <w:tr w:rsidR="0074122A" w:rsidRPr="0059785D" w:rsidTr="00B1448D">
        <w:trPr>
          <w:trHeight w:val="246"/>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Детские дошкольные учреждения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0210010390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10 209 724,90</w:t>
            </w:r>
          </w:p>
        </w:tc>
      </w:tr>
      <w:tr w:rsidR="0074122A" w:rsidRPr="0059785D" w:rsidTr="00B1448D">
        <w:trPr>
          <w:trHeight w:val="72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0210010390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10 209 724,90</w:t>
            </w:r>
          </w:p>
        </w:tc>
      </w:tr>
      <w:tr w:rsidR="0074122A" w:rsidRPr="0059785D" w:rsidTr="00B1448D">
        <w:trPr>
          <w:trHeight w:val="72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5840170900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41 558 000,00</w:t>
            </w:r>
          </w:p>
        </w:tc>
      </w:tr>
      <w:tr w:rsidR="0074122A" w:rsidRPr="0059785D" w:rsidTr="00B1448D">
        <w:trPr>
          <w:trHeight w:val="7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860 100,00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Компенсация затрат родителей на воспитание и обучение детей инвалидов на дому</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и иные социальные выплаты гражданам, кроме публичных нормативных обязательств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5840170900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48 000,00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19 609 473,61</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19 609 473,61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Общее 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350 037 809,25</w:t>
            </w:r>
          </w:p>
        </w:tc>
      </w:tr>
      <w:tr w:rsidR="0074122A" w:rsidRPr="0059785D" w:rsidTr="00B1448D">
        <w:trPr>
          <w:trHeight w:val="28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840 282,53</w:t>
            </w:r>
          </w:p>
        </w:tc>
      </w:tr>
      <w:tr w:rsidR="0074122A" w:rsidRPr="0059785D" w:rsidTr="00B1448D">
        <w:trPr>
          <w:trHeight w:val="72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840 282,53</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10 103 807,14</w:t>
            </w:r>
          </w:p>
        </w:tc>
      </w:tr>
      <w:tr w:rsidR="0074122A" w:rsidRPr="0059785D" w:rsidTr="00B1448D">
        <w:trPr>
          <w:trHeight w:val="76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Субсидии бюджетным учреждениям на финансовое обеспечение государственного (муниципального) </w:t>
            </w:r>
            <w:r w:rsidRPr="0059785D">
              <w:rPr>
                <w:rFonts w:ascii="Times New Roman" w:eastAsia="Times New Roman" w:hAnsi="Times New Roman" w:cs="Times New Roman"/>
              </w:rPr>
              <w:lastRenderedPageBreak/>
              <w:t>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10 103 807,14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Вознаграждение за классное руководство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29 600 000,00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581Ю653032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29 600 000,00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Общеобразовательные школы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241 855 000,00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Школы - детские сады, школы начальные, неполные средние и средние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34 626 000,00</w:t>
            </w:r>
          </w:p>
        </w:tc>
      </w:tr>
      <w:tr w:rsidR="0074122A" w:rsidRPr="0059785D" w:rsidTr="00B1448D">
        <w:trPr>
          <w:trHeight w:val="7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34 626 000,00</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5840270910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207 229 000,00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питание /местное/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1 374 000,00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Школы - детские сады, школы начальные, неполные средние и средние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1 374 000,00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1 374 000,00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Краевая субсидия на бесплатное одноразовое горячее питание детей из многодетных семей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2 991 000,00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5840286890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2 991 000,00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компенсацию родителям за обучение детей-инвалидов на дому</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222 000,00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и иные социальные выплаты гражданам, кроме публичных нормативных обязательств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5840270910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222 000,00</w:t>
            </w:r>
          </w:p>
        </w:tc>
      </w:tr>
      <w:tr w:rsidR="0074122A" w:rsidRPr="0059785D" w:rsidTr="00B1448D">
        <w:trPr>
          <w:trHeight w:val="79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8 542 100,00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58402L3042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8 542 100,00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реализацию мероприятий по модернизации школьных систем образования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15 369 292,93</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581Ю457502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15 369 292,93</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Расходы на обеспечение бесплатным двухразовым питанием обучающихся с </w:t>
            </w:r>
            <w:r w:rsidRPr="0059785D">
              <w:rPr>
                <w:rFonts w:ascii="Times New Roman" w:eastAsia="Times New Roman" w:hAnsi="Times New Roman" w:cs="Times New Roman"/>
              </w:rPr>
              <w:lastRenderedPageBreak/>
              <w:t>ограниченными возможностями здоровья муниципальных общеобразовательных организаций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964 000,00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58402S0940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964 000,00</w:t>
            </w:r>
          </w:p>
        </w:tc>
      </w:tr>
      <w:tr w:rsidR="0074122A" w:rsidRPr="0059785D" w:rsidTr="00B1448D">
        <w:trPr>
          <w:trHeight w:val="72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673 000,00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581Ю651790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673 000,00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краевого питания для детей с ОВЗ</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29 814,43</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58402S0940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29 814,43</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капитальный ремонт зданий региональных и муниципальных общеобразовательных организаций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35 941 607,07</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5820244112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35 941 607,07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бесплатное одноразовое горячее питание детей из многодетных семей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92 505,15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5840286890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92 505,15</w:t>
            </w:r>
          </w:p>
        </w:tc>
      </w:tr>
      <w:tr w:rsidR="0074122A" w:rsidRPr="0059785D" w:rsidTr="00B1448D">
        <w:trPr>
          <w:trHeight w:val="4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"Организация и проведение летнего отдыха, оздоровления школьников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700 000,00</w:t>
            </w:r>
          </w:p>
        </w:tc>
      </w:tr>
      <w:tr w:rsidR="0074122A" w:rsidRPr="0059785D" w:rsidTr="00B1448D">
        <w:trPr>
          <w:trHeight w:val="7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5600060990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Занятость школьников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380 000,00</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5600060990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380 000,00</w:t>
            </w:r>
          </w:p>
        </w:tc>
      </w:tr>
      <w:tr w:rsidR="0074122A" w:rsidRPr="0059785D" w:rsidTr="00B1448D">
        <w:trPr>
          <w:trHeight w:val="70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Финансовое обеспечение выплат ежемесячного дненежного вознаграждения советникам директора по воспитанию и взаимодействию с детскими общественными объединениями на 2024 год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359 400,00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Субсидии бюджетным учреждениям на </w:t>
            </w:r>
            <w:r w:rsidRPr="0059785D">
              <w:rPr>
                <w:rFonts w:ascii="Times New Roman" w:eastAsia="Times New Roman" w:hAnsi="Times New Roman" w:cs="Times New Roman"/>
              </w:rPr>
              <w:lastRenderedPageBreak/>
              <w:t>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581Ю650502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359 400,00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lastRenderedPageBreak/>
              <w:t>Дополнительное 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58 613 021,56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Повышение безопасности дорож.движения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4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Профилактика правонарушений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14 500,00</w:t>
            </w:r>
          </w:p>
        </w:tc>
      </w:tr>
      <w:tr w:rsidR="0074122A" w:rsidRPr="0059785D" w:rsidTr="00B1448D">
        <w:trPr>
          <w:trHeight w:val="4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14 500,00</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14 500,00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109 863,00</w:t>
            </w:r>
          </w:p>
        </w:tc>
      </w:tr>
      <w:tr w:rsidR="0074122A" w:rsidRPr="0059785D" w:rsidTr="00B1448D">
        <w:trPr>
          <w:trHeight w:val="72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109 863,00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399 750,00</w:t>
            </w:r>
          </w:p>
        </w:tc>
      </w:tr>
      <w:tr w:rsidR="0074122A" w:rsidRPr="0059785D" w:rsidTr="00B1448D">
        <w:trPr>
          <w:trHeight w:val="70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399 750,00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Дополнительное образование / ддт/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13 396 500,00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Организации (учреждения) дополнительного образования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13 396 500,00</w:t>
            </w:r>
          </w:p>
        </w:tc>
      </w:tr>
      <w:tr w:rsidR="0074122A" w:rsidRPr="0059785D" w:rsidTr="00B1448D">
        <w:trPr>
          <w:trHeight w:val="7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13 396 500,00</w:t>
            </w:r>
          </w:p>
        </w:tc>
      </w:tr>
      <w:tr w:rsidR="0074122A" w:rsidRPr="0059785D" w:rsidTr="00B1448D">
        <w:trPr>
          <w:trHeight w:val="118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Субсидия на капитальный ремонт, ремонт, приобретение техники и оборудования в рамках проектов комплексного обустройства объектами </w:t>
            </w:r>
            <w:r w:rsidRPr="0059785D">
              <w:rPr>
                <w:rFonts w:ascii="Times New Roman" w:eastAsia="Times New Roman" w:hAnsi="Times New Roman" w:cs="Times New Roman"/>
              </w:rPr>
              <w:lastRenderedPageBreak/>
              <w:t>социальной и инженерной инфраструктуры сельских территорий и сельских агломераций в области образования (софинансирование мероприятий по капитальному ремонту объектов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67,01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5220444152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67,01</w:t>
            </w:r>
          </w:p>
        </w:tc>
      </w:tr>
      <w:tr w:rsidR="0074122A" w:rsidRPr="0059785D" w:rsidTr="00B1448D">
        <w:trPr>
          <w:trHeight w:val="12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капитальный ремонт, ремонт, приобретение техники и оборудования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образования (софинансирование мероприятий по капитальному ремонту объектов муниципальной собственности) - ЦТиО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137 255,56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5220444152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137 255,56</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обеспечение комплексного развития сельских территорий (капитальный ремонт объектов в отрасли "Образование")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41 174 432,99</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52204L576I</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41 174 432,99</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3 360 653,00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3 360 653,00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образования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21 642 241,97</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Краев.программа "Развитие системы отдыха и оздоровл.детей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2 716 400,00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5840386900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168 800,00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5840386900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2 547 600,00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Мероприятия по укреплению и развитию материально-технической базы краевых и муниципальных загородных лагерей отдыха и оздоровления детей (расходы на реализацию мероприятий в муниципальных учреждениях)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5840386912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1 500 000,00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краевой субсидии на развитие и укрепление материально-технической базы муниципальных загородных лагерей отдыха и оздоровления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46 391,75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5840386912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46 391,75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краевой субсидии по летнему отдыху</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84 012,37</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5840386900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84 012,37</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Содержание комитета по образованию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10 784 200,00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10 784 200,00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7 679 400,00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2 304 800,00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налога на имущество организаций и земельного налога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прочих налогов, сборов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Учебно-методические кабинеты, бухгалтерии,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2 799 237,85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2 099 100,00</w:t>
            </w:r>
          </w:p>
        </w:tc>
      </w:tr>
      <w:tr w:rsidR="0074122A" w:rsidRPr="0059785D" w:rsidTr="00B1448D">
        <w:trPr>
          <w:trHeight w:val="7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rsidRPr="0059785D">
              <w:rPr>
                <w:rFonts w:ascii="Times New Roman" w:eastAsia="Times New Roman" w:hAnsi="Times New Roman" w:cs="Times New Roman"/>
              </w:rPr>
              <w:lastRenderedPageBreak/>
              <w:t>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700 137,85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организация деятельности по опеке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1 062 000,00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1 062 000,00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777 266,00</w:t>
            </w:r>
          </w:p>
        </w:tc>
      </w:tr>
      <w:tr w:rsidR="0074122A" w:rsidRPr="0059785D" w:rsidTr="00B1448D">
        <w:trPr>
          <w:trHeight w:val="7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234 734,00</w:t>
            </w:r>
          </w:p>
        </w:tc>
      </w:tr>
      <w:tr w:rsidR="0074122A" w:rsidRPr="0059785D" w:rsidTr="00B1448D">
        <w:trPr>
          <w:trHeight w:val="5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50 000,00</w:t>
            </w:r>
          </w:p>
        </w:tc>
      </w:tr>
      <w:tr w:rsidR="0074122A" w:rsidRPr="0059785D" w:rsidTr="00B1448D">
        <w:trPr>
          <w:trHeight w:val="28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Программа "Развитие образования в Целинном районе" на 2025-2030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600 000,00</w:t>
            </w:r>
          </w:p>
        </w:tc>
      </w:tr>
      <w:tr w:rsidR="0074122A" w:rsidRPr="0059785D" w:rsidTr="00B1448D">
        <w:trPr>
          <w:trHeight w:val="46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438 000,00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Премии и гранты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350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населению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360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Программа "Патриотическое воспитание граждан в Целинном районе"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краевых и федеральных целевых программ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2 000 000,00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иные цели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5820060990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2 000 000,00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СОЦИАЛЬНАЯ ПОЛИТИКА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13 466 000,00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Охрана семьи и детства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13 466 000,00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Выплаты семьям опекунов на содержание подопечных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6 357 000,00</w:t>
            </w:r>
          </w:p>
        </w:tc>
      </w:tr>
      <w:tr w:rsidR="0074122A" w:rsidRPr="0059785D" w:rsidTr="00B1448D">
        <w:trPr>
          <w:trHeight w:val="49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7140370803</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меры социальной поддержки по публичным нормативным обязательствам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7140370803</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6 337 000,00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Компенсация родительской платы /краевые/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1 455 000,00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7140370700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Пособия, компенсации и иные социальные выплаты гражданам, кроме публичных нормативных обязательств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7140370700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1 447 000,00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Вознаграждение приемного родителя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1 416 000,00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Приобретение товаров, работ и услуг в пользу граждан в целях их социального обеспечения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1 412 000,00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Выплаты приемной семье на содержание подопечных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4 238 000,00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7140370801</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меры социальной поддержки по публичным нормативным обязательствам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074</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7140370801</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4 225 000,00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Комитет администрации Целинного района по финансам, налоговой и кредитной политике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82 334 399,77</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29 339 196,11</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11 169 870,35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Содержание комитета по финансам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11 169 870,35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11 169 870,35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8 129 170,35</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2 350 700,00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налога на имущество организаций и земельного налога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прочих налогов, сборов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Резервный фонд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Резервный фонд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Резервные средства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9910014100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870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17 369 325,76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Централизованная  бухгалтерия комитета по финансам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4 920 500,00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Учебно-методические кабинеты, бухгалтерии,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4 920 500,00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3 779 200,00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1 141 300,00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прочие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12 448 825,76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12 448 825,76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ОБОРОНА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2 149 700,00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Мобилизационная и вневойсковая подготовка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2 149 700,00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Осущ.первичного воинского учета на территориях,где отсутствуют военные комиссариаты/поселен/</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2 149 700,00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0140051180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2 149 700,00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Субвенции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0140051180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530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2 149 700,00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HАЦИОHАЛЬHАЯ ЭКОНОМИКА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21 219 973,20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Дорожное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21 219 973,20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Дорожное хозяйство (дорожные фонды)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18 101 416,20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912009Д199</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4 749 549,20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912009Д199</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13 351 867,00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Капитальный ремонт и ремонт автомобильных дорог общего пользования населенных пунктов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173019Д110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кап.ремонт и ремонт автомобильных дорог общего пользования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93 557,00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173019Д110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93 557,00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ЖИЛИЩНО-КОММУНАЛЬНОЕ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13 596 530,46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11 550 348,81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5 332 000,00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5 332 000,00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5 688 348,81</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2 338 303,81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3 350 045,00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организация в границах поселения электро,газо,и водоснабжения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530 000,00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9850060510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530 000,00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Благоустройство Другие вопросы в области жилищно-коммунального хозяйства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2 046 181,65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Сухо-Чемровский сельсовет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Бочкаревский сельсовет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201 181,65</w:t>
            </w:r>
          </w:p>
        </w:tc>
      </w:tr>
      <w:tr w:rsidR="0074122A" w:rsidRPr="0059785D" w:rsidTr="00B1448D">
        <w:trPr>
          <w:trHeight w:val="2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201 181,65</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организация ритуальных услуг и содержание мест захоронения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335 000,00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9850060510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335 000,00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организация сбора и вывоза бытовых отходов и мусора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1 310 000,00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9850060510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1 310 000,00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СОЦИАЛЬНАЯ ПОЛИТИКА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126 300,00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Социальное обеспечение населения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126 300,00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Компенсация за причиненый вред здоровью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126 300,00</w:t>
            </w:r>
          </w:p>
        </w:tc>
      </w:tr>
      <w:tr w:rsidR="0074122A" w:rsidRPr="0059785D" w:rsidTr="00B1448D">
        <w:trPr>
          <w:trHeight w:val="49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меры социальной поддержки по публичным нормативным обязательствам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9040016810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126 300,00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МЕЖБЮДЖЕТНЫЕ ТРАНСФЕРТЫ ОБЩЕГО ХАРАКТЕРА БЮДЖЕТАМ БЮДЖЕТНОЙ СИСТЕМЫ РОССИЙСКОЙ ФЕДЕРАЦИИ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15 902 700,00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Дотации на выравнивание бюджетной обеспеченности субъектов РФ и муниципальных образований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7 302 700,00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дотация на выравнивание бюджетной обеспеченности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1 375 700,00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Дотации на выравнивание бюджетной обеспеченности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9810060220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1 375 700,00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дотация на выравнивание бюджетной обеспеченности поселений за счет средств местного бюджета </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5 927 000,00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Дотации на выравнивание бюджетной обеспеченности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9810060220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5 927 000,00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Прочие межбюджетные трансферты общего характера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8 600 000,00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Межбюджетные трансферты бюджетам поселений из бюджетов муниципальных районов по решению вопросов местного </w:t>
            </w:r>
            <w:r w:rsidRPr="0059785D">
              <w:rPr>
                <w:rFonts w:ascii="Times New Roman" w:eastAsia="Times New Roman" w:hAnsi="Times New Roman" w:cs="Times New Roman"/>
              </w:rPr>
              <w:lastRenderedPageBreak/>
              <w:t>значения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8 600 000,00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Иные межбюджетные трансферты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092</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9850060520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540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8 600 000,00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Администрация Целинного района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532 645 621,14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70 228 677,26</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3 029 916,00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Глава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3 029 916,00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Глава муниципального образования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3 029 916,00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2 277 648,00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персоналу государственных (муниципальных) органов, за исключением фонда оплаты труда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95 568,00</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656 700,00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70 000,00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Функционирование законодательного органа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45 880 393,22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Содержание администрации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43 334 120,76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43 334 120,76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30 827 626,76</w:t>
            </w:r>
          </w:p>
        </w:tc>
      </w:tr>
      <w:tr w:rsidR="0074122A" w:rsidRPr="0059785D" w:rsidTr="00B1448D">
        <w:trPr>
          <w:trHeight w:val="69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8 796 494,00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Прочая закупка товаров, работ и услуг </w:t>
            </w:r>
            <w:r w:rsidRPr="0059785D">
              <w:rPr>
                <w:rFonts w:ascii="Times New Roman" w:eastAsia="Times New Roman" w:hAnsi="Times New Roman" w:cs="Times New Roman"/>
              </w:rPr>
              <w:lastRenderedPageBreak/>
              <w:t>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3 300 000,00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налога на имущество организаций и земельного налога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прочих налогов, сборов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2 546 272,46</w:t>
            </w:r>
          </w:p>
        </w:tc>
      </w:tr>
      <w:tr w:rsidR="0074122A" w:rsidRPr="0059785D" w:rsidTr="00B1448D">
        <w:trPr>
          <w:trHeight w:val="6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2 546 272,46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Судебная система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2 600,00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2 600,00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0140051200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2 600,00</w:t>
            </w:r>
          </w:p>
        </w:tc>
      </w:tr>
      <w:tr w:rsidR="0074122A" w:rsidRPr="0059785D" w:rsidTr="00B1448D">
        <w:trPr>
          <w:trHeight w:val="5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0140051200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2 600,00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21 245 768,04</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"Комплексные меры противодействия злоупотреблению наркотиками и их незаконному обороту в Целинном районе" на 2025-2030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32 000,00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Функционирование административных комиссий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339 000,00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Функционирование административных комиссий при местных администрациях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339 000,00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260 368,00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78 632,00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Обеспечение приватизации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Обеспечение приватизации и проведение предпродажной подготовки объектов приватизации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0140010320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0140010320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прочие 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15 998 735,24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12 838 668,88</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1 022 092,07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на приобретение объектов недвижимого имущества в государственную (муниципальную) собственность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590 000,00</w:t>
            </w:r>
          </w:p>
        </w:tc>
      </w:tr>
      <w:tr w:rsidR="0074122A" w:rsidRPr="0059785D" w:rsidTr="00B1448D">
        <w:trPr>
          <w:trHeight w:val="12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831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348 860,88</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налога на имущество организаций и земельного налога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прочих налогов, сборов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849 113,41</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"Профилактика терроризма и экстремизма на территории Целинного района Алтайского края"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54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51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"Информатизация органов местного самоуправления муниципального образования Целинный район на 2020-2024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"Информатизация органов местного самоуправления муниципального образования Целинный район на 2020-2024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48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Группа хозяйственного обслуживания Администрации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4 147 888,00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Учебно-методические кабинеты, бухгалтерии,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4 147 888,00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3 185 782,00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962 106,00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108 144,80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108 144,80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БЕЗОПАСНОСТЬ И ПРАВООХРАНИТЕЛЬНАЯ ДЕЯТЕЛЬНОСТЬ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6 518 573,74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6 297 573,74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ЕДС</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6 237 573,74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Учреждения по обеспечению национальной безопасности и правоохранительной деятельности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6 237 573,74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4 641 268,10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1 376 305,64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0250010860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220 000,00</w:t>
            </w:r>
          </w:p>
        </w:tc>
      </w:tr>
      <w:tr w:rsidR="0074122A" w:rsidRPr="0059785D" w:rsidTr="00B1448D">
        <w:trPr>
          <w:trHeight w:val="60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"Снижение рисков и смягчение последствий чрезвычайных ситуаций природного и техногенного характера в Целинном районе Алтайского края" на 2023-2025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600"/>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10</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6400060990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lastRenderedPageBreak/>
              <w:t>Другие вопросы в области национальной безопасности и правоохранительной деятельности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221 000,00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"Профилактика безнадзорности и правонарушений несовершеннолетних" на 2021-2025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89 000,00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"Профилактика безнадзорности и правонарушений несовершеннолетних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1110060990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89 000,00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1110060990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89 000,00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Повышение безопасности дорож.движения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104 000,00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104 000,00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104 000,00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Профилактика правонарушений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"Обеспечение прав граждан и их безопасности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28 000,00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14</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HАЦИОHАЛЬHАЯ ЭКОНОМИКА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11 069 447,26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Общеэкономические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 Целевая программа "Улучшение условий и охраны труда в Целинном районе на 2025-2030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"Улучшение условий и охраны труда в Целинном районе на 2025-2030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1400060990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1400060990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Сельское хозяйство и рыболовство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261 000,00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кадровое обеспечение АПК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Отлов и содержание безнадзорных животных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76 000,00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05</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9140070400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76 000,00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Дорожное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6 579 326,00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Софинансирование местных инициатив с. </w:t>
            </w:r>
            <w:r w:rsidRPr="0059785D">
              <w:rPr>
                <w:rFonts w:ascii="Times New Roman" w:eastAsia="Times New Roman" w:hAnsi="Times New Roman" w:cs="Times New Roman"/>
              </w:rPr>
              <w:lastRenderedPageBreak/>
              <w:t>Верх-Марушка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677 081,00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677 081,00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 Ложкино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925 899,00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925 899,00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 Марушка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1 076 346,00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1 076 346,00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реализацию проектов развития (создания) общественной инфраструктуры, основанных на местных инициативах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3 900 000,00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3 900 000,00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национальной экономики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4 029 121,26</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"Поддержка и развитие малого и среднего предпринимательства в Целинном районе" на 2021-2025 г.г.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390 000,00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5900060990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5900060990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370 000,00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Компенсация выпадающих доходов по пассажироперевозкам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3 134 121,26</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5700060990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3 134 121,26</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Разработка и утверждение генеральных планов и правил землепользования и застройки муниципальных образований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9110017090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Целевая программа "Развитие туризма на территории Целинного района </w:t>
            </w:r>
            <w:r w:rsidRPr="0059785D">
              <w:rPr>
                <w:rFonts w:ascii="Times New Roman" w:eastAsia="Times New Roman" w:hAnsi="Times New Roman" w:cs="Times New Roman"/>
              </w:rPr>
              <w:lastRenderedPageBreak/>
              <w:t>Алтайского края"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Целевая программа "Развитие туризма на территории Целинного района Алтайского края"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1600060990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12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1600060990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105 000,00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ЖИЛИЩНО-КОММУНАЛЬНОЕ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170 792 651,88</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Жилищное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87 560 806,19</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5220122632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356 300,00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домов в с.Дружба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12 788 838,36</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12 788 838,36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 Бочкари Целинного района Алтайского края (ул.Юбилейная, д.4/1, кв.3)</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3 560 900,00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3 560 900,00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Малоэтажный жилой комплекс в с.Дружба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52 557 700,00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52 557 700,00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 Бочкари Целинного района Алтайского края (ул.Юбилейная, д.4/1, кв.2)</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2 175 900,00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2 175 900,00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с.Бочкари Целинного района Алтайского края (ул.Заводская, д.12, кв.1)</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3 560 900,00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3 560 900,00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с.Бочкари Целинного района Алтайского края (ул.Заводская, д.10, кв.1)</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4 747 700,00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4 747 700,00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 Бочкари Целинного района Алтайского края (ул.Юбилейная, д.4/1, кв.4)</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2 175 900,00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2 175 900,00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домов в с.Дружба - внебюджетные источники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5 000 000,00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5 000 000,00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Выкуп земельных участков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636 667,83</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на приобретение объектов недвижимого имущества в государственную (муниципальную) собственность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52201L576J</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636 667,83</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Коммунальное хозяйство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71 110 468,12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448 643,86</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263 621,92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43401S1190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185 021,94</w:t>
            </w:r>
          </w:p>
        </w:tc>
      </w:tr>
      <w:tr w:rsidR="0074122A" w:rsidRPr="0059785D" w:rsidTr="00B1448D">
        <w:trPr>
          <w:trHeight w:val="28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360 107,58</w:t>
            </w:r>
          </w:p>
        </w:tc>
      </w:tr>
      <w:tr w:rsidR="0074122A" w:rsidRPr="0059785D" w:rsidTr="00B1448D">
        <w:trPr>
          <w:trHeight w:val="28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360 107,58</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бюджетам муниципальных районов на реализацию мероприятий по строительству, реконструкции, ремонту и капитальному ремонту объектов теплоснабжения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9 431 600,00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432019Т460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9 431 600,00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реализацию мероприятий, направленных на обеспечение стабильного водоснабжения, за счет средств местного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563 344,33</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43201S3020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563 344,33</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мероприятия по строительству, реконструкции, ремонту и капитальному ремонту объектов теплоснабжения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291 698,97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432019Т460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291 698,97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реализацию мероприятий, направленных на обеспечение стабильного водоснабжения населения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18 214 800,00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Закупка товаров, работ и услуг в целях капитального ремонта государственного </w:t>
            </w:r>
            <w:r w:rsidRPr="0059785D">
              <w:rPr>
                <w:rFonts w:ascii="Times New Roman" w:eastAsia="Times New Roman" w:hAnsi="Times New Roman" w:cs="Times New Roman"/>
              </w:rPr>
              <w:lastRenderedPageBreak/>
              <w:t>(муниципального)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43201S3020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18 214 800,00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Целевая программа "Комплексное развитие сельских территорий Целинного района Алтайского края" на 2020-2025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124 300,00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124 300,00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проектирование и строительство газовых котельных а рамках мероприятий по газификации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18 320 000,00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4320188632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18 320 000,00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 Еланда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584 926,00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584 926,00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с.Овсянниково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497 237,00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497 237,00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19 816 422,38</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6 179 802,22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энергетических ресурсов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247</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1 080 669,28</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12 458 850,00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Безвозмездные перечисления финансовым организациям государственного сектора на производство</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10 000 000,00</w:t>
            </w:r>
          </w:p>
        </w:tc>
      </w:tr>
      <w:tr w:rsidR="0074122A" w:rsidRPr="0059785D" w:rsidTr="00B1448D">
        <w:trPr>
          <w:trHeight w:val="106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9200060990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831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97 100,88</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Субсидии на реализацию проектов развития (создания) общественной инфраструктуры, основанных на местных инициативах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2 457 388,00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2 457 388,00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Благоустройство Другие вопросы в области жилищно-коммунального хозяйства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12 121 377,57</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местных инициатив с. Шалап</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616 337,00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616 337,00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обеспечение комплексного развития сельских территорий (водоочистные сооружения в с.Бочкари, Целинный район)</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7 449 972,39</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52204L5763</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7 449 972,39</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(Подключенение к высокоскоростной линии передачи данных микрорайона в селе Бочкари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2 345 819,61</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52204L5768</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1 563 879,73</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52204L5768</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781 939,88</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(Подключенение села Дружба к сети передачи данных)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409 248,57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52204L5769</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409 248,57</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реализацию проектов развития (создания) общественной инфраструктуры, основанных на местных инициативах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1 300 000,00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72201S0260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ОХРАНА ОКРУЖАЮЩЕЙ СРЕДЫ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06</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212 000,00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Охрана объектов растительного и животного мира и среды их обитания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06</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212 000,00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Охрана растительных и животных видов и среды их обитания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06</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212 000,00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Прочая закупка товаров, работ и услуг для обеспечения государственных </w:t>
            </w:r>
            <w:r w:rsidRPr="0059785D">
              <w:rPr>
                <w:rFonts w:ascii="Times New Roman" w:eastAsia="Times New Roman" w:hAnsi="Times New Roman" w:cs="Times New Roman"/>
              </w:rPr>
              <w:lastRenderedPageBreak/>
              <w:t>(муниципальных)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06</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9130017320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212 000,00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lastRenderedPageBreak/>
              <w:t>ОБРАЗОВАНИЕ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531 000,00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Другие вопросы в области образования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531 000,00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комиссия по делам несовершеннолетних</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531 000,00</w:t>
            </w:r>
          </w:p>
        </w:tc>
      </w:tr>
      <w:tr w:rsidR="0074122A" w:rsidRPr="0059785D" w:rsidTr="00B1448D">
        <w:trPr>
          <w:trHeight w:val="8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531 000,00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392 473,00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118 527,00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09</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0140070090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СОЦИАЛЬНАЯ ПОЛИТИКА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14 603 482,00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Пенсионное обеспечение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1 188 000,00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Доплата к пенсиям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1 188 000,00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пенсии, социальные доплаты к пенсиям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01</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9040016270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1 188 000,00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Социальное обеспечение населения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13 415 482,00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Поддержка почетных граждан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240 000,00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меры социальной поддержки по публичным нормативным обязательствам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9040016810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240 000,00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Соц.помощь малоимущим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4 513 100,00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населению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9040016810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360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4 513 100,00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"Развитие кадрового потенциала здравоохранения Целинного района"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427 000,00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и иные социальные выплаты гражданам, кроме публичных нормативных обязательств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4900060990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400 000,00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населению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4900060990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360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27 000,00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Муниципальная Программа "О мерах по улучшению качества жизни граждан пожилого возраста"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населению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4910060990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360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Улучшение жилищных условий граждан</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3 945 382,00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гражданам на приобретение жилья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52201S0630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322</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3 945 382,00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"Развитие общественного здоровья в муниципальном образовании Целинный район Алтайского края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79 000,00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Целевая программа "Развитие общественного здоровья в муниципальном образовании Целинный район Алтайского края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1800060990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79 000,00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населению</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1800060990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360</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79 000,00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осуществляемые в целях соблюдения предельных (максимальных) индексов изменения размера вносимой гражданами платы за коммунальные услуги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1 791 000,00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Пособия, компенсации и иные социальные выплаты гражданам, кроме публичных нормативных обязательств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4340171210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1 791 000,00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Льготный проезд отдельных категорий граждан на территории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6500060990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600 000,00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Организация и обеспечение бесплатного проезда обучающихся общеобразовательных организаций, являющихся членами семьи, признанной многодетной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1 760 000,00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71403S0830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1 760 000,00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Физическая культура и спорт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257 339 789,00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Массовый спорт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237 188 500,00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5220444422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55,55</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Целевая программа "Развитие физической культуры и спорта в Целинном районе" на 2021-2025 годы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835 000,00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Иные выплаты государственных (муниципальных) органов привлекаемым лицам</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248 200,00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7000060990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586 800,00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Капитальный ремонт стадиона в с.Бочкари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91 714 444,45</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Закупка товаров, работ и услуг в целях капитального ремонта государственного (муниципального) имущества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52204L576N</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91 714 444,45</w:t>
            </w:r>
          </w:p>
        </w:tc>
      </w:tr>
      <w:tr w:rsidR="0074122A" w:rsidRPr="0059785D" w:rsidTr="00B1448D">
        <w:trPr>
          <w:trHeight w:val="127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Расходы на строительство и реконструкцию объектов в рамках проектов комплексного обустройства объектами социальной и инженерной инфраструктуры сельских территорий и сельских агломераций в области физической культуры и спорта (софинансирование капитальных вложений в объекты муниципальной собственности по мероприятиям краевой адресной инвестиционной программы)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209,00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5220422422</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209,00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Спортивный комплекс с универсальным игровым залом по ул. Кленовая в с. Целинное Целинного района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41 465 154,64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52204L576W</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41 465 154,64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с.Бочкари, строительство лыжной базы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52 622 222,22</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52204L576W</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52 622 222,22</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Спортивный комплекс в с.Дружба Целинного района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50 551 414,14</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Бюджетные инвестиции в объекты капитального строительства государственной (муниципальной) собственности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52204L576W</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50 551 414,14</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Спорт высших достижений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20 151 289,00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Софинансирование субсидии на уголь (отопление)</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167 853,49</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167 853,49</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Субсидия на обеспечение расчетов за уголь</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233 829,70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59785D">
              <w:rPr>
                <w:rFonts w:ascii="Times New Roman" w:eastAsia="Times New Roman" w:hAnsi="Times New Roman" w:cs="Times New Roman"/>
              </w:rPr>
              <w:lastRenderedPageBreak/>
              <w:t>(муниципальных)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lastRenderedPageBreak/>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434019Т190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233 829,70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дополнительное образование /спорт школа/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19 110 400,00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Организации (учреждения) дополнительного образования детей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19 110 400,00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0210010420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19 110 400,00</w:t>
            </w:r>
          </w:p>
        </w:tc>
      </w:tr>
      <w:tr w:rsidR="0074122A" w:rsidRPr="0059785D" w:rsidTr="00B1448D">
        <w:trPr>
          <w:trHeight w:val="571"/>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на софинансирование части расходов местных бюджетов по оплате труда работников муниципальных учреждений за счет средств краевого бюджета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639 205,81</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03</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72402S0430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611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639 205,81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средства массовой информации</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1 350 000,00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Периодическая печать и издательства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1 350 000,00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Редакция газеты "Восток Алтая"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1 350 000,00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02</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9020016520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1 350 000,00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КОНТРОЛЬНО-СЧЁТНАЯ ПАЛАТА ЦЕЛИННОГО РАЙОНА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1 231 100,00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1 231 100,00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b/>
                <w:bCs/>
              </w:rPr>
            </w:pPr>
            <w:r w:rsidRPr="0059785D">
              <w:rPr>
                <w:rFonts w:ascii="Times New Roman" w:eastAsia="Times New Roman" w:hAnsi="Times New Roman" w:cs="Times New Roman"/>
                <w:b/>
                <w:bCs/>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1 231 100,00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Контрольно-счётная палата Целинного района Алтайского края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1 231 100,00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1 231 100,00</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Фонд оплаты труда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121</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931 500,00</w:t>
            </w:r>
          </w:p>
        </w:tc>
      </w:tr>
      <w:tr w:rsidR="0074122A" w:rsidRPr="0059785D" w:rsidTr="00B1448D">
        <w:trPr>
          <w:trHeight w:val="64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129</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280 100,00</w:t>
            </w:r>
          </w:p>
        </w:tc>
      </w:tr>
      <w:tr w:rsidR="0074122A" w:rsidRPr="0059785D" w:rsidTr="00B1448D">
        <w:trPr>
          <w:trHeight w:val="43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Прочая закупка товаров, работ и услуг для обеспечения государственных (муниципальных) нужд</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244</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19 249,71</w:t>
            </w:r>
          </w:p>
        </w:tc>
      </w:tr>
      <w:tr w:rsidR="0074122A" w:rsidRPr="0059785D" w:rsidTr="00B1448D">
        <w:trPr>
          <w:trHeight w:val="255"/>
        </w:trPr>
        <w:tc>
          <w:tcPr>
            <w:tcW w:w="4537" w:type="dxa"/>
            <w:shd w:val="clear" w:color="auto" w:fill="auto"/>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lastRenderedPageBreak/>
              <w:t>Уплата иных платежей</w:t>
            </w:r>
          </w:p>
        </w:tc>
        <w:tc>
          <w:tcPr>
            <w:tcW w:w="89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305</w:t>
            </w:r>
          </w:p>
        </w:tc>
        <w:tc>
          <w:tcPr>
            <w:tcW w:w="708"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851" w:type="dxa"/>
            <w:shd w:val="clear" w:color="auto" w:fill="auto"/>
            <w:noWrap/>
            <w:vAlign w:val="center"/>
            <w:hideMark/>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06</w:t>
            </w:r>
          </w:p>
        </w:tc>
        <w:tc>
          <w:tcPr>
            <w:tcW w:w="1550"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0120010110</w:t>
            </w:r>
          </w:p>
        </w:tc>
        <w:tc>
          <w:tcPr>
            <w:tcW w:w="627" w:type="dxa"/>
            <w:shd w:val="clear" w:color="auto" w:fill="auto"/>
            <w:noWrap/>
            <w:vAlign w:val="center"/>
            <w:hideMark/>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853</w:t>
            </w: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250,29</w:t>
            </w:r>
          </w:p>
        </w:tc>
      </w:tr>
      <w:tr w:rsidR="0074122A" w:rsidRPr="0059785D" w:rsidTr="00B1448D">
        <w:trPr>
          <w:trHeight w:val="225"/>
        </w:trPr>
        <w:tc>
          <w:tcPr>
            <w:tcW w:w="4537"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897"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708"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851"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1550"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627" w:type="dxa"/>
            <w:shd w:val="clear" w:color="auto" w:fill="auto"/>
            <w:noWrap/>
            <w:vAlign w:val="bottom"/>
            <w:hideMark/>
          </w:tcPr>
          <w:p w:rsidR="0074122A" w:rsidRPr="0059785D" w:rsidRDefault="0074122A" w:rsidP="00661CDF">
            <w:pPr>
              <w:rPr>
                <w:rFonts w:ascii="Times New Roman" w:eastAsia="Times New Roman" w:hAnsi="Times New Roman" w:cs="Times New Roman"/>
              </w:rPr>
            </w:pPr>
          </w:p>
        </w:tc>
        <w:tc>
          <w:tcPr>
            <w:tcW w:w="1596" w:type="dxa"/>
            <w:shd w:val="clear" w:color="auto" w:fill="auto"/>
            <w:noWrap/>
            <w:vAlign w:val="center"/>
            <w:hideMark/>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1 314 909 007,16</w:t>
            </w:r>
          </w:p>
        </w:tc>
      </w:tr>
    </w:tbl>
    <w:p w:rsidR="0074122A" w:rsidRPr="0059785D" w:rsidRDefault="0074122A" w:rsidP="0074122A">
      <w:pPr>
        <w:ind w:left="284" w:right="141"/>
        <w:jc w:val="both"/>
        <w:rPr>
          <w:rFonts w:ascii="Times New Roman" w:hAnsi="Times New Roman" w:cs="Times New Roman"/>
        </w:rPr>
      </w:pPr>
    </w:p>
    <w:p w:rsidR="0074122A" w:rsidRPr="0059785D" w:rsidRDefault="0074122A" w:rsidP="0074122A">
      <w:pPr>
        <w:ind w:left="284" w:right="141"/>
        <w:jc w:val="both"/>
        <w:rPr>
          <w:rFonts w:ascii="Times New Roman" w:hAnsi="Times New Roman" w:cs="Times New Roman"/>
        </w:rPr>
      </w:pPr>
      <w:r w:rsidRPr="0059785D">
        <w:rPr>
          <w:rFonts w:ascii="Times New Roman" w:hAnsi="Times New Roman" w:cs="Times New Roman"/>
        </w:rPr>
        <w:t>приложение 11 изложить в следующей редакции:</w:t>
      </w:r>
    </w:p>
    <w:p w:rsidR="0074122A" w:rsidRPr="0059785D" w:rsidRDefault="0074122A">
      <w:pPr>
        <w:rPr>
          <w:rFonts w:ascii="Times New Roman" w:hAnsi="Times New Roman" w:cs="Times New Roman"/>
        </w:rPr>
      </w:pPr>
      <w:r w:rsidRPr="0059785D">
        <w:rPr>
          <w:rFonts w:ascii="Times New Roman" w:hAnsi="Times New Roman" w:cs="Times New Roman"/>
        </w:rPr>
        <w:br w:type="page"/>
      </w:r>
    </w:p>
    <w:tbl>
      <w:tblPr>
        <w:tblW w:w="3934" w:type="dxa"/>
        <w:jc w:val="right"/>
        <w:tblLook w:val="01E0"/>
      </w:tblPr>
      <w:tblGrid>
        <w:gridCol w:w="3934"/>
      </w:tblGrid>
      <w:tr w:rsidR="0074122A" w:rsidRPr="0059785D" w:rsidTr="00661CDF">
        <w:trPr>
          <w:jc w:val="right"/>
        </w:trPr>
        <w:tc>
          <w:tcPr>
            <w:tcW w:w="3934" w:type="dxa"/>
          </w:tcPr>
          <w:p w:rsidR="0074122A" w:rsidRPr="0059785D" w:rsidRDefault="0074122A" w:rsidP="00661CDF">
            <w:pPr>
              <w:ind w:left="4140" w:hanging="3431"/>
              <w:jc w:val="center"/>
              <w:rPr>
                <w:rFonts w:ascii="Times New Roman" w:hAnsi="Times New Roman" w:cs="Times New Roman"/>
              </w:rPr>
            </w:pPr>
            <w:r w:rsidRPr="0059785D">
              <w:rPr>
                <w:rFonts w:ascii="Times New Roman" w:hAnsi="Times New Roman" w:cs="Times New Roman"/>
              </w:rPr>
              <w:lastRenderedPageBreak/>
              <w:t>Приложение №</w:t>
            </w:r>
          </w:p>
          <w:p w:rsidR="0074122A" w:rsidRPr="0059785D" w:rsidRDefault="0074122A" w:rsidP="00661CDF">
            <w:pPr>
              <w:ind w:left="4140" w:hanging="3431"/>
              <w:jc w:val="center"/>
              <w:rPr>
                <w:rFonts w:ascii="Times New Roman" w:hAnsi="Times New Roman" w:cs="Times New Roman"/>
              </w:rPr>
            </w:pPr>
            <w:r w:rsidRPr="0059785D">
              <w:rPr>
                <w:rFonts w:ascii="Times New Roman" w:hAnsi="Times New Roman" w:cs="Times New Roman"/>
              </w:rPr>
              <w:t xml:space="preserve"> 11</w:t>
            </w:r>
          </w:p>
          <w:p w:rsidR="0074122A" w:rsidRPr="0059785D" w:rsidRDefault="0074122A" w:rsidP="00661CDF">
            <w:pPr>
              <w:widowControl w:val="0"/>
              <w:tabs>
                <w:tab w:val="left" w:pos="37"/>
              </w:tabs>
              <w:autoSpaceDE w:val="0"/>
              <w:autoSpaceDN w:val="0"/>
              <w:adjustRightInd w:val="0"/>
              <w:ind w:left="37" w:firstLine="36"/>
              <w:jc w:val="both"/>
              <w:rPr>
                <w:rFonts w:ascii="Times New Roman" w:hAnsi="Times New Roman" w:cs="Times New Roman"/>
              </w:rPr>
            </w:pPr>
            <w:r w:rsidRPr="0059785D">
              <w:rPr>
                <w:rFonts w:ascii="Times New Roman" w:hAnsi="Times New Roman" w:cs="Times New Roman"/>
              </w:rPr>
              <w:t>к решению  Целинного районного Совета депутатов Алтайского края от 18.09.20225г. № 39 О внесении изменений и дополнений в решение Целинного районного Совета депутатов Алтайского края от 19.12.2024 г. № 73 «Об утверждении бюджета муниципального образования муниципальный район Целинный район Алтайского края на 2025 год и на плановый период 2026 и 2027 годов».</w:t>
            </w:r>
          </w:p>
          <w:p w:rsidR="0074122A" w:rsidRPr="0059785D" w:rsidRDefault="0074122A" w:rsidP="00661CDF">
            <w:pPr>
              <w:ind w:firstLine="37"/>
              <w:jc w:val="both"/>
              <w:rPr>
                <w:rFonts w:ascii="Times New Roman" w:hAnsi="Times New Roman" w:cs="Times New Roman"/>
              </w:rPr>
            </w:pPr>
          </w:p>
        </w:tc>
      </w:tr>
    </w:tbl>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Распределение бюджетных ассигнований</w:t>
      </w:r>
    </w:p>
    <w:p w:rsidR="0074122A" w:rsidRPr="0059785D" w:rsidRDefault="0074122A" w:rsidP="0074122A">
      <w:pPr>
        <w:jc w:val="center"/>
        <w:rPr>
          <w:rFonts w:ascii="Times New Roman" w:hAnsi="Times New Roman" w:cs="Times New Roman"/>
        </w:rPr>
      </w:pPr>
      <w:r w:rsidRPr="0059785D">
        <w:rPr>
          <w:rFonts w:ascii="Times New Roman" w:hAnsi="Times New Roman" w:cs="Times New Roman"/>
        </w:rPr>
        <w:t>по разделам и подразделам классификации расходов  бюджета Целинного района на 2025 год</w:t>
      </w:r>
    </w:p>
    <w:p w:rsidR="0074122A" w:rsidRPr="0059785D" w:rsidRDefault="0074122A" w:rsidP="0074122A">
      <w:pPr>
        <w:jc w:val="both"/>
        <w:rPr>
          <w:rFonts w:ascii="Times New Roman" w:eastAsia="Times New Roman" w:hAnsi="Times New Roman" w:cs="Times New Roman"/>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2"/>
        <w:gridCol w:w="33"/>
        <w:gridCol w:w="534"/>
        <w:gridCol w:w="540"/>
        <w:gridCol w:w="1198"/>
        <w:gridCol w:w="1193"/>
        <w:gridCol w:w="1273"/>
      </w:tblGrid>
      <w:tr w:rsidR="0074122A" w:rsidRPr="0059785D" w:rsidTr="0074122A">
        <w:trPr>
          <w:trHeight w:val="315"/>
          <w:tblHeader/>
        </w:trPr>
        <w:tc>
          <w:tcPr>
            <w:tcW w:w="5402" w:type="dxa"/>
            <w:shd w:val="clear" w:color="auto" w:fill="auto"/>
            <w:noWrap/>
            <w:vAlign w:val="center"/>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Наименование</w:t>
            </w:r>
          </w:p>
        </w:tc>
        <w:tc>
          <w:tcPr>
            <w:tcW w:w="567" w:type="dxa"/>
            <w:gridSpan w:val="2"/>
            <w:shd w:val="clear" w:color="auto" w:fill="auto"/>
            <w:noWrap/>
            <w:vAlign w:val="center"/>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Рз</w:t>
            </w:r>
          </w:p>
        </w:tc>
        <w:tc>
          <w:tcPr>
            <w:tcW w:w="540" w:type="dxa"/>
            <w:shd w:val="clear" w:color="auto" w:fill="auto"/>
            <w:noWrap/>
            <w:vAlign w:val="center"/>
          </w:tcPr>
          <w:p w:rsidR="0074122A" w:rsidRPr="0059785D" w:rsidRDefault="0074122A" w:rsidP="00661CDF">
            <w:pPr>
              <w:jc w:val="center"/>
              <w:rPr>
                <w:rFonts w:ascii="Times New Roman" w:eastAsia="Times New Roman" w:hAnsi="Times New Roman" w:cs="Times New Roman"/>
              </w:rPr>
            </w:pPr>
          </w:p>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ПР</w:t>
            </w:r>
          </w:p>
          <w:p w:rsidR="0074122A" w:rsidRPr="0059785D" w:rsidRDefault="0074122A" w:rsidP="00661CDF">
            <w:pPr>
              <w:jc w:val="center"/>
              <w:rPr>
                <w:rFonts w:ascii="Times New Roman" w:eastAsia="Times New Roman" w:hAnsi="Times New Roman" w:cs="Times New Roman"/>
              </w:rPr>
            </w:pPr>
          </w:p>
        </w:tc>
        <w:tc>
          <w:tcPr>
            <w:tcW w:w="3664" w:type="dxa"/>
            <w:gridSpan w:val="3"/>
            <w:shd w:val="clear" w:color="auto" w:fill="auto"/>
            <w:vAlign w:val="center"/>
          </w:tcPr>
          <w:p w:rsidR="0074122A" w:rsidRPr="0059785D" w:rsidRDefault="0074122A" w:rsidP="00661CDF">
            <w:pPr>
              <w:jc w:val="center"/>
              <w:rPr>
                <w:rFonts w:ascii="Times New Roman" w:eastAsia="Times New Roman" w:hAnsi="Times New Roman" w:cs="Times New Roman"/>
              </w:rPr>
            </w:pPr>
          </w:p>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 xml:space="preserve">Сумма, </w:t>
            </w:r>
          </w:p>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тыс. рублей</w:t>
            </w:r>
          </w:p>
        </w:tc>
      </w:tr>
      <w:tr w:rsidR="0074122A" w:rsidRPr="0059785D" w:rsidTr="0074122A">
        <w:trPr>
          <w:cantSplit/>
          <w:trHeight w:val="272"/>
          <w:tblHeader/>
        </w:trPr>
        <w:tc>
          <w:tcPr>
            <w:tcW w:w="5435" w:type="dxa"/>
            <w:gridSpan w:val="2"/>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1</w:t>
            </w:r>
          </w:p>
        </w:tc>
        <w:tc>
          <w:tcPr>
            <w:tcW w:w="534" w:type="dxa"/>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2</w:t>
            </w:r>
          </w:p>
        </w:tc>
        <w:tc>
          <w:tcPr>
            <w:tcW w:w="540"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w:t>
            </w:r>
          </w:p>
        </w:tc>
        <w:tc>
          <w:tcPr>
            <w:tcW w:w="3664" w:type="dxa"/>
            <w:gridSpan w:val="3"/>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4</w:t>
            </w:r>
          </w:p>
        </w:tc>
      </w:tr>
      <w:tr w:rsidR="0074122A" w:rsidRPr="0059785D" w:rsidTr="0074122A">
        <w:trPr>
          <w:trHeight w:val="3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p>
          <w:p w:rsidR="0074122A" w:rsidRPr="0059785D" w:rsidRDefault="0074122A" w:rsidP="00661CDF">
            <w:pPr>
              <w:jc w:val="both"/>
              <w:rPr>
                <w:rFonts w:ascii="Times New Roman" w:eastAsia="Times New Roman" w:hAnsi="Times New Roman" w:cs="Times New Roman"/>
                <w:b/>
                <w:bCs/>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За счет средств местного бюджета</w:t>
            </w:r>
          </w:p>
        </w:tc>
        <w:tc>
          <w:tcPr>
            <w:tcW w:w="1193" w:type="dxa"/>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За счет средств краевого бюджета</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Итого</w:t>
            </w:r>
          </w:p>
        </w:tc>
      </w:tr>
      <w:tr w:rsidR="0074122A" w:rsidRPr="0059785D" w:rsidTr="0074122A">
        <w:trPr>
          <w:trHeight w:val="41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Общегосударственные вопросы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90856,9</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12996,0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103852,9</w:t>
            </w:r>
          </w:p>
        </w:tc>
      </w:tr>
      <w:tr w:rsidR="0074122A" w:rsidRPr="0059785D" w:rsidTr="0074122A">
        <w:trPr>
          <w:trHeight w:val="41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Cs/>
              </w:rPr>
            </w:pPr>
            <w:r w:rsidRPr="0059785D">
              <w:rPr>
                <w:rFonts w:ascii="Times New Roman" w:eastAsia="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bCs/>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3029,9</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3029,9</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70,0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43334,1</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2546,3</w:t>
            </w:r>
          </w:p>
        </w:tc>
        <w:tc>
          <w:tcPr>
            <w:tcW w:w="1273" w:type="dxa"/>
            <w:shd w:val="clear" w:color="auto" w:fill="auto"/>
            <w:vAlign w:val="bottom"/>
          </w:tcPr>
          <w:p w:rsidR="0074122A" w:rsidRPr="0059785D" w:rsidRDefault="0074122A" w:rsidP="00661CDF">
            <w:pPr>
              <w:rPr>
                <w:rFonts w:ascii="Times New Roman" w:eastAsia="Times New Roman" w:hAnsi="Times New Roman" w:cs="Times New Roman"/>
              </w:rPr>
            </w:pPr>
            <w:r w:rsidRPr="0059785D">
              <w:rPr>
                <w:rFonts w:ascii="Times New Roman" w:eastAsia="Times New Roman" w:hAnsi="Times New Roman" w:cs="Times New Roman"/>
              </w:rPr>
              <w:t>45880,4</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Судебная система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2,6</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2,6</w:t>
            </w:r>
          </w:p>
        </w:tc>
      </w:tr>
      <w:tr w:rsidR="0074122A" w:rsidRPr="0059785D" w:rsidTr="0074122A">
        <w:trPr>
          <w:trHeight w:val="505"/>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06</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12401,0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12401,0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Резервные фонды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800,0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800,0</w:t>
            </w:r>
          </w:p>
        </w:tc>
      </w:tr>
      <w:tr w:rsidR="0074122A" w:rsidRPr="0059785D" w:rsidTr="0074122A">
        <w:trPr>
          <w:trHeight w:val="328"/>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Другие общегосударственные вопросы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31221,9</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10447,1</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41669,0</w:t>
            </w:r>
          </w:p>
        </w:tc>
      </w:tr>
      <w:tr w:rsidR="0074122A" w:rsidRPr="0059785D" w:rsidTr="0074122A">
        <w:trPr>
          <w:trHeight w:val="328"/>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оборона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02</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2149,7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2149,7</w:t>
            </w:r>
          </w:p>
        </w:tc>
      </w:tr>
      <w:tr w:rsidR="0074122A" w:rsidRPr="0059785D" w:rsidTr="0074122A">
        <w:trPr>
          <w:trHeight w:val="28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Мобилизационная и вневойсковая подготовка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2149,7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2149,7</w:t>
            </w:r>
          </w:p>
        </w:tc>
      </w:tr>
      <w:tr w:rsidR="0074122A" w:rsidRPr="0059785D" w:rsidTr="0074122A">
        <w:trPr>
          <w:trHeight w:val="28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56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безопасность и правоохранительная деятельность</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03</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6534,1</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6534,1</w:t>
            </w:r>
          </w:p>
        </w:tc>
      </w:tr>
      <w:tr w:rsidR="0074122A" w:rsidRPr="0059785D" w:rsidTr="0074122A">
        <w:trPr>
          <w:trHeight w:val="519"/>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Cs/>
              </w:rPr>
            </w:pPr>
            <w:r w:rsidRPr="0059785D">
              <w:rPr>
                <w:rFonts w:ascii="Times New Roman" w:eastAsia="Times New Roman" w:hAnsi="Times New Roman" w:cs="Times New Roman"/>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rPr>
              <w:t>03</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rPr>
              <w:t>10</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6297,6</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6297,6</w:t>
            </w:r>
          </w:p>
        </w:tc>
      </w:tr>
      <w:tr w:rsidR="0074122A" w:rsidRPr="0059785D" w:rsidTr="0074122A">
        <w:trPr>
          <w:trHeight w:val="56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Другие вопросы в области национальной безопасности и правоохранительной деятельности</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236,5</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236,5</w:t>
            </w:r>
          </w:p>
        </w:tc>
      </w:tr>
      <w:tr w:rsidR="0074122A" w:rsidRPr="0059785D" w:rsidTr="0074122A">
        <w:trPr>
          <w:trHeight w:val="21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Национальная экономика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25288,4</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7001,0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32289,4</w:t>
            </w:r>
          </w:p>
        </w:tc>
      </w:tr>
      <w:tr w:rsidR="0074122A" w:rsidRPr="0059785D" w:rsidTr="0074122A">
        <w:trPr>
          <w:trHeight w:val="27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Общеэкономические вопросы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200,0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200,0</w:t>
            </w:r>
          </w:p>
        </w:tc>
      </w:tr>
      <w:tr w:rsidR="0074122A" w:rsidRPr="0059785D" w:rsidTr="0074122A">
        <w:trPr>
          <w:trHeight w:val="27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Сельское хозяйство и рыболовство</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185,0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76,0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261,0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Дорожное хозяйство</w:t>
            </w:r>
            <w:r w:rsidRPr="0059785D">
              <w:rPr>
                <w:rFonts w:ascii="Times New Roman" w:eastAsia="Times New Roman" w:hAnsi="Times New Roman" w:cs="Times New Roman"/>
                <w:lang w:val="en-US"/>
              </w:rPr>
              <w:t xml:space="preserve"> (</w:t>
            </w:r>
            <w:r w:rsidRPr="0059785D">
              <w:rPr>
                <w:rFonts w:ascii="Times New Roman" w:eastAsia="Times New Roman" w:hAnsi="Times New Roman" w:cs="Times New Roman"/>
              </w:rPr>
              <w:t>дорожные фонды)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09</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20874,3</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6925,0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27799,3</w:t>
            </w:r>
          </w:p>
        </w:tc>
      </w:tr>
      <w:tr w:rsidR="0074122A" w:rsidRPr="0059785D" w:rsidTr="0074122A">
        <w:trPr>
          <w:trHeight w:val="26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Другие вопросы в области национальной экономики</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4029,1</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4029,1</w:t>
            </w:r>
          </w:p>
        </w:tc>
      </w:tr>
      <w:tr w:rsidR="0074122A" w:rsidRPr="0059785D" w:rsidTr="0074122A">
        <w:trPr>
          <w:trHeight w:val="26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44"/>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Жилищно-коммунальное хозяйство</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05</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33434,4</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151844,3</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185278,7</w:t>
            </w:r>
          </w:p>
        </w:tc>
      </w:tr>
      <w:tr w:rsidR="0074122A" w:rsidRPr="0059785D" w:rsidTr="0074122A">
        <w:trPr>
          <w:trHeight w:val="244"/>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Cs/>
              </w:rPr>
            </w:pPr>
            <w:r w:rsidRPr="0059785D">
              <w:rPr>
                <w:rFonts w:ascii="Times New Roman" w:eastAsia="Times New Roman" w:hAnsi="Times New Roman" w:cs="Times New Roman"/>
                <w:bCs/>
              </w:rPr>
              <w:t>Жилищное хозяйство</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bCs/>
              </w:rPr>
              <w:t>05</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bCs/>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18501,9</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69058,9</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87560,8</w:t>
            </w:r>
          </w:p>
        </w:tc>
      </w:tr>
      <w:tr w:rsidR="0074122A" w:rsidRPr="0059785D" w:rsidTr="0074122A">
        <w:trPr>
          <w:trHeight w:val="24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Коммунальное хозяйство</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12258,6</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71291,7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83550,3</w:t>
            </w:r>
          </w:p>
        </w:tc>
      </w:tr>
      <w:tr w:rsidR="0074122A" w:rsidRPr="0059785D" w:rsidTr="0074122A">
        <w:trPr>
          <w:trHeight w:val="24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Благоустройство. Другие вопросы в области жилищно-коммунального хозяйства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05</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2673,9</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11493,7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14167,6</w:t>
            </w:r>
          </w:p>
        </w:tc>
      </w:tr>
      <w:tr w:rsidR="0074122A" w:rsidRPr="0059785D" w:rsidTr="0074122A">
        <w:trPr>
          <w:trHeight w:val="24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Охрана окружающей среды</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06</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212,0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212,0</w:t>
            </w:r>
          </w:p>
        </w:tc>
      </w:tr>
      <w:tr w:rsidR="0074122A" w:rsidRPr="0059785D" w:rsidTr="0074122A">
        <w:trPr>
          <w:trHeight w:val="241"/>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Охрана объектов растительного и животного мира и среды их</w:t>
            </w:r>
            <w:r w:rsidRPr="0059785D">
              <w:rPr>
                <w:rFonts w:ascii="Times New Roman" w:eastAsia="Times New Roman" w:hAnsi="Times New Roman" w:cs="Times New Roman"/>
              </w:rPr>
              <w:br/>
              <w:t>обитания</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06</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212,0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212,0</w:t>
            </w:r>
          </w:p>
        </w:tc>
      </w:tr>
      <w:tr w:rsidR="0074122A" w:rsidRPr="0059785D" w:rsidTr="0074122A">
        <w:trPr>
          <w:trHeight w:val="241"/>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Образование</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85541,2</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424062,7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509603,9</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rPr>
              <w:t>Дошкольное образование</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bCs/>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Cs/>
              </w:rPr>
            </w:pPr>
            <w:r w:rsidRPr="0059785D">
              <w:rPr>
                <w:rFonts w:ascii="Times New Roman" w:eastAsia="Times New Roman" w:hAnsi="Times New Roman" w:cs="Times New Roman"/>
                <w:bCs/>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12503,7</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61323,2</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Cs/>
              </w:rPr>
            </w:pPr>
            <w:r w:rsidRPr="0059785D">
              <w:rPr>
                <w:rFonts w:ascii="Times New Roman" w:eastAsia="Times New Roman" w:hAnsi="Times New Roman" w:cs="Times New Roman"/>
                <w:bCs/>
              </w:rPr>
              <w:t>73826,9</w:t>
            </w:r>
          </w:p>
        </w:tc>
      </w:tr>
      <w:tr w:rsidR="0074122A" w:rsidRPr="0059785D" w:rsidTr="0074122A">
        <w:trPr>
          <w:trHeight w:val="25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Общее образование</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38042,6</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311995,2</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350037,8</w:t>
            </w:r>
          </w:p>
        </w:tc>
      </w:tr>
      <w:tr w:rsidR="0074122A" w:rsidRPr="0059785D" w:rsidTr="0074122A">
        <w:trPr>
          <w:trHeight w:val="25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Дополнительное образование детей</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18503,1</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44934,9</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63438,0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Молодежная политика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128,0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128,0</w:t>
            </w:r>
          </w:p>
        </w:tc>
      </w:tr>
      <w:tr w:rsidR="0074122A" w:rsidRPr="0059785D" w:rsidTr="0074122A">
        <w:trPr>
          <w:trHeight w:val="251"/>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Другие вопросы в области образования</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07</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09</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16363,8</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5809,4</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22173,2</w:t>
            </w:r>
          </w:p>
        </w:tc>
      </w:tr>
      <w:tr w:rsidR="0074122A" w:rsidRPr="0059785D" w:rsidTr="0074122A">
        <w:trPr>
          <w:trHeight w:val="251"/>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Культура, кинематография</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08</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36312,2</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132669,8</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168982,0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Культура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32870,7</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132669,8</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165540,5</w:t>
            </w:r>
          </w:p>
        </w:tc>
      </w:tr>
      <w:tr w:rsidR="0074122A" w:rsidRPr="0059785D" w:rsidTr="0074122A">
        <w:trPr>
          <w:trHeight w:val="26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Другие вопросы в области культуры, кинематографии</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08</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3441,5</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3441,5</w:t>
            </w:r>
          </w:p>
        </w:tc>
      </w:tr>
      <w:tr w:rsidR="0074122A" w:rsidRPr="0059785D" w:rsidTr="0074122A">
        <w:trPr>
          <w:trHeight w:val="26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bCs/>
              </w:rPr>
            </w:pPr>
            <w:r w:rsidRPr="0059785D">
              <w:rPr>
                <w:rFonts w:ascii="Times New Roman" w:eastAsia="Times New Roman" w:hAnsi="Times New Roman" w:cs="Times New Roman"/>
                <w:b/>
                <w:bCs/>
              </w:rPr>
              <w:t>Социальная политика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r w:rsidRPr="0059785D">
              <w:rPr>
                <w:rFonts w:ascii="Times New Roman" w:eastAsia="Times New Roman" w:hAnsi="Times New Roman" w:cs="Times New Roman"/>
                <w:b/>
                <w:bCs/>
              </w:rPr>
              <w:t>10</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bCs/>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8389,0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23024,9</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bCs/>
              </w:rPr>
            </w:pPr>
            <w:r w:rsidRPr="0059785D">
              <w:rPr>
                <w:rFonts w:ascii="Times New Roman" w:eastAsia="Times New Roman" w:hAnsi="Times New Roman" w:cs="Times New Roman"/>
                <w:b/>
                <w:bCs/>
              </w:rPr>
              <w:t>31413,9</w:t>
            </w:r>
          </w:p>
        </w:tc>
      </w:tr>
      <w:tr w:rsidR="0074122A" w:rsidRPr="0059785D" w:rsidTr="0074122A">
        <w:trPr>
          <w:trHeight w:val="267"/>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Пенсионное обеспечение</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1188,0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1188,0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Социальное обеспечение населения</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7201,0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9558,9</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16759,9</w:t>
            </w:r>
          </w:p>
        </w:tc>
      </w:tr>
      <w:tr w:rsidR="0074122A" w:rsidRPr="0059785D" w:rsidTr="0074122A">
        <w:trPr>
          <w:trHeight w:val="27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Охрана семьи и детства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10</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04</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13466,0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13466,0</w:t>
            </w:r>
          </w:p>
        </w:tc>
      </w:tr>
      <w:tr w:rsidR="0074122A" w:rsidRPr="0059785D" w:rsidTr="0074122A">
        <w:trPr>
          <w:trHeight w:val="270"/>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rPr>
            </w:pPr>
            <w:r w:rsidRPr="0059785D">
              <w:rPr>
                <w:rFonts w:ascii="Times New Roman" w:eastAsia="Times New Roman" w:hAnsi="Times New Roman" w:cs="Times New Roman"/>
                <w:b/>
              </w:rPr>
              <w:t>Физическая культура и спорт</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r w:rsidRPr="0059785D">
              <w:rPr>
                <w:rFonts w:ascii="Times New Roman" w:eastAsia="Times New Roman" w:hAnsi="Times New Roman" w:cs="Times New Roman"/>
                <w:b/>
              </w:rPr>
              <w:t>11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20113,3</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237226,5</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257339,8</w:t>
            </w:r>
          </w:p>
        </w:tc>
      </w:tr>
      <w:tr w:rsidR="0074122A" w:rsidRPr="0059785D" w:rsidTr="0074122A">
        <w:trPr>
          <w:trHeight w:val="26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Массовый спорт</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835,0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236353,5</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237188,5</w:t>
            </w:r>
          </w:p>
        </w:tc>
      </w:tr>
      <w:tr w:rsidR="0074122A" w:rsidRPr="0059785D" w:rsidTr="0074122A">
        <w:trPr>
          <w:trHeight w:val="26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Спорт высших достижений</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11</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19278,3</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873,0</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20151,3</w:t>
            </w:r>
          </w:p>
        </w:tc>
      </w:tr>
      <w:tr w:rsidR="0074122A" w:rsidRPr="0059785D" w:rsidTr="0074122A">
        <w:trPr>
          <w:trHeight w:val="26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r>
      <w:tr w:rsidR="0074122A" w:rsidRPr="0059785D" w:rsidTr="0074122A">
        <w:trPr>
          <w:trHeight w:val="26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rPr>
            </w:pPr>
            <w:r w:rsidRPr="0059785D">
              <w:rPr>
                <w:rFonts w:ascii="Times New Roman" w:eastAsia="Times New Roman" w:hAnsi="Times New Roman" w:cs="Times New Roman"/>
                <w:b/>
              </w:rPr>
              <w:t>Средства массовой информации</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r w:rsidRPr="0059785D">
              <w:rPr>
                <w:rFonts w:ascii="Times New Roman" w:eastAsia="Times New Roman" w:hAnsi="Times New Roman" w:cs="Times New Roman"/>
                <w:b/>
              </w:rPr>
              <w:t>12</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1350,0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1350,0</w:t>
            </w:r>
          </w:p>
        </w:tc>
      </w:tr>
      <w:tr w:rsidR="0074122A" w:rsidRPr="0059785D" w:rsidTr="0074122A">
        <w:trPr>
          <w:trHeight w:val="263"/>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Периодическая печать и издательства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12</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02</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1350,0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1350,0</w:t>
            </w:r>
          </w:p>
        </w:tc>
      </w:tr>
      <w:tr w:rsidR="0074122A" w:rsidRPr="0059785D" w:rsidTr="0074122A">
        <w:trPr>
          <w:trHeight w:val="499"/>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b/>
                <w:bCs/>
              </w:rPr>
              <w:t xml:space="preserve">Межбюджетные трансферты общего характера бюджетам бюджетной системы Российской Федерации </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b/>
                <w:bCs/>
              </w:rPr>
              <w:t>14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14527,0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1375,7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15902,7</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t xml:space="preserve">Дотации на выравнивание бюджетной обеспеченности субъектов Российской Федерации </w:t>
            </w:r>
            <w:r w:rsidRPr="0059785D">
              <w:rPr>
                <w:rFonts w:ascii="Times New Roman" w:eastAsia="Times New Roman" w:hAnsi="Times New Roman" w:cs="Times New Roman"/>
              </w:rPr>
              <w:lastRenderedPageBreak/>
              <w:t>и муниципальных образований</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lastRenderedPageBreak/>
              <w:t>14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01</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5927,0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1375,7</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7302,7</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rPr>
            </w:pPr>
            <w:r w:rsidRPr="0059785D">
              <w:rPr>
                <w:rFonts w:ascii="Times New Roman" w:eastAsia="Times New Roman" w:hAnsi="Times New Roman" w:cs="Times New Roman"/>
              </w:rPr>
              <w:lastRenderedPageBreak/>
              <w:t>Прочие межбюджетные трансферты общего характера</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14</w:t>
            </w: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rPr>
            </w:pPr>
            <w:r w:rsidRPr="0059785D">
              <w:rPr>
                <w:rFonts w:ascii="Times New Roman" w:eastAsia="Times New Roman" w:hAnsi="Times New Roman" w:cs="Times New Roman"/>
              </w:rPr>
              <w:t>03</w:t>
            </w: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8600,0</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rPr>
            </w:pP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rPr>
            </w:pPr>
            <w:r w:rsidRPr="0059785D">
              <w:rPr>
                <w:rFonts w:ascii="Times New Roman" w:eastAsia="Times New Roman" w:hAnsi="Times New Roman" w:cs="Times New Roman"/>
              </w:rPr>
              <w:t>8600,0</w:t>
            </w:r>
          </w:p>
        </w:tc>
      </w:tr>
      <w:tr w:rsidR="0074122A" w:rsidRPr="0059785D" w:rsidTr="0074122A">
        <w:trPr>
          <w:trHeight w:val="272"/>
        </w:trPr>
        <w:tc>
          <w:tcPr>
            <w:tcW w:w="5435" w:type="dxa"/>
            <w:gridSpan w:val="2"/>
            <w:shd w:val="clear" w:color="auto" w:fill="auto"/>
            <w:vAlign w:val="bottom"/>
          </w:tcPr>
          <w:p w:rsidR="0074122A" w:rsidRPr="0059785D" w:rsidRDefault="0074122A" w:rsidP="00661CDF">
            <w:pPr>
              <w:jc w:val="both"/>
              <w:rPr>
                <w:rFonts w:ascii="Times New Roman" w:eastAsia="Times New Roman" w:hAnsi="Times New Roman" w:cs="Times New Roman"/>
                <w:b/>
              </w:rPr>
            </w:pPr>
            <w:r w:rsidRPr="0059785D">
              <w:rPr>
                <w:rFonts w:ascii="Times New Roman" w:eastAsia="Times New Roman" w:hAnsi="Times New Roman" w:cs="Times New Roman"/>
                <w:b/>
              </w:rPr>
              <w:t>Итого расходов</w:t>
            </w:r>
          </w:p>
        </w:tc>
        <w:tc>
          <w:tcPr>
            <w:tcW w:w="534"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p>
        </w:tc>
        <w:tc>
          <w:tcPr>
            <w:tcW w:w="540" w:type="dxa"/>
            <w:shd w:val="clear" w:color="auto" w:fill="auto"/>
            <w:noWrap/>
            <w:vAlign w:val="bottom"/>
          </w:tcPr>
          <w:p w:rsidR="0074122A" w:rsidRPr="0059785D" w:rsidRDefault="0074122A" w:rsidP="00661CDF">
            <w:pPr>
              <w:jc w:val="right"/>
              <w:rPr>
                <w:rFonts w:ascii="Times New Roman" w:eastAsia="Times New Roman" w:hAnsi="Times New Roman" w:cs="Times New Roman"/>
                <w:b/>
              </w:rPr>
            </w:pPr>
          </w:p>
        </w:tc>
        <w:tc>
          <w:tcPr>
            <w:tcW w:w="1198" w:type="dxa"/>
            <w:shd w:val="clear" w:color="auto" w:fill="auto"/>
            <w:noWrap/>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322558,4</w:t>
            </w:r>
          </w:p>
        </w:tc>
        <w:tc>
          <w:tcPr>
            <w:tcW w:w="119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992350,6</w:t>
            </w:r>
          </w:p>
        </w:tc>
        <w:tc>
          <w:tcPr>
            <w:tcW w:w="1273" w:type="dxa"/>
            <w:shd w:val="clear" w:color="auto" w:fill="auto"/>
            <w:vAlign w:val="bottom"/>
          </w:tcPr>
          <w:p w:rsidR="0074122A" w:rsidRPr="0059785D" w:rsidRDefault="0074122A" w:rsidP="00661CDF">
            <w:pPr>
              <w:jc w:val="center"/>
              <w:rPr>
                <w:rFonts w:ascii="Times New Roman" w:eastAsia="Times New Roman" w:hAnsi="Times New Roman" w:cs="Times New Roman"/>
                <w:b/>
              </w:rPr>
            </w:pPr>
            <w:r w:rsidRPr="0059785D">
              <w:rPr>
                <w:rFonts w:ascii="Times New Roman" w:eastAsia="Times New Roman" w:hAnsi="Times New Roman" w:cs="Times New Roman"/>
                <w:b/>
              </w:rPr>
              <w:t>1314909,0</w:t>
            </w:r>
          </w:p>
        </w:tc>
      </w:tr>
    </w:tbl>
    <w:p w:rsidR="0074122A" w:rsidRPr="0059785D" w:rsidRDefault="0074122A" w:rsidP="0074122A">
      <w:pPr>
        <w:jc w:val="both"/>
        <w:rPr>
          <w:rFonts w:ascii="Times New Roman" w:hAnsi="Times New Roman" w:cs="Times New Roman"/>
        </w:rPr>
      </w:pPr>
      <w:r w:rsidRPr="0059785D">
        <w:rPr>
          <w:rFonts w:ascii="Times New Roman" w:eastAsia="Times New Roman" w:hAnsi="Times New Roman" w:cs="Times New Roman"/>
        </w:rPr>
        <w:br w:type="textWrapping" w:clear="all"/>
      </w:r>
      <w:r w:rsidRPr="0059785D">
        <w:rPr>
          <w:rFonts w:ascii="Times New Roman" w:hAnsi="Times New Roman" w:cs="Times New Roman"/>
        </w:rPr>
        <w:t xml:space="preserve">   Глава района                                                                           В.Н.Бирюков   </w:t>
      </w:r>
    </w:p>
    <w:p w:rsidR="0074122A" w:rsidRPr="0059785D" w:rsidRDefault="0074122A" w:rsidP="0074122A">
      <w:pPr>
        <w:rPr>
          <w:rFonts w:ascii="Times New Roman" w:hAnsi="Times New Roman" w:cs="Times New Roman"/>
        </w:rPr>
      </w:pPr>
      <w:r w:rsidRPr="0059785D">
        <w:rPr>
          <w:rFonts w:ascii="Times New Roman" w:hAnsi="Times New Roman" w:cs="Times New Roman"/>
        </w:rPr>
        <w:t xml:space="preserve">   </w:t>
      </w:r>
    </w:p>
    <w:p w:rsidR="0074122A" w:rsidRPr="0059785D" w:rsidRDefault="0074122A" w:rsidP="0074122A">
      <w:pPr>
        <w:rPr>
          <w:rFonts w:ascii="Times New Roman" w:hAnsi="Times New Roman" w:cs="Times New Roman"/>
        </w:rPr>
      </w:pPr>
      <w:r w:rsidRPr="0059785D">
        <w:rPr>
          <w:rFonts w:ascii="Times New Roman" w:hAnsi="Times New Roman" w:cs="Times New Roman"/>
        </w:rPr>
        <w:t xml:space="preserve">№ 4 - рс   </w:t>
      </w:r>
    </w:p>
    <w:p w:rsidR="0074122A" w:rsidRPr="0059785D" w:rsidRDefault="0074122A" w:rsidP="0074122A">
      <w:pPr>
        <w:rPr>
          <w:rFonts w:ascii="Times New Roman" w:hAnsi="Times New Roman" w:cs="Times New Roman"/>
        </w:rPr>
      </w:pPr>
      <w:r w:rsidRPr="0059785D">
        <w:rPr>
          <w:rFonts w:ascii="Times New Roman" w:hAnsi="Times New Roman" w:cs="Times New Roman"/>
        </w:rPr>
        <w:t xml:space="preserve">18.09.2025            </w:t>
      </w:r>
    </w:p>
    <w:p w:rsidR="00BC2D23" w:rsidRPr="0059785D" w:rsidRDefault="00BC2D23" w:rsidP="0059785D">
      <w:pPr>
        <w:spacing w:after="160" w:line="259" w:lineRule="auto"/>
        <w:jc w:val="center"/>
        <w:rPr>
          <w:rFonts w:ascii="Times New Roman" w:hAnsi="Times New Roman" w:cs="Times New Roman"/>
        </w:rPr>
      </w:pPr>
      <w:r w:rsidRPr="0059785D">
        <w:rPr>
          <w:rFonts w:ascii="Times New Roman" w:hAnsi="Times New Roman" w:cs="Times New Roman"/>
          <w:color w:val="000000" w:themeColor="text1"/>
        </w:rPr>
        <w:br w:type="page"/>
      </w:r>
      <w:r w:rsidRPr="0059785D">
        <w:rPr>
          <w:rFonts w:ascii="Times New Roman" w:hAnsi="Times New Roman" w:cs="Times New Roman"/>
        </w:rPr>
        <w:lastRenderedPageBreak/>
        <w:t>СОВЕТ ДЕПУТАТОВ ВОЕВОДСКОГО СЕЛЬСОВЕТА</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        ЦЕЛИННОГО РАЙОНА АЛТАЙСКОГО КРАЯ                                                                       (24-я сессия 8-го созыва)</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Р Е Ш Е Н И Е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29.09.2025г.                                                                                           №  25</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с. Воеводское</w:t>
      </w:r>
    </w:p>
    <w:p w:rsidR="00BC2D23" w:rsidRPr="0059785D" w:rsidRDefault="00BC2D23" w:rsidP="00BC2D23">
      <w:pPr>
        <w:ind w:right="425"/>
        <w:jc w:val="cente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О внесении изменений в решение № 27 от 25.12.2024г.                                                                             «О бюджете муниципального образования </w:t>
      </w:r>
    </w:p>
    <w:p w:rsidR="00BC2D23" w:rsidRPr="0059785D" w:rsidRDefault="00BC2D23" w:rsidP="00BC2D23">
      <w:pPr>
        <w:rPr>
          <w:rFonts w:ascii="Times New Roman" w:hAnsi="Times New Roman" w:cs="Times New Roman"/>
        </w:rPr>
      </w:pPr>
      <w:r w:rsidRPr="0059785D">
        <w:rPr>
          <w:rFonts w:ascii="Times New Roman" w:hAnsi="Times New Roman" w:cs="Times New Roman"/>
        </w:rPr>
        <w:t>Воеводский сельсовет Целинного района                                                                          Алтайского края на 2025 год».</w:t>
      </w:r>
    </w:p>
    <w:p w:rsidR="00BC2D23" w:rsidRPr="0059785D" w:rsidRDefault="00BC2D23" w:rsidP="00BC2D23">
      <w:pPr>
        <w:ind w:right="425"/>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rPr>
        <w:t xml:space="preserve">       </w:t>
      </w:r>
      <w:r w:rsidRPr="0059785D">
        <w:rPr>
          <w:rFonts w:ascii="Times New Roman" w:hAnsi="Times New Roman" w:cs="Times New Roman"/>
          <w:b/>
          <w:bCs/>
        </w:rPr>
        <w:t xml:space="preserve">       </w:t>
      </w:r>
      <w:r w:rsidRPr="0059785D">
        <w:rPr>
          <w:rFonts w:ascii="Times New Roman" w:hAnsi="Times New Roman" w:cs="Times New Roman"/>
          <w:bCs/>
        </w:rPr>
        <w:t xml:space="preserve">  В соответствии со статьей 21 Устава муниципального образования Воеводский сельсовет Целинного района Алтайского края, исходя из анализа поступлений доходов и оценки ожидаемого поступления в 2025 году и с целью приведения бюджета муниципального образования Воеводский сельсовет Целинного района Алтайского края в соответствии с требованиями федерального законодательства, Совет депутатов Воеводского сельсовета РЕШИЛ:</w:t>
      </w: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1.  Внести изменения в решение № 27 от 25 декабря 2024 года «Об утверждении бюджета муниципального образования Воеводский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p>
    <w:p w:rsidR="00BC2D23" w:rsidRPr="0059785D" w:rsidRDefault="00BC2D23" w:rsidP="00BC2D23">
      <w:pPr>
        <w:pStyle w:val="a8"/>
        <w:ind w:left="0"/>
        <w:jc w:val="both"/>
      </w:pPr>
      <w:r w:rsidRPr="0059785D">
        <w:rPr>
          <w:bCs/>
        </w:rPr>
        <w:t xml:space="preserve">     2</w:t>
      </w:r>
      <w:r w:rsidRPr="0059785D">
        <w:t>.  Настоящее решение обнародовать в установленном порядке.</w:t>
      </w:r>
    </w:p>
    <w:p w:rsidR="00BC2D23" w:rsidRPr="0059785D" w:rsidRDefault="00BC2D23" w:rsidP="00BC2D23">
      <w:pPr>
        <w:pStyle w:val="a8"/>
        <w:ind w:left="0"/>
        <w:jc w:val="both"/>
      </w:pPr>
      <w:r w:rsidRPr="0059785D">
        <w:t xml:space="preserve">     3.  Контроль за исполнением данного решения возложить на комиссию по бюджету. </w:t>
      </w:r>
    </w:p>
    <w:p w:rsidR="00BC2D23" w:rsidRPr="0059785D" w:rsidRDefault="00BC2D23" w:rsidP="00BC2D23">
      <w:pPr>
        <w:pStyle w:val="a8"/>
        <w:ind w:left="0"/>
        <w:jc w:val="both"/>
      </w:pPr>
    </w:p>
    <w:p w:rsidR="00BC2D23" w:rsidRPr="0059785D" w:rsidRDefault="00BC2D23" w:rsidP="00BC2D23">
      <w:pPr>
        <w:pStyle w:val="a8"/>
        <w:ind w:left="0"/>
        <w:jc w:val="both"/>
      </w:pPr>
      <w:r w:rsidRPr="0059785D">
        <w:t xml:space="preserve"> </w:t>
      </w:r>
    </w:p>
    <w:p w:rsidR="00BC2D23" w:rsidRPr="0059785D" w:rsidRDefault="00BC2D23" w:rsidP="00BC2D23">
      <w:pPr>
        <w:tabs>
          <w:tab w:val="left" w:pos="709"/>
        </w:tabs>
        <w:jc w:val="both"/>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tabs>
          <w:tab w:val="left" w:pos="709"/>
        </w:tabs>
        <w:jc w:val="both"/>
        <w:rPr>
          <w:rFonts w:ascii="Times New Roman" w:hAnsi="Times New Roman" w:cs="Times New Roman"/>
        </w:rPr>
      </w:pPr>
    </w:p>
    <w:p w:rsidR="00BC2D23" w:rsidRPr="0059785D" w:rsidRDefault="00BC2D23" w:rsidP="00BC2D23">
      <w:pPr>
        <w:tabs>
          <w:tab w:val="left" w:pos="709"/>
        </w:tabs>
        <w:jc w:val="both"/>
        <w:rPr>
          <w:rFonts w:ascii="Times New Roman" w:hAnsi="Times New Roman" w:cs="Times New Roman"/>
        </w:rPr>
      </w:pPr>
    </w:p>
    <w:p w:rsidR="00BC2D23" w:rsidRPr="0059785D" w:rsidRDefault="00BC2D23" w:rsidP="00BC2D23">
      <w:pPr>
        <w:tabs>
          <w:tab w:val="left" w:pos="709"/>
        </w:tabs>
        <w:jc w:val="both"/>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Глава Воеводского сельсовета                               Л.Н. Аполонская</w:t>
      </w:r>
    </w:p>
    <w:p w:rsidR="00BC2D23" w:rsidRPr="0059785D" w:rsidRDefault="00BC2D23" w:rsidP="00BC2D23">
      <w:pPr>
        <w:jc w:val="both"/>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BC2D23" w:rsidRPr="0059785D" w:rsidRDefault="00BC2D23" w:rsidP="00BC2D23">
      <w:pPr>
        <w:rPr>
          <w:rFonts w:ascii="Times New Roman" w:hAnsi="Times New Roman" w:cs="Times New Roman"/>
          <w:b/>
          <w:bCs/>
        </w:rPr>
      </w:pPr>
    </w:p>
    <w:p w:rsidR="0059785D" w:rsidRDefault="0059785D">
      <w:pPr>
        <w:spacing w:after="160" w:line="259" w:lineRule="auto"/>
        <w:rPr>
          <w:rFonts w:ascii="Times New Roman" w:hAnsi="Times New Roman" w:cs="Times New Roman"/>
          <w:b/>
          <w:bCs/>
        </w:rPr>
      </w:pPr>
      <w:r>
        <w:rPr>
          <w:rFonts w:ascii="Times New Roman" w:hAnsi="Times New Roman" w:cs="Times New Roman"/>
          <w:b/>
          <w:bCs/>
        </w:rPr>
        <w:br w:type="page"/>
      </w:r>
    </w:p>
    <w:p w:rsidR="00BC2D23" w:rsidRPr="0059785D" w:rsidRDefault="00BC2D23" w:rsidP="00BC2D23">
      <w:pPr>
        <w:rPr>
          <w:rFonts w:ascii="Times New Roman" w:hAnsi="Times New Roman" w:cs="Times New Roman"/>
          <w:b/>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О внесении изменений в решение № 27 от 25 декабря 2024 года «Об утверждении бюджета муниципального образования Воеводский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p>
    <w:p w:rsidR="00BC2D23" w:rsidRPr="0059785D" w:rsidRDefault="00BC2D23" w:rsidP="00BC2D23">
      <w:pPr>
        <w:jc w:val="both"/>
        <w:rPr>
          <w:rFonts w:ascii="Times New Roman" w:hAnsi="Times New Roman" w:cs="Times New Roman"/>
          <w:b/>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Внести следующие изменения и дополнения в решение № 27 от 25 декабря 2024 года «Об утверждении бюджета муниципального образования Воеводский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2025год».</w:t>
      </w:r>
    </w:p>
    <w:p w:rsidR="00BC2D23" w:rsidRPr="0059785D" w:rsidRDefault="00BC2D23" w:rsidP="00BC2D23">
      <w:pPr>
        <w:jc w:val="both"/>
        <w:rPr>
          <w:rFonts w:ascii="Times New Roman" w:hAnsi="Times New Roman" w:cs="Times New Roman"/>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Пункт 1.1 Общий объем доходов бюджета сельского поселения в сумме 4685,3 тыс. рублей заменить на 5073,2 тыс. рублей, в том числе объем безвозмездных поступлений в сумме 3226,3 тыс. рублей заменить на 3614,2 тыс. рублей.</w:t>
      </w:r>
    </w:p>
    <w:p w:rsidR="00BC2D23" w:rsidRPr="0059785D" w:rsidRDefault="00BC2D23" w:rsidP="00BC2D23">
      <w:pPr>
        <w:jc w:val="both"/>
        <w:rPr>
          <w:rFonts w:ascii="Times New Roman" w:hAnsi="Times New Roman" w:cs="Times New Roman"/>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Пункт 1.2 Общий объем расходов муниципального образования Воеводский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 xml:space="preserve">края на 2025 год в сумме 4831,2 тыс. рублей заменить на 5219,1 тыс. рублей. </w:t>
      </w:r>
    </w:p>
    <w:p w:rsidR="00BC2D23" w:rsidRPr="0059785D" w:rsidRDefault="00BC2D23" w:rsidP="00BC2D23">
      <w:pPr>
        <w:tabs>
          <w:tab w:val="left" w:pos="567"/>
        </w:tabs>
        <w:jc w:val="both"/>
        <w:rPr>
          <w:rFonts w:ascii="Times New Roman" w:hAnsi="Times New Roman" w:cs="Times New Roman"/>
          <w:bCs/>
        </w:rPr>
      </w:pPr>
    </w:p>
    <w:p w:rsidR="00BC2D23" w:rsidRPr="0059785D" w:rsidRDefault="00BC2D23" w:rsidP="00BC2D23">
      <w:pPr>
        <w:tabs>
          <w:tab w:val="left" w:pos="567"/>
        </w:tabs>
        <w:jc w:val="both"/>
        <w:rPr>
          <w:rFonts w:ascii="Times New Roman" w:hAnsi="Times New Roman" w:cs="Times New Roman"/>
          <w:caps/>
        </w:rPr>
      </w:pPr>
      <w:r w:rsidRPr="0059785D">
        <w:rPr>
          <w:rFonts w:ascii="Times New Roman" w:hAnsi="Times New Roman" w:cs="Times New Roman"/>
          <w:bCs/>
        </w:rPr>
        <w:t xml:space="preserve">Пункт 1.3 Дефицит бюджета поселения в сумме 145,9 тыс. рублей </w:t>
      </w:r>
    </w:p>
    <w:p w:rsidR="00BC2D23" w:rsidRPr="0059785D" w:rsidRDefault="00BC2D23" w:rsidP="00BC2D23">
      <w:pPr>
        <w:jc w:val="both"/>
        <w:rPr>
          <w:rFonts w:ascii="Times New Roman" w:hAnsi="Times New Roman" w:cs="Times New Roman"/>
          <w:caps/>
        </w:rPr>
      </w:pPr>
    </w:p>
    <w:p w:rsidR="00BC2D23" w:rsidRPr="0059785D" w:rsidRDefault="00BC2D23" w:rsidP="00BC2D23">
      <w:pPr>
        <w:jc w:val="both"/>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r w:rsidRPr="0059785D">
        <w:rPr>
          <w:rFonts w:ascii="Times New Roman" w:hAnsi="Times New Roman" w:cs="Times New Roman"/>
          <w:caps/>
        </w:rPr>
        <w:t xml:space="preserve">                                                                    </w:t>
      </w: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59785D" w:rsidRDefault="0059785D">
      <w:pPr>
        <w:spacing w:after="160" w:line="259" w:lineRule="auto"/>
        <w:rPr>
          <w:rFonts w:ascii="Times New Roman" w:hAnsi="Times New Roman" w:cs="Times New Roman"/>
        </w:rPr>
      </w:pPr>
      <w:r>
        <w:rPr>
          <w:rFonts w:ascii="Times New Roman" w:hAnsi="Times New Roman" w:cs="Times New Roman"/>
        </w:rPr>
        <w:br w:type="page"/>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jc w:val="right"/>
        <w:rPr>
          <w:rFonts w:ascii="Times New Roman" w:hAnsi="Times New Roman" w:cs="Times New Roman"/>
          <w:caps/>
        </w:rPr>
      </w:pPr>
      <w:r w:rsidRPr="0059785D">
        <w:rPr>
          <w:rFonts w:ascii="Times New Roman" w:hAnsi="Times New Roman" w:cs="Times New Roman"/>
        </w:rPr>
        <w:t xml:space="preserve">         </w:t>
      </w:r>
      <w:r w:rsidRPr="0059785D">
        <w:rPr>
          <w:rFonts w:ascii="Times New Roman" w:hAnsi="Times New Roman" w:cs="Times New Roman"/>
          <w:caps/>
        </w:rPr>
        <w:t>Приложение 5</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к решению «О бюджете муниципального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образования Воеводский сельсовет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Целинного района Алтайского края на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2025год» от 25.12.2024 г.   №27</w:t>
      </w:r>
    </w:p>
    <w:p w:rsidR="00BC2D23" w:rsidRPr="0059785D" w:rsidRDefault="00BC2D23" w:rsidP="00BC2D23">
      <w:pPr>
        <w:ind w:hanging="1620"/>
        <w:jc w:val="both"/>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Распределение расходов бюджета  муниципального образования                                                        Воеводский сельсовет  на 2025 год по разделам и подразделам функциональной классификации расходов бюджетов Российской Федерации</w:t>
      </w:r>
    </w:p>
    <w:p w:rsidR="00BC2D23" w:rsidRPr="0059785D" w:rsidRDefault="00BC2D23" w:rsidP="00BC2D23">
      <w:pPr>
        <w:ind w:hanging="1620"/>
        <w:rPr>
          <w:rFonts w:ascii="Times New Roman" w:hAnsi="Times New Roman" w:cs="Times New Roman"/>
        </w:rPr>
      </w:pPr>
    </w:p>
    <w:p w:rsidR="00BC2D23" w:rsidRPr="0059785D" w:rsidRDefault="00BC2D23" w:rsidP="00BC2D23">
      <w:pPr>
        <w:jc w:val="both"/>
        <w:rPr>
          <w:rFonts w:ascii="Times New Roman" w:hAnsi="Times New Roman" w:cs="Times New Roman"/>
        </w:rPr>
      </w:pPr>
    </w:p>
    <w:tbl>
      <w:tblPr>
        <w:tblpPr w:leftFromText="180" w:rightFromText="180" w:vertAnchor="text" w:horzAnchor="margin" w:tblpY="7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567"/>
        <w:gridCol w:w="567"/>
        <w:gridCol w:w="1134"/>
        <w:gridCol w:w="1275"/>
        <w:gridCol w:w="1134"/>
      </w:tblGrid>
      <w:tr w:rsidR="00BC2D23" w:rsidRPr="0059785D" w:rsidTr="0098412B">
        <w:trPr>
          <w:trHeight w:val="367"/>
        </w:trPr>
        <w:tc>
          <w:tcPr>
            <w:tcW w:w="3936" w:type="dxa"/>
            <w:shd w:val="clear" w:color="auto" w:fill="auto"/>
          </w:tcPr>
          <w:p w:rsidR="00BC2D23" w:rsidRPr="0059785D" w:rsidRDefault="00BC2D23" w:rsidP="0098412B">
            <w:pPr>
              <w:rPr>
                <w:rFonts w:ascii="Times New Roman" w:hAnsi="Times New Roman" w:cs="Times New Roman"/>
              </w:rPr>
            </w:pP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Рд</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Пр</w:t>
            </w:r>
          </w:p>
        </w:tc>
        <w:tc>
          <w:tcPr>
            <w:tcW w:w="1134" w:type="dxa"/>
            <w:shd w:val="clear" w:color="auto" w:fill="auto"/>
            <w:noWrap/>
            <w:vAlign w:val="bottom"/>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c>
          <w:tcPr>
            <w:tcW w:w="1275" w:type="dxa"/>
            <w:shd w:val="clear" w:color="auto" w:fill="auto"/>
            <w:vAlign w:val="bottom"/>
          </w:tcPr>
          <w:p w:rsidR="00BC2D23" w:rsidRPr="0059785D" w:rsidRDefault="00BC2D23" w:rsidP="0098412B">
            <w:pPr>
              <w:ind w:right="-108"/>
              <w:jc w:val="center"/>
              <w:rPr>
                <w:rFonts w:ascii="Times New Roman" w:hAnsi="Times New Roman" w:cs="Times New Roman"/>
                <w:b/>
                <w:bCs/>
              </w:rPr>
            </w:pPr>
            <w:r w:rsidRPr="0059785D">
              <w:rPr>
                <w:rFonts w:ascii="Times New Roman" w:hAnsi="Times New Roman" w:cs="Times New Roman"/>
                <w:b/>
                <w:bCs/>
              </w:rPr>
              <w:t>изменено</w:t>
            </w:r>
          </w:p>
        </w:tc>
        <w:tc>
          <w:tcPr>
            <w:tcW w:w="1134" w:type="dxa"/>
            <w:shd w:val="clear" w:color="auto" w:fill="auto"/>
            <w:vAlign w:val="bottom"/>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r>
      <w:tr w:rsidR="00BC2D23" w:rsidRPr="0059785D" w:rsidTr="0098412B">
        <w:trPr>
          <w:trHeight w:val="639"/>
        </w:trPr>
        <w:tc>
          <w:tcPr>
            <w:tcW w:w="3936"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Общегосударственные вопросы</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01</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2788,6</w:t>
            </w:r>
          </w:p>
        </w:tc>
        <w:tc>
          <w:tcPr>
            <w:tcW w:w="1275"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+317,9</w:t>
            </w:r>
          </w:p>
        </w:tc>
        <w:tc>
          <w:tcPr>
            <w:tcW w:w="11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3106,5</w:t>
            </w:r>
          </w:p>
        </w:tc>
      </w:tr>
      <w:tr w:rsidR="00BC2D23" w:rsidRPr="0059785D" w:rsidTr="0098412B">
        <w:trPr>
          <w:trHeight w:val="639"/>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высшего должностного лица муниципального образования</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01</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02</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650,0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650,0</w:t>
            </w:r>
          </w:p>
        </w:tc>
      </w:tr>
      <w:tr w:rsidR="00BC2D23" w:rsidRPr="0059785D" w:rsidTr="0098412B">
        <w:trPr>
          <w:trHeight w:val="639"/>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местных администраций</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r>
      <w:tr w:rsidR="00BC2D23" w:rsidRPr="0059785D" w:rsidTr="0098412B">
        <w:trPr>
          <w:trHeight w:val="142"/>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представительных органов муниципальных образований</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870,0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870,0</w:t>
            </w:r>
          </w:p>
        </w:tc>
      </w:tr>
      <w:tr w:rsidR="00BC2D23" w:rsidRPr="0059785D" w:rsidTr="0098412B">
        <w:trPr>
          <w:trHeight w:val="177"/>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Резервные фонды</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11</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5,0</w:t>
            </w:r>
          </w:p>
        </w:tc>
        <w:tc>
          <w:tcPr>
            <w:tcW w:w="1275" w:type="dxa"/>
            <w:shd w:val="clear" w:color="auto" w:fill="auto"/>
          </w:tcPr>
          <w:p w:rsidR="00BC2D23" w:rsidRPr="0059785D" w:rsidRDefault="00BC2D23" w:rsidP="0098412B">
            <w:pPr>
              <w:jc w:val="center"/>
              <w:rPr>
                <w:rFonts w:ascii="Times New Roman" w:hAnsi="Times New Roman" w:cs="Times New Roman"/>
                <w:bCs/>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5,0</w:t>
            </w:r>
          </w:p>
        </w:tc>
      </w:tr>
      <w:tr w:rsidR="00BC2D23" w:rsidRPr="0059785D" w:rsidTr="0098412B">
        <w:trPr>
          <w:trHeight w:val="269"/>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Другие общегосударственные вопросы</w:t>
            </w:r>
          </w:p>
          <w:p w:rsidR="00BC2D23" w:rsidRPr="0059785D" w:rsidRDefault="00BC2D23" w:rsidP="0098412B">
            <w:pPr>
              <w:rPr>
                <w:rFonts w:ascii="Times New Roman" w:hAnsi="Times New Roman" w:cs="Times New Roman"/>
              </w:rPr>
            </w:pP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13</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1262,6</w:t>
            </w:r>
          </w:p>
        </w:tc>
        <w:tc>
          <w:tcPr>
            <w:tcW w:w="1275"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+317,9</w:t>
            </w: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1580,5</w:t>
            </w:r>
          </w:p>
        </w:tc>
      </w:tr>
      <w:tr w:rsidR="00BC2D23" w:rsidRPr="0059785D" w:rsidTr="0098412B">
        <w:trPr>
          <w:trHeight w:val="303"/>
        </w:trPr>
        <w:tc>
          <w:tcPr>
            <w:tcW w:w="3936" w:type="dxa"/>
            <w:shd w:val="clear" w:color="auto" w:fill="auto"/>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Национальная оборона</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02</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245,0</w:t>
            </w:r>
          </w:p>
        </w:tc>
        <w:tc>
          <w:tcPr>
            <w:tcW w:w="1275" w:type="dxa"/>
            <w:shd w:val="clear" w:color="auto" w:fill="auto"/>
          </w:tcPr>
          <w:p w:rsidR="00BC2D23" w:rsidRPr="0059785D" w:rsidRDefault="00BC2D23" w:rsidP="0098412B">
            <w:pPr>
              <w:jc w:val="center"/>
              <w:rPr>
                <w:rFonts w:ascii="Times New Roman" w:hAnsi="Times New Roman" w:cs="Times New Roman"/>
                <w:b/>
                <w:bCs/>
              </w:rPr>
            </w:pPr>
          </w:p>
        </w:tc>
        <w:tc>
          <w:tcPr>
            <w:tcW w:w="11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245,0</w:t>
            </w:r>
          </w:p>
        </w:tc>
      </w:tr>
      <w:tr w:rsidR="00BC2D23" w:rsidRPr="0059785D" w:rsidTr="0098412B">
        <w:trPr>
          <w:trHeight w:val="14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Мобилизационная и вневойсковая подготовка</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r>
      <w:tr w:rsidR="00BC2D23" w:rsidRPr="0059785D" w:rsidTr="0098412B">
        <w:trPr>
          <w:trHeight w:val="376"/>
        </w:trPr>
        <w:tc>
          <w:tcPr>
            <w:tcW w:w="3936" w:type="dxa"/>
            <w:shd w:val="clear" w:color="auto" w:fill="auto"/>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Национальная экономика</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04</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838,0</w:t>
            </w:r>
          </w:p>
        </w:tc>
        <w:tc>
          <w:tcPr>
            <w:tcW w:w="1275" w:type="dxa"/>
            <w:shd w:val="clear" w:color="auto" w:fill="auto"/>
          </w:tcPr>
          <w:p w:rsidR="00BC2D23" w:rsidRPr="0059785D" w:rsidRDefault="00BC2D23" w:rsidP="0098412B">
            <w:pPr>
              <w:jc w:val="center"/>
              <w:rPr>
                <w:rFonts w:ascii="Times New Roman" w:hAnsi="Times New Roman" w:cs="Times New Roman"/>
                <w:b/>
                <w:bCs/>
              </w:rPr>
            </w:pPr>
          </w:p>
        </w:tc>
        <w:tc>
          <w:tcPr>
            <w:tcW w:w="11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838,0</w:t>
            </w:r>
          </w:p>
        </w:tc>
      </w:tr>
      <w:tr w:rsidR="00BC2D23" w:rsidRPr="0059785D" w:rsidTr="0098412B">
        <w:trPr>
          <w:trHeight w:val="172"/>
        </w:trPr>
        <w:tc>
          <w:tcPr>
            <w:tcW w:w="3936" w:type="dxa"/>
            <w:shd w:val="clear" w:color="auto" w:fill="auto"/>
          </w:tcPr>
          <w:p w:rsidR="00BC2D23" w:rsidRPr="0059785D" w:rsidRDefault="00BC2D23" w:rsidP="0098412B">
            <w:pPr>
              <w:rPr>
                <w:rFonts w:ascii="Times New Roman" w:hAnsi="Times New Roman" w:cs="Times New Roman"/>
                <w:color w:val="000000"/>
              </w:rPr>
            </w:pPr>
            <w:r w:rsidRPr="0059785D">
              <w:rPr>
                <w:rFonts w:ascii="Times New Roman" w:hAnsi="Times New Roman" w:cs="Times New Roman"/>
                <w:color w:val="000000"/>
              </w:rPr>
              <w:t>Дорожное хозяйство</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09</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838,0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838,0</w:t>
            </w:r>
          </w:p>
        </w:tc>
      </w:tr>
      <w:tr w:rsidR="00BC2D23" w:rsidRPr="0059785D" w:rsidTr="0098412B">
        <w:trPr>
          <w:trHeight w:val="190"/>
        </w:trPr>
        <w:tc>
          <w:tcPr>
            <w:tcW w:w="3936"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Жилищно-коммунальное хозяйство</w:t>
            </w:r>
          </w:p>
          <w:p w:rsidR="00BC2D23" w:rsidRPr="0059785D" w:rsidRDefault="00BC2D23" w:rsidP="0098412B">
            <w:pPr>
              <w:rPr>
                <w:rFonts w:ascii="Times New Roman" w:hAnsi="Times New Roman" w:cs="Times New Roman"/>
                <w:b/>
              </w:rPr>
            </w:pP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05</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219,6</w:t>
            </w:r>
          </w:p>
        </w:tc>
        <w:tc>
          <w:tcPr>
            <w:tcW w:w="1275" w:type="dxa"/>
            <w:shd w:val="clear" w:color="auto" w:fill="auto"/>
          </w:tcPr>
          <w:p w:rsidR="00BC2D23" w:rsidRPr="0059785D" w:rsidRDefault="00BC2D23" w:rsidP="0098412B">
            <w:pPr>
              <w:jc w:val="center"/>
              <w:rPr>
                <w:rFonts w:ascii="Times New Roman" w:hAnsi="Times New Roman" w:cs="Times New Roman"/>
                <w:b/>
                <w:bCs/>
              </w:rPr>
            </w:pPr>
          </w:p>
        </w:tc>
        <w:tc>
          <w:tcPr>
            <w:tcW w:w="1134" w:type="dxa"/>
            <w:shd w:val="clear" w:color="auto" w:fill="auto"/>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219,6</w:t>
            </w:r>
          </w:p>
        </w:tc>
      </w:tr>
      <w:tr w:rsidR="00BC2D23" w:rsidRPr="0059785D" w:rsidTr="0098412B">
        <w:trPr>
          <w:trHeight w:val="2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70,6</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70,6</w:t>
            </w:r>
          </w:p>
        </w:tc>
      </w:tr>
      <w:tr w:rsidR="00BC2D23" w:rsidRPr="0059785D" w:rsidTr="0098412B">
        <w:trPr>
          <w:trHeight w:val="2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Благоустройство</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149,0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149,0</w:t>
            </w:r>
          </w:p>
        </w:tc>
      </w:tr>
      <w:tr w:rsidR="00BC2D23" w:rsidRPr="0059785D" w:rsidTr="0098412B">
        <w:trPr>
          <w:trHeight w:val="2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Благоустройство наиболее посещаемых общественных территорий сельских населенных пунктов</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192"/>
        </w:trPr>
        <w:tc>
          <w:tcPr>
            <w:tcW w:w="3936"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Культура и кинематография</w:t>
            </w:r>
          </w:p>
          <w:p w:rsidR="00BC2D23" w:rsidRPr="0059785D" w:rsidRDefault="00BC2D23" w:rsidP="0098412B">
            <w:pPr>
              <w:rPr>
                <w:rFonts w:ascii="Times New Roman" w:hAnsi="Times New Roman" w:cs="Times New Roman"/>
                <w:b/>
              </w:rPr>
            </w:pP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08</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720,0</w:t>
            </w:r>
          </w:p>
        </w:tc>
        <w:tc>
          <w:tcPr>
            <w:tcW w:w="1275" w:type="dxa"/>
            <w:shd w:val="clear" w:color="auto" w:fill="auto"/>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+70,0</w:t>
            </w:r>
          </w:p>
        </w:tc>
        <w:tc>
          <w:tcPr>
            <w:tcW w:w="1134" w:type="dxa"/>
            <w:shd w:val="clear" w:color="auto" w:fill="auto"/>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790,0</w:t>
            </w:r>
          </w:p>
        </w:tc>
      </w:tr>
      <w:tr w:rsidR="00BC2D23" w:rsidRPr="0059785D" w:rsidTr="0098412B">
        <w:trPr>
          <w:trHeight w:val="1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Культура</w:t>
            </w:r>
          </w:p>
          <w:p w:rsidR="00BC2D23" w:rsidRPr="0059785D" w:rsidRDefault="00BC2D23" w:rsidP="0098412B">
            <w:pPr>
              <w:rPr>
                <w:rFonts w:ascii="Times New Roman" w:hAnsi="Times New Roman" w:cs="Times New Roman"/>
              </w:rPr>
            </w:pP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08</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570,0</w:t>
            </w:r>
          </w:p>
        </w:tc>
        <w:tc>
          <w:tcPr>
            <w:tcW w:w="1275"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+70,0</w:t>
            </w: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640,0</w:t>
            </w:r>
          </w:p>
        </w:tc>
      </w:tr>
      <w:tr w:rsidR="00BC2D23" w:rsidRPr="0059785D" w:rsidTr="0098412B">
        <w:trPr>
          <w:trHeight w:val="1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lastRenderedPageBreak/>
              <w:t>Субсидии на реализацию проектов развития (создания) общественной инфраструктуры, основанных на местных инициативах</w:t>
            </w:r>
          </w:p>
        </w:tc>
        <w:tc>
          <w:tcPr>
            <w:tcW w:w="567" w:type="dxa"/>
            <w:shd w:val="clear" w:color="auto" w:fill="auto"/>
            <w:noWrap/>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08</w:t>
            </w:r>
          </w:p>
        </w:tc>
        <w:tc>
          <w:tcPr>
            <w:tcW w:w="567" w:type="dxa"/>
            <w:shd w:val="clear" w:color="auto" w:fill="auto"/>
            <w:noWrap/>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170"/>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Другие вопросы в области культуры</w:t>
            </w:r>
          </w:p>
          <w:p w:rsidR="00BC2D23" w:rsidRPr="0059785D" w:rsidRDefault="00BC2D23" w:rsidP="0098412B">
            <w:pPr>
              <w:rPr>
                <w:rFonts w:ascii="Times New Roman" w:hAnsi="Times New Roman" w:cs="Times New Roman"/>
              </w:rPr>
            </w:pP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08</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w:t>
            </w:r>
          </w:p>
        </w:tc>
      </w:tr>
      <w:tr w:rsidR="00BC2D23" w:rsidRPr="0059785D" w:rsidTr="0098412B">
        <w:trPr>
          <w:trHeight w:val="301"/>
        </w:trPr>
        <w:tc>
          <w:tcPr>
            <w:tcW w:w="3936"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Физическая культура и спорт</w:t>
            </w:r>
          </w:p>
        </w:tc>
        <w:tc>
          <w:tcPr>
            <w:tcW w:w="567"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11</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20,0</w:t>
            </w:r>
          </w:p>
        </w:tc>
        <w:tc>
          <w:tcPr>
            <w:tcW w:w="1275" w:type="dxa"/>
            <w:shd w:val="clear" w:color="auto" w:fill="auto"/>
          </w:tcPr>
          <w:p w:rsidR="00BC2D23" w:rsidRPr="0059785D" w:rsidRDefault="00BC2D23" w:rsidP="0098412B">
            <w:pPr>
              <w:jc w:val="center"/>
              <w:rPr>
                <w:rFonts w:ascii="Times New Roman" w:hAnsi="Times New Roman" w:cs="Times New Roman"/>
                <w:b/>
              </w:rPr>
            </w:pPr>
          </w:p>
        </w:tc>
        <w:tc>
          <w:tcPr>
            <w:tcW w:w="11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20,0</w:t>
            </w:r>
          </w:p>
        </w:tc>
      </w:tr>
      <w:tr w:rsidR="00BC2D23" w:rsidRPr="0059785D" w:rsidTr="0098412B">
        <w:trPr>
          <w:trHeight w:val="301"/>
        </w:trPr>
        <w:tc>
          <w:tcPr>
            <w:tcW w:w="3936"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Массовый спорт</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11</w:t>
            </w:r>
          </w:p>
        </w:tc>
        <w:tc>
          <w:tcPr>
            <w:tcW w:w="567"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1134" w:type="dxa"/>
            <w:shd w:val="clear" w:color="auto" w:fill="auto"/>
            <w:noWrap/>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1275" w:type="dxa"/>
            <w:shd w:val="clear" w:color="auto" w:fill="auto"/>
          </w:tcPr>
          <w:p w:rsidR="00BC2D23" w:rsidRPr="0059785D" w:rsidRDefault="00BC2D23" w:rsidP="0098412B">
            <w:pPr>
              <w:jc w:val="center"/>
              <w:rPr>
                <w:rFonts w:ascii="Times New Roman" w:hAnsi="Times New Roman" w:cs="Times New Roman"/>
              </w:rPr>
            </w:pPr>
          </w:p>
        </w:tc>
        <w:tc>
          <w:tcPr>
            <w:tcW w:w="1134" w:type="dxa"/>
            <w:shd w:val="clear" w:color="auto" w:fill="auto"/>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r>
      <w:tr w:rsidR="00BC2D23" w:rsidRPr="0059785D" w:rsidTr="0098412B">
        <w:trPr>
          <w:trHeight w:val="352"/>
        </w:trPr>
        <w:tc>
          <w:tcPr>
            <w:tcW w:w="3936"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ВСЕГО   РАСХОДОВ:</w:t>
            </w:r>
          </w:p>
        </w:tc>
        <w:tc>
          <w:tcPr>
            <w:tcW w:w="567" w:type="dxa"/>
            <w:shd w:val="clear" w:color="auto" w:fill="auto"/>
            <w:noWrap/>
          </w:tcPr>
          <w:p w:rsidR="00BC2D23" w:rsidRPr="0059785D" w:rsidRDefault="00BC2D23" w:rsidP="0098412B">
            <w:pPr>
              <w:rPr>
                <w:rFonts w:ascii="Times New Roman" w:hAnsi="Times New Roman" w:cs="Times New Roman"/>
                <w:b/>
              </w:rPr>
            </w:pPr>
          </w:p>
        </w:tc>
        <w:tc>
          <w:tcPr>
            <w:tcW w:w="567" w:type="dxa"/>
            <w:shd w:val="clear" w:color="auto" w:fill="auto"/>
            <w:noWrap/>
          </w:tcPr>
          <w:p w:rsidR="00BC2D23" w:rsidRPr="0059785D" w:rsidRDefault="00BC2D23" w:rsidP="0098412B">
            <w:pPr>
              <w:rPr>
                <w:rFonts w:ascii="Times New Roman" w:hAnsi="Times New Roman" w:cs="Times New Roman"/>
                <w:b/>
              </w:rPr>
            </w:pPr>
          </w:p>
        </w:tc>
        <w:tc>
          <w:tcPr>
            <w:tcW w:w="1134"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4831,2</w:t>
            </w:r>
          </w:p>
        </w:tc>
        <w:tc>
          <w:tcPr>
            <w:tcW w:w="1275"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+387,9</w:t>
            </w:r>
          </w:p>
        </w:tc>
        <w:tc>
          <w:tcPr>
            <w:tcW w:w="11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5219,1</w:t>
            </w:r>
          </w:p>
        </w:tc>
      </w:tr>
    </w:tbl>
    <w:p w:rsidR="00BC2D23" w:rsidRPr="0059785D" w:rsidRDefault="00BC2D23" w:rsidP="00BC2D23">
      <w:pPr>
        <w:jc w:val="right"/>
        <w:rPr>
          <w:rFonts w:ascii="Times New Roman" w:hAnsi="Times New Roman" w:cs="Times New Roman"/>
        </w:rPr>
      </w:pPr>
    </w:p>
    <w:p w:rsidR="00BC2D23" w:rsidRPr="0059785D" w:rsidRDefault="00BC2D23" w:rsidP="00BC2D23">
      <w:pPr>
        <w:jc w:val="right"/>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98412B" w:rsidRPr="0059785D" w:rsidRDefault="0098412B">
      <w:pPr>
        <w:spacing w:after="160" w:line="259" w:lineRule="auto"/>
        <w:rPr>
          <w:rFonts w:ascii="Times New Roman" w:hAnsi="Times New Roman" w:cs="Times New Roman"/>
        </w:rPr>
      </w:pPr>
      <w:r w:rsidRPr="0059785D">
        <w:rPr>
          <w:rFonts w:ascii="Times New Roman" w:hAnsi="Times New Roman" w:cs="Times New Roman"/>
        </w:rPr>
        <w:br w:type="page"/>
      </w:r>
    </w:p>
    <w:p w:rsidR="00BC2D23" w:rsidRPr="0059785D" w:rsidRDefault="00BC2D23" w:rsidP="00BC2D23">
      <w:pPr>
        <w:ind w:left="5580"/>
        <w:jc w:val="right"/>
        <w:rPr>
          <w:rFonts w:ascii="Times New Roman" w:hAnsi="Times New Roman" w:cs="Times New Roman"/>
        </w:rPr>
      </w:pPr>
      <w:r w:rsidRPr="0059785D">
        <w:rPr>
          <w:rFonts w:ascii="Times New Roman" w:hAnsi="Times New Roman" w:cs="Times New Roman"/>
        </w:rPr>
        <w:lastRenderedPageBreak/>
        <w:t>Приложение</w:t>
      </w:r>
    </w:p>
    <w:p w:rsidR="00BC2D23" w:rsidRPr="0059785D" w:rsidRDefault="00BC2D23" w:rsidP="00BC2D23">
      <w:pPr>
        <w:ind w:left="5580"/>
        <w:jc w:val="both"/>
        <w:rPr>
          <w:rFonts w:ascii="Times New Roman" w:hAnsi="Times New Roman" w:cs="Times New Roman"/>
        </w:rPr>
      </w:pPr>
      <w:r w:rsidRPr="0059785D">
        <w:rPr>
          <w:rFonts w:ascii="Times New Roman" w:hAnsi="Times New Roman" w:cs="Times New Roman"/>
        </w:rPr>
        <w:t>к решению «О бюджете муниципального образования Воеводский сельсовет Целинного района Алтайского края на 2025 год»   №27</w:t>
      </w:r>
      <w:r w:rsidRPr="0059785D">
        <w:rPr>
          <w:rFonts w:ascii="Times New Roman" w:hAnsi="Times New Roman" w:cs="Times New Roman"/>
          <w:bCs/>
        </w:rPr>
        <w:t xml:space="preserve"> от 25 декабря 2024г.</w:t>
      </w:r>
    </w:p>
    <w:p w:rsidR="00BC2D23" w:rsidRPr="0059785D" w:rsidRDefault="00BC2D23" w:rsidP="00BC2D23">
      <w:pPr>
        <w:ind w:hanging="1620"/>
        <w:jc w:val="right"/>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Распределение доходов бюджета  муниципального образования  </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Воеводский сельсовет Целинного района Алтайского края на 2025 год</w:t>
      </w:r>
    </w:p>
    <w:p w:rsidR="00BC2D23" w:rsidRPr="0059785D" w:rsidRDefault="00BC2D23" w:rsidP="00BC2D23">
      <w:pPr>
        <w:jc w:val="both"/>
        <w:rPr>
          <w:rFonts w:ascii="Times New Roman" w:hAnsi="Times New Roman" w:cs="Times New Roman"/>
        </w:rPr>
      </w:pPr>
      <w:r w:rsidRPr="0059785D">
        <w:rPr>
          <w:rFonts w:ascii="Times New Roman" w:hAnsi="Times New Roman" w:cs="Times New Roman"/>
        </w:rPr>
        <w:t xml:space="preserve">                                                                                                                                            в тыс.руб.</w:t>
      </w:r>
    </w:p>
    <w:tbl>
      <w:tblPr>
        <w:tblW w:w="10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3827"/>
        <w:gridCol w:w="1134"/>
        <w:gridCol w:w="1417"/>
        <w:gridCol w:w="1134"/>
        <w:gridCol w:w="19"/>
      </w:tblGrid>
      <w:tr w:rsidR="00BC2D23" w:rsidRPr="0059785D" w:rsidTr="0098412B">
        <w:trPr>
          <w:trHeight w:val="383"/>
        </w:trPr>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 дохода</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изменения</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w:t>
            </w: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182 101020000 10 000 110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118,0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118,0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182 105030100 10 000 110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221,0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221,0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182 10601030 10 0000 110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140,0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140,0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182 10606033 10 0000 110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180,0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180,0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182 10606043 10 0000 110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800,0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800,0</w:t>
            </w: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Итого налоговых доходов</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1459,0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1459,0</w:t>
            </w: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Прочие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0,0</w:t>
            </w: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rPr>
            </w:pPr>
            <w:r w:rsidRPr="0059785D">
              <w:rPr>
                <w:rFonts w:ascii="Times New Roman" w:hAnsi="Times New Roman" w:cs="Times New Roman"/>
                <w:color w:val="000000"/>
              </w:rPr>
              <w:t>303 11302065100000130</w:t>
            </w:r>
          </w:p>
        </w:tc>
        <w:tc>
          <w:tcPr>
            <w:tcW w:w="382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rPr>
            </w:pPr>
            <w:r w:rsidRPr="0059785D">
              <w:rPr>
                <w:rFonts w:ascii="Times New Roman" w:hAnsi="Times New Roman" w:cs="Times New Roman"/>
                <w:color w:val="000000"/>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303 20000000 00 0000 000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3226,3</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+387,9</w:t>
            </w: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3614,2</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303 20216001 10 0000 150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Дотации бюджетам сельских  поселений на поддержку по обеспечению сбалансированности бюджетов</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1571,1</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1571,1</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303 20235118 10 0000 150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3" w:type="dxa"/>
            <w:gridSpan w:val="2"/>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r>
      <w:tr w:rsidR="00BC2D23" w:rsidRPr="0059785D" w:rsidTr="0098412B">
        <w:trPr>
          <w:gridAfter w:val="1"/>
          <w:wAfter w:w="19" w:type="dxa"/>
        </w:trPr>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303 20240014 10 0000 150</w:t>
            </w: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983,0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983,0</w:t>
            </w:r>
          </w:p>
        </w:tc>
      </w:tr>
      <w:tr w:rsidR="00BC2D23" w:rsidRPr="0059785D" w:rsidTr="0098412B">
        <w:trPr>
          <w:gridAfter w:val="1"/>
          <w:wAfter w:w="19" w:type="dxa"/>
          <w:trHeight w:val="1066"/>
        </w:trPr>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lastRenderedPageBreak/>
              <w:t>303 202 29999 10 0000 150</w:t>
            </w:r>
          </w:p>
        </w:tc>
        <w:tc>
          <w:tcPr>
            <w:tcW w:w="382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Прочие субсидии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r>
      <w:tr w:rsidR="00BC2D23" w:rsidRPr="0059785D" w:rsidTr="0098412B">
        <w:trPr>
          <w:gridAfter w:val="1"/>
          <w:wAfter w:w="19" w:type="dxa"/>
          <w:trHeight w:val="1066"/>
        </w:trPr>
        <w:tc>
          <w:tcPr>
            <w:tcW w:w="3261" w:type="dxa"/>
            <w:tcBorders>
              <w:top w:val="single" w:sz="4" w:space="0" w:color="auto"/>
              <w:left w:val="single" w:sz="4" w:space="0" w:color="auto"/>
              <w:bottom w:val="single" w:sz="4" w:space="0" w:color="auto"/>
              <w:right w:val="single" w:sz="4" w:space="0" w:color="auto"/>
            </w:tcBorders>
            <w:shd w:val="clear" w:color="000000" w:fill="FFFFFF"/>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303 202 49999 10 0000 150</w:t>
            </w:r>
          </w:p>
        </w:tc>
        <w:tc>
          <w:tcPr>
            <w:tcW w:w="382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Прочие межбюджетные трансферты, передаваемые сельским поселениям</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427,2</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+387,9</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815,1</w:t>
            </w:r>
          </w:p>
        </w:tc>
      </w:tr>
      <w:tr w:rsidR="00BC2D23" w:rsidRPr="0059785D" w:rsidTr="0098412B">
        <w:trPr>
          <w:gridAfter w:val="1"/>
          <w:wAfter w:w="19" w:type="dxa"/>
          <w:trHeight w:val="1066"/>
        </w:trPr>
        <w:tc>
          <w:tcPr>
            <w:tcW w:w="3261" w:type="dxa"/>
            <w:tcBorders>
              <w:top w:val="single" w:sz="4" w:space="0" w:color="auto"/>
              <w:left w:val="single" w:sz="4" w:space="0" w:color="auto"/>
              <w:bottom w:val="single" w:sz="4" w:space="0" w:color="auto"/>
              <w:right w:val="single" w:sz="4" w:space="0" w:color="auto"/>
            </w:tcBorders>
            <w:shd w:val="clear" w:color="000000" w:fill="FFFFFF"/>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303 207 05030 10 0000 150</w:t>
            </w:r>
          </w:p>
          <w:p w:rsidR="00BC2D23" w:rsidRPr="0059785D" w:rsidRDefault="00BC2D23" w:rsidP="0098412B">
            <w:pPr>
              <w:jc w:val="both"/>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Прочие безвозмездные поступления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highlight w:val="yellow"/>
              </w:rPr>
            </w:pP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highlight w:val="yellow"/>
              </w:rPr>
            </w:pPr>
          </w:p>
        </w:tc>
      </w:tr>
      <w:tr w:rsidR="00BC2D23" w:rsidRPr="0059785D" w:rsidTr="0098412B">
        <w:trPr>
          <w:gridAfter w:val="1"/>
          <w:wAfter w:w="19" w:type="dxa"/>
          <w:trHeight w:val="324"/>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Всего доходов :</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4685,3</w:t>
            </w:r>
          </w:p>
        </w:tc>
        <w:tc>
          <w:tcPr>
            <w:tcW w:w="14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+387,9</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5073,2</w:t>
            </w:r>
          </w:p>
        </w:tc>
      </w:tr>
    </w:tbl>
    <w:p w:rsidR="00BC2D23" w:rsidRPr="0059785D" w:rsidRDefault="00BC2D23" w:rsidP="00BC2D23">
      <w:pPr>
        <w:rPr>
          <w:rFonts w:ascii="Times New Roman" w:hAnsi="Times New Roman" w:cs="Times New Roman"/>
        </w:rPr>
      </w:pPr>
    </w:p>
    <w:p w:rsidR="00BC2D23" w:rsidRPr="0059785D" w:rsidRDefault="00BC2D23" w:rsidP="00BC2D23">
      <w:pPr>
        <w:jc w:val="both"/>
        <w:rPr>
          <w:rFonts w:ascii="Times New Roman" w:hAnsi="Times New Roman" w:cs="Times New Roman"/>
        </w:rPr>
      </w:pPr>
    </w:p>
    <w:p w:rsidR="00BC2D23" w:rsidRPr="0059785D" w:rsidRDefault="00BC2D23" w:rsidP="00BC2D23">
      <w:pPr>
        <w:jc w:val="right"/>
        <w:rPr>
          <w:rFonts w:ascii="Times New Roman" w:hAnsi="Times New Roman" w:cs="Times New Roman"/>
          <w:caps/>
        </w:rPr>
      </w:pPr>
    </w:p>
    <w:p w:rsidR="00BC2D23" w:rsidRPr="0059785D" w:rsidRDefault="00BC2D23" w:rsidP="00BC2D23">
      <w:pPr>
        <w:jc w:val="right"/>
        <w:rPr>
          <w:rFonts w:ascii="Times New Roman" w:hAnsi="Times New Roman" w:cs="Times New Roman"/>
          <w:caps/>
        </w:rPr>
      </w:pPr>
      <w:r w:rsidRPr="0059785D">
        <w:rPr>
          <w:rFonts w:ascii="Times New Roman" w:hAnsi="Times New Roman" w:cs="Times New Roman"/>
          <w:caps/>
        </w:rPr>
        <w:t>Приложение1</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caps/>
        </w:rPr>
        <w:t xml:space="preserve">                                                                     </w:t>
      </w:r>
      <w:r w:rsidRPr="0059785D">
        <w:rPr>
          <w:rFonts w:ascii="Times New Roman" w:hAnsi="Times New Roman" w:cs="Times New Roman"/>
        </w:rPr>
        <w:t xml:space="preserve">к решению «О бюджете муниципального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образования Воеводский сельсовет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Целинного района Алтайского края на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2025 год» от 25.12.2024 г.   №27</w:t>
      </w:r>
    </w:p>
    <w:p w:rsidR="00BC2D23" w:rsidRPr="0059785D" w:rsidRDefault="00BC2D23" w:rsidP="00BC2D23">
      <w:pPr>
        <w:pStyle w:val="ac"/>
        <w:tabs>
          <w:tab w:val="left" w:pos="708"/>
        </w:tabs>
        <w:jc w:val="center"/>
      </w:pPr>
    </w:p>
    <w:p w:rsidR="00BC2D23" w:rsidRPr="0059785D" w:rsidRDefault="00BC2D23" w:rsidP="00BC2D23">
      <w:pPr>
        <w:rPr>
          <w:rFonts w:ascii="Times New Roman" w:hAnsi="Times New Roman" w:cs="Times New Roman"/>
        </w:rPr>
      </w:pPr>
    </w:p>
    <w:p w:rsidR="00BC2D23" w:rsidRPr="0059785D" w:rsidRDefault="00BC2D23" w:rsidP="00BC2D23">
      <w:pPr>
        <w:jc w:val="center"/>
        <w:rPr>
          <w:rFonts w:ascii="Times New Roman" w:hAnsi="Times New Roman" w:cs="Times New Roman"/>
          <w:b/>
          <w:i/>
        </w:rPr>
      </w:pPr>
      <w:r w:rsidRPr="0059785D">
        <w:rPr>
          <w:rFonts w:ascii="Times New Roman" w:hAnsi="Times New Roman" w:cs="Times New Roman"/>
        </w:rPr>
        <w:t>Источники финансирования дефицита бюджета муниципального образования Воеводский сельсовет Целинного района Алтайского края на 2025 год.</w:t>
      </w:r>
    </w:p>
    <w:p w:rsidR="00BC2D23" w:rsidRPr="0059785D" w:rsidRDefault="00BC2D23" w:rsidP="00BC2D23">
      <w:pPr>
        <w:spacing w:line="240" w:lineRule="exact"/>
        <w:jc w:val="center"/>
        <w:rPr>
          <w:rFonts w:ascii="Times New Roman" w:hAnsi="Times New Roman" w:cs="Times New Roman"/>
          <w:i/>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тыс. рублей</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119"/>
        <w:gridCol w:w="1275"/>
        <w:gridCol w:w="993"/>
        <w:gridCol w:w="993"/>
      </w:tblGrid>
      <w:tr w:rsidR="00BC2D23" w:rsidRPr="0059785D" w:rsidTr="0098412B">
        <w:trPr>
          <w:trHeight w:val="609"/>
        </w:trPr>
        <w:tc>
          <w:tcPr>
            <w:tcW w:w="2977"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pStyle w:val="4"/>
              <w:jc w:val="center"/>
              <w:rPr>
                <w:rFonts w:ascii="Times New Roman" w:hAnsi="Times New Roman" w:cs="Times New Roman"/>
                <w:b w:val="0"/>
              </w:rPr>
            </w:pPr>
            <w:r w:rsidRPr="0059785D">
              <w:rPr>
                <w:rFonts w:ascii="Times New Roman" w:hAnsi="Times New Roman" w:cs="Times New Roman"/>
                <w:b w:val="0"/>
              </w:rPr>
              <w:t>Код бюджетной классификации</w:t>
            </w:r>
          </w:p>
        </w:tc>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pStyle w:val="2"/>
              <w:ind w:left="-108" w:right="-108"/>
              <w:rPr>
                <w:rFonts w:ascii="Times New Roman" w:hAnsi="Times New Roman"/>
                <w:b/>
                <w:sz w:val="24"/>
                <w:szCs w:val="24"/>
              </w:rPr>
            </w:pPr>
            <w:r w:rsidRPr="0059785D">
              <w:rPr>
                <w:rFonts w:ascii="Times New Roman" w:hAnsi="Times New Roman"/>
                <w:b/>
                <w:bCs/>
                <w:sz w:val="24"/>
                <w:szCs w:val="24"/>
              </w:rPr>
              <w:t>Источники финансирования дефицита</w:t>
            </w:r>
          </w:p>
        </w:tc>
        <w:tc>
          <w:tcPr>
            <w:tcW w:w="1275"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pStyle w:val="2"/>
              <w:rPr>
                <w:rFonts w:ascii="Times New Roman" w:hAnsi="Times New Roman"/>
                <w:b/>
                <w:sz w:val="24"/>
                <w:szCs w:val="24"/>
              </w:rPr>
            </w:pPr>
            <w:r w:rsidRPr="0059785D">
              <w:rPr>
                <w:rFonts w:ascii="Times New Roman" w:hAnsi="Times New Roman"/>
                <w:b/>
                <w:bCs/>
                <w:sz w:val="24"/>
                <w:szCs w:val="24"/>
              </w:rPr>
              <w:t>Сумма</w:t>
            </w:r>
          </w:p>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Изменения      (+,-)</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tc>
      </w:tr>
      <w:tr w:rsidR="00BC2D23" w:rsidRPr="0059785D" w:rsidTr="0098412B">
        <w:trPr>
          <w:trHeight w:val="373"/>
        </w:trPr>
        <w:tc>
          <w:tcPr>
            <w:tcW w:w="2977"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pStyle w:val="4"/>
              <w:jc w:val="center"/>
              <w:rPr>
                <w:rFonts w:ascii="Times New Roman" w:hAnsi="Times New Roman" w:cs="Times New Roman"/>
                <w:b w:val="0"/>
              </w:rPr>
            </w:pPr>
            <w:r w:rsidRPr="0059785D">
              <w:rPr>
                <w:rFonts w:ascii="Times New Roman" w:hAnsi="Times New Roman" w:cs="Times New Roman"/>
                <w:b w:val="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pStyle w:val="2"/>
              <w:ind w:left="-108" w:right="-108"/>
              <w:rPr>
                <w:rFonts w:ascii="Times New Roman" w:hAnsi="Times New Roman"/>
                <w:sz w:val="24"/>
                <w:szCs w:val="24"/>
              </w:rPr>
            </w:pPr>
            <w:r w:rsidRPr="0059785D">
              <w:rPr>
                <w:rFonts w:ascii="Times New Roman" w:hAnsi="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pStyle w:val="2"/>
              <w:rPr>
                <w:rFonts w:ascii="Times New Roman" w:hAnsi="Times New Roman"/>
                <w:sz w:val="24"/>
                <w:szCs w:val="24"/>
              </w:rPr>
            </w:pPr>
            <w:r w:rsidRPr="0059785D">
              <w:rPr>
                <w:rFonts w:ascii="Times New Roman" w:hAnsi="Times New Roman"/>
                <w:bCs/>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pStyle w:val="2"/>
              <w:rPr>
                <w:rFonts w:ascii="Times New Roman" w:hAnsi="Times New Roman"/>
                <w:bCs/>
                <w:sz w:val="24"/>
                <w:szCs w:val="24"/>
              </w:rPr>
            </w:pPr>
            <w:r w:rsidRPr="0059785D">
              <w:rPr>
                <w:rFonts w:ascii="Times New Roman" w:hAnsi="Times New Roman"/>
                <w:bCs/>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pStyle w:val="2"/>
              <w:rPr>
                <w:rFonts w:ascii="Times New Roman" w:hAnsi="Times New Roman"/>
                <w:bCs/>
                <w:sz w:val="24"/>
                <w:szCs w:val="24"/>
              </w:rPr>
            </w:pPr>
            <w:r w:rsidRPr="0059785D">
              <w:rPr>
                <w:rFonts w:ascii="Times New Roman" w:hAnsi="Times New Roman"/>
                <w:bCs/>
                <w:sz w:val="24"/>
                <w:szCs w:val="24"/>
              </w:rPr>
              <w:t>5</w:t>
            </w:r>
          </w:p>
        </w:tc>
      </w:tr>
      <w:tr w:rsidR="00BC2D23" w:rsidRPr="0059785D" w:rsidTr="0098412B">
        <w:tc>
          <w:tcPr>
            <w:tcW w:w="2977" w:type="dxa"/>
            <w:tcBorders>
              <w:top w:val="single" w:sz="4" w:space="0" w:color="auto"/>
              <w:left w:val="single" w:sz="4" w:space="0" w:color="auto"/>
              <w:bottom w:val="single" w:sz="4" w:space="0" w:color="auto"/>
              <w:right w:val="nil"/>
            </w:tcBorders>
            <w:hideMark/>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 xml:space="preserve"> 01 05 0000 10 0000 000</w:t>
            </w:r>
          </w:p>
        </w:tc>
        <w:tc>
          <w:tcPr>
            <w:tcW w:w="3119" w:type="dxa"/>
            <w:tcBorders>
              <w:top w:val="single" w:sz="4" w:space="0" w:color="auto"/>
              <w:left w:val="single" w:sz="4" w:space="0" w:color="auto"/>
              <w:bottom w:val="single" w:sz="4" w:space="0" w:color="auto"/>
              <w:right w:val="single" w:sz="4" w:space="0" w:color="auto"/>
            </w:tcBorders>
            <w:vAlign w:val="bottom"/>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Изменение остатков средств на счетах по учету средств бюджета</w:t>
            </w:r>
          </w:p>
        </w:tc>
        <w:tc>
          <w:tcPr>
            <w:tcW w:w="1275" w:type="dxa"/>
            <w:tcBorders>
              <w:top w:val="single" w:sz="4" w:space="0" w:color="auto"/>
              <w:left w:val="single" w:sz="4" w:space="0" w:color="auto"/>
              <w:bottom w:val="single" w:sz="4" w:space="0" w:color="auto"/>
              <w:right w:val="single" w:sz="4" w:space="0" w:color="auto"/>
            </w:tcBorders>
            <w:vAlign w:val="bottom"/>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-145,9</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145,9</w:t>
            </w:r>
          </w:p>
        </w:tc>
      </w:tr>
      <w:tr w:rsidR="00BC2D23" w:rsidRPr="0059785D" w:rsidTr="0098412B">
        <w:trPr>
          <w:trHeight w:val="537"/>
        </w:trPr>
        <w:tc>
          <w:tcPr>
            <w:tcW w:w="2977" w:type="dxa"/>
            <w:tcBorders>
              <w:top w:val="single" w:sz="4" w:space="0" w:color="auto"/>
              <w:left w:val="single" w:sz="4" w:space="0" w:color="auto"/>
              <w:bottom w:val="single" w:sz="4" w:space="0" w:color="auto"/>
              <w:right w:val="nil"/>
            </w:tcBorders>
            <w:hideMark/>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итого</w:t>
            </w:r>
          </w:p>
        </w:tc>
        <w:tc>
          <w:tcPr>
            <w:tcW w:w="3119" w:type="dxa"/>
            <w:tcBorders>
              <w:top w:val="single" w:sz="4" w:space="0" w:color="auto"/>
              <w:left w:val="single" w:sz="4" w:space="0" w:color="auto"/>
              <w:bottom w:val="single" w:sz="4" w:space="0" w:color="auto"/>
              <w:right w:val="single" w:sz="4" w:space="0" w:color="auto"/>
            </w:tcBorders>
            <w:vAlign w:val="bottom"/>
          </w:tcPr>
          <w:p w:rsidR="00BC2D23" w:rsidRPr="0059785D" w:rsidRDefault="00BC2D23" w:rsidP="0098412B">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bottom"/>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-145,9</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145,9</w:t>
            </w:r>
          </w:p>
        </w:tc>
      </w:tr>
    </w:tbl>
    <w:p w:rsidR="00BC2D23" w:rsidRPr="0059785D" w:rsidRDefault="00BC2D23" w:rsidP="00BC2D23">
      <w:pPr>
        <w:tabs>
          <w:tab w:val="left" w:pos="567"/>
        </w:tabs>
        <w:jc w:val="both"/>
        <w:rPr>
          <w:rFonts w:ascii="Times New Roman" w:hAnsi="Times New Roman" w:cs="Times New Roman"/>
          <w:bCs/>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pPr>
        <w:spacing w:after="160" w:line="259" w:lineRule="auto"/>
        <w:rPr>
          <w:rFonts w:ascii="Times New Roman" w:hAnsi="Times New Roman" w:cs="Times New Roman"/>
          <w:color w:val="000000" w:themeColor="text1"/>
        </w:rPr>
      </w:pPr>
      <w:r w:rsidRPr="0059785D">
        <w:rPr>
          <w:rFonts w:ascii="Times New Roman" w:hAnsi="Times New Roman" w:cs="Times New Roman"/>
          <w:color w:val="000000" w:themeColor="text1"/>
        </w:rPr>
        <w:br w:type="page"/>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lastRenderedPageBreak/>
        <w:t>СОВЕТ ДЕПУТАТОВ ДРУЖБИНСКОГО СЕЛЬСОВЕТА</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ЦЕЛИННОГО РАЙОНА АЛТАЙСКОГО КРАЯ</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(двадцать шестая  сессия восьмого созыва)</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 Е Ш Е Н И Е</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26.09.2025   №  26                                                                                                                             с. Дружба</w:t>
      </w:r>
    </w:p>
    <w:p w:rsidR="00BC2D23" w:rsidRPr="0059785D" w:rsidRDefault="00BC2D23" w:rsidP="00BC2D23">
      <w:pPr>
        <w:ind w:right="425"/>
        <w:jc w:val="cente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О внесении изменений в решение № 36 от 23.12.2024                                                                             «О бюджете муниципального образования                                                             Дружбинский сельсовет Целинного района                                                                          Алтайского края на 2025 год».</w:t>
      </w:r>
    </w:p>
    <w:p w:rsidR="00BC2D23" w:rsidRPr="0059785D" w:rsidRDefault="00BC2D23" w:rsidP="00BC2D23">
      <w:pPr>
        <w:ind w:right="425"/>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rPr>
        <w:t xml:space="preserve">       </w:t>
      </w:r>
      <w:r w:rsidRPr="0059785D">
        <w:rPr>
          <w:rFonts w:ascii="Times New Roman" w:hAnsi="Times New Roman" w:cs="Times New Roman"/>
          <w:b/>
          <w:bCs/>
        </w:rPr>
        <w:t xml:space="preserve">       </w:t>
      </w:r>
      <w:r w:rsidRPr="0059785D">
        <w:rPr>
          <w:rFonts w:ascii="Times New Roman" w:hAnsi="Times New Roman" w:cs="Times New Roman"/>
          <w:bCs/>
        </w:rPr>
        <w:t xml:space="preserve">  В соответствии со статьей 21 Устава муниципального образования Дружбинский сельсовет Целинного района Алтайского края, исходя из анализа поступлений доходов  и оценки ожидаемого поступления в 2025 году и с целью приведения бюджета муниципального образования Дружбинский сельсовет Целинного района Алтайского края в соответствии с требованиями федерального законодательства, Совет депутатов Дружбинского сельсовета  РЕШИЛ:</w:t>
      </w: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1.  Внести  изменения в решение № </w:t>
      </w:r>
      <w:r w:rsidRPr="0059785D">
        <w:rPr>
          <w:rFonts w:ascii="Times New Roman" w:hAnsi="Times New Roman" w:cs="Times New Roman"/>
        </w:rPr>
        <w:t xml:space="preserve">№ 36 от 23.12.2024                                                                    </w:t>
      </w:r>
      <w:r w:rsidRPr="0059785D">
        <w:rPr>
          <w:rFonts w:ascii="Times New Roman" w:hAnsi="Times New Roman" w:cs="Times New Roman"/>
          <w:bCs/>
        </w:rPr>
        <w:t>года «Об утверждении бюджета муниципального образования Дружбинский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p>
    <w:p w:rsidR="00BC2D23" w:rsidRPr="0059785D" w:rsidRDefault="00BC2D23" w:rsidP="00BC2D23">
      <w:pPr>
        <w:pStyle w:val="a8"/>
        <w:ind w:left="0"/>
        <w:jc w:val="both"/>
      </w:pPr>
      <w:r w:rsidRPr="0059785D">
        <w:rPr>
          <w:bCs/>
        </w:rPr>
        <w:t xml:space="preserve">     2</w:t>
      </w:r>
      <w:r w:rsidRPr="0059785D">
        <w:t>.  Настоящее решение обнародовать в установленном порядке.</w:t>
      </w:r>
    </w:p>
    <w:p w:rsidR="00BC2D23" w:rsidRPr="0059785D" w:rsidRDefault="00BC2D23" w:rsidP="00BC2D23">
      <w:pPr>
        <w:pStyle w:val="a8"/>
        <w:ind w:left="0"/>
        <w:jc w:val="both"/>
      </w:pPr>
      <w:r w:rsidRPr="0059785D">
        <w:t xml:space="preserve">     3. Контроль за исполнением данного решения возложить на комиссию по бюджету. </w:t>
      </w:r>
    </w:p>
    <w:p w:rsidR="00BC2D23" w:rsidRPr="0059785D" w:rsidRDefault="00BC2D23" w:rsidP="00BC2D23">
      <w:pPr>
        <w:pStyle w:val="a8"/>
        <w:ind w:left="0"/>
        <w:jc w:val="both"/>
      </w:pPr>
    </w:p>
    <w:p w:rsidR="00BC2D23" w:rsidRPr="0059785D" w:rsidRDefault="00BC2D23" w:rsidP="00BC2D23">
      <w:pPr>
        <w:pStyle w:val="a8"/>
        <w:ind w:left="0"/>
        <w:jc w:val="both"/>
      </w:pPr>
      <w:r w:rsidRPr="0059785D">
        <w:t xml:space="preserve"> </w:t>
      </w:r>
    </w:p>
    <w:p w:rsidR="00BC2D23" w:rsidRPr="0059785D" w:rsidRDefault="00BC2D23" w:rsidP="00BC2D23">
      <w:pPr>
        <w:pStyle w:val="a8"/>
        <w:ind w:left="0"/>
        <w:jc w:val="both"/>
      </w:pPr>
    </w:p>
    <w:p w:rsidR="00BC2D23" w:rsidRPr="0059785D" w:rsidRDefault="00BC2D23" w:rsidP="00BC2D23">
      <w:pPr>
        <w:tabs>
          <w:tab w:val="left" w:pos="709"/>
        </w:tabs>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tabs>
          <w:tab w:val="left" w:pos="709"/>
        </w:tabs>
        <w:rPr>
          <w:rFonts w:ascii="Times New Roman" w:hAnsi="Times New Roman" w:cs="Times New Roman"/>
        </w:rPr>
      </w:pPr>
    </w:p>
    <w:p w:rsidR="00BC2D23" w:rsidRPr="0059785D" w:rsidRDefault="00BC2D23" w:rsidP="00BC2D23">
      <w:pPr>
        <w:tabs>
          <w:tab w:val="left" w:pos="709"/>
        </w:tabs>
        <w:rPr>
          <w:rFonts w:ascii="Times New Roman" w:hAnsi="Times New Roman" w:cs="Times New Roman"/>
        </w:rPr>
      </w:pPr>
    </w:p>
    <w:p w:rsidR="00BC2D23" w:rsidRPr="0059785D" w:rsidRDefault="00BC2D23" w:rsidP="00BC2D23">
      <w:pPr>
        <w:tabs>
          <w:tab w:val="left" w:pos="709"/>
        </w:tabs>
        <w:rPr>
          <w:rFonts w:ascii="Times New Roman" w:hAnsi="Times New Roman" w:cs="Times New Roman"/>
        </w:rPr>
      </w:pPr>
    </w:p>
    <w:p w:rsidR="00BC2D23" w:rsidRPr="0059785D" w:rsidRDefault="00BC2D23" w:rsidP="00BC2D23">
      <w:pPr>
        <w:ind w:firstLine="567"/>
        <w:rPr>
          <w:rFonts w:ascii="Times New Roman" w:hAnsi="Times New Roman" w:cs="Times New Roman"/>
        </w:rPr>
      </w:pPr>
      <w:r w:rsidRPr="0059785D">
        <w:rPr>
          <w:rFonts w:ascii="Times New Roman" w:hAnsi="Times New Roman" w:cs="Times New Roman"/>
        </w:rPr>
        <w:t>Глава Дружбинского сельсовета                               Н.Е. Гаврилов</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59785D" w:rsidRDefault="00BC2D23">
      <w:pPr>
        <w:spacing w:after="160" w:line="259" w:lineRule="auto"/>
        <w:rPr>
          <w:rFonts w:ascii="Times New Roman" w:hAnsi="Times New Roman" w:cs="Times New Roman"/>
        </w:rPr>
      </w:pPr>
      <w:r w:rsidRPr="0059785D">
        <w:rPr>
          <w:rFonts w:ascii="Times New Roman" w:hAnsi="Times New Roman" w:cs="Times New Roman"/>
        </w:rPr>
        <w:t xml:space="preserve">                                      </w:t>
      </w:r>
      <w:r w:rsidR="0059785D">
        <w:rPr>
          <w:rFonts w:ascii="Times New Roman" w:hAnsi="Times New Roman" w:cs="Times New Roman"/>
        </w:rPr>
        <w:br w:type="page"/>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caps/>
        </w:rPr>
        <w:t xml:space="preserve">                     </w:t>
      </w:r>
      <w:r w:rsidRPr="0059785D">
        <w:rPr>
          <w:rFonts w:ascii="Times New Roman" w:hAnsi="Times New Roman" w:cs="Times New Roman"/>
          <w:bCs/>
        </w:rPr>
        <w:t xml:space="preserve">О внесении изменений в решение № 36 от 23 декабря 2024  года «Об утверждении бюджета муниципального образования </w:t>
      </w:r>
      <w:r w:rsidRPr="0059785D">
        <w:rPr>
          <w:rFonts w:ascii="Times New Roman" w:hAnsi="Times New Roman" w:cs="Times New Roman"/>
          <w:bCs/>
        </w:rPr>
        <w:tab/>
        <w:t>Дружбинский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p>
    <w:p w:rsidR="00BC2D23" w:rsidRPr="0059785D" w:rsidRDefault="00BC2D23" w:rsidP="00BC2D23">
      <w:pPr>
        <w:jc w:val="both"/>
        <w:rPr>
          <w:rFonts w:ascii="Times New Roman" w:hAnsi="Times New Roman" w:cs="Times New Roman"/>
          <w:b/>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Внести следующие изменения и дополнения в решение № 36 от 23 декабря 2024    года «Об утверждении бюджета муниципального образования Дружбинский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p>
    <w:p w:rsidR="00BC2D23" w:rsidRPr="0059785D" w:rsidRDefault="00BC2D23" w:rsidP="00BC2D23">
      <w:pPr>
        <w:jc w:val="both"/>
        <w:rPr>
          <w:rFonts w:ascii="Times New Roman" w:hAnsi="Times New Roman" w:cs="Times New Roman"/>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Пункт 1.1 Общий объем доходов  бюджета сельского поселения в сумме 3310,234</w:t>
      </w:r>
      <w:r w:rsidRPr="0059785D">
        <w:rPr>
          <w:rFonts w:ascii="Times New Roman" w:hAnsi="Times New Roman" w:cs="Times New Roman"/>
          <w:b/>
        </w:rPr>
        <w:t xml:space="preserve"> </w:t>
      </w:r>
      <w:r w:rsidRPr="0059785D">
        <w:rPr>
          <w:rFonts w:ascii="Times New Roman" w:hAnsi="Times New Roman" w:cs="Times New Roman"/>
          <w:bCs/>
        </w:rPr>
        <w:t>тыс.рублей заменить на 3418,234</w:t>
      </w:r>
      <w:r w:rsidRPr="0059785D">
        <w:rPr>
          <w:rFonts w:ascii="Times New Roman" w:hAnsi="Times New Roman" w:cs="Times New Roman"/>
          <w:b/>
        </w:rPr>
        <w:t xml:space="preserve"> </w:t>
      </w:r>
      <w:r w:rsidRPr="0059785D">
        <w:rPr>
          <w:rFonts w:ascii="Times New Roman" w:hAnsi="Times New Roman" w:cs="Times New Roman"/>
          <w:bCs/>
        </w:rPr>
        <w:t xml:space="preserve">тыс.рублей, в том числе объем безвозмездных поступлений, в сумме </w:t>
      </w:r>
      <w:r w:rsidRPr="0059785D">
        <w:rPr>
          <w:rFonts w:ascii="Times New Roman" w:hAnsi="Times New Roman" w:cs="Times New Roman"/>
        </w:rPr>
        <w:t xml:space="preserve">1781,234 </w:t>
      </w:r>
      <w:r w:rsidRPr="0059785D">
        <w:rPr>
          <w:rFonts w:ascii="Times New Roman" w:hAnsi="Times New Roman" w:cs="Times New Roman"/>
          <w:bCs/>
        </w:rPr>
        <w:t xml:space="preserve">тыс.рублей заменить на </w:t>
      </w:r>
      <w:r w:rsidRPr="0059785D">
        <w:rPr>
          <w:rFonts w:ascii="Times New Roman" w:hAnsi="Times New Roman" w:cs="Times New Roman"/>
        </w:rPr>
        <w:t xml:space="preserve">1889,234 </w:t>
      </w:r>
      <w:r w:rsidRPr="0059785D">
        <w:rPr>
          <w:rFonts w:ascii="Times New Roman" w:hAnsi="Times New Roman" w:cs="Times New Roman"/>
          <w:bCs/>
        </w:rPr>
        <w:t>тыс. рублей.</w:t>
      </w:r>
    </w:p>
    <w:p w:rsidR="00BC2D23" w:rsidRPr="0059785D" w:rsidRDefault="00BC2D23" w:rsidP="00BC2D23">
      <w:pPr>
        <w:jc w:val="both"/>
        <w:rPr>
          <w:rFonts w:ascii="Times New Roman" w:hAnsi="Times New Roman" w:cs="Times New Roman"/>
          <w:bCs/>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Пункт 1.2 Общий объем расходов муниципального образования Дружбинский      </w:t>
      </w: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 xml:space="preserve">края на 2025 год в сумме </w:t>
      </w:r>
      <w:r w:rsidRPr="0059785D">
        <w:rPr>
          <w:rFonts w:ascii="Times New Roman" w:hAnsi="Times New Roman" w:cs="Times New Roman"/>
        </w:rPr>
        <w:t xml:space="preserve">3906,363 </w:t>
      </w:r>
      <w:r w:rsidRPr="0059785D">
        <w:rPr>
          <w:rFonts w:ascii="Times New Roman" w:hAnsi="Times New Roman" w:cs="Times New Roman"/>
          <w:bCs/>
        </w:rPr>
        <w:t xml:space="preserve">тыс.рублей заменить на </w:t>
      </w:r>
      <w:r w:rsidRPr="0059785D">
        <w:rPr>
          <w:rFonts w:ascii="Times New Roman" w:hAnsi="Times New Roman" w:cs="Times New Roman"/>
        </w:rPr>
        <w:t xml:space="preserve">4014,363 </w:t>
      </w:r>
      <w:r w:rsidRPr="0059785D">
        <w:rPr>
          <w:rFonts w:ascii="Times New Roman" w:hAnsi="Times New Roman" w:cs="Times New Roman"/>
          <w:bCs/>
        </w:rPr>
        <w:t>тыс.рублей. (Приложение № 5)</w:t>
      </w:r>
    </w:p>
    <w:p w:rsidR="00BC2D23" w:rsidRPr="0059785D" w:rsidRDefault="00BC2D23" w:rsidP="00BC2D23">
      <w:pPr>
        <w:tabs>
          <w:tab w:val="left" w:pos="567"/>
        </w:tabs>
        <w:jc w:val="both"/>
        <w:rPr>
          <w:rFonts w:ascii="Times New Roman" w:hAnsi="Times New Roman" w:cs="Times New Roman"/>
          <w:bCs/>
        </w:rPr>
      </w:pPr>
      <w:r w:rsidRPr="0059785D">
        <w:rPr>
          <w:rFonts w:ascii="Times New Roman" w:hAnsi="Times New Roman" w:cs="Times New Roman"/>
          <w:bCs/>
        </w:rPr>
        <w:t xml:space="preserve">        </w:t>
      </w:r>
    </w:p>
    <w:p w:rsidR="00BC2D23" w:rsidRPr="0059785D" w:rsidRDefault="00BC2D23" w:rsidP="00BC2D23">
      <w:pPr>
        <w:rPr>
          <w:rFonts w:ascii="Times New Roman" w:hAnsi="Times New Roman" w:cs="Times New Roman"/>
          <w:caps/>
        </w:rPr>
      </w:pPr>
      <w:r w:rsidRPr="0059785D">
        <w:rPr>
          <w:rFonts w:ascii="Times New Roman" w:hAnsi="Times New Roman" w:cs="Times New Roman"/>
          <w:bCs/>
        </w:rPr>
        <w:t>Пункт 1.3</w:t>
      </w:r>
      <w:r w:rsidRPr="0059785D">
        <w:rPr>
          <w:rFonts w:ascii="Times New Roman" w:hAnsi="Times New Roman" w:cs="Times New Roman"/>
          <w:caps/>
        </w:rPr>
        <w:t xml:space="preserve"> </w:t>
      </w:r>
      <w:r w:rsidRPr="0059785D">
        <w:rPr>
          <w:rFonts w:ascii="Times New Roman" w:hAnsi="Times New Roman" w:cs="Times New Roman"/>
        </w:rPr>
        <w:t xml:space="preserve">Дефицит бюджета при этом не изменится- 596,129 тыс.руб.   </w:t>
      </w:r>
      <w:r w:rsidRPr="0059785D">
        <w:rPr>
          <w:rFonts w:ascii="Times New Roman" w:hAnsi="Times New Roman" w:cs="Times New Roman"/>
          <w:caps/>
        </w:rPr>
        <w:t xml:space="preserve">                                                                    </w:t>
      </w: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r w:rsidRPr="0059785D">
        <w:rPr>
          <w:rFonts w:ascii="Times New Roman" w:hAnsi="Times New Roman" w:cs="Times New Roman"/>
          <w:caps/>
        </w:rPr>
        <w:t xml:space="preserve">                                                                    </w:t>
      </w: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caps/>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59785D" w:rsidRDefault="0059785D">
      <w:pPr>
        <w:spacing w:after="160" w:line="259" w:lineRule="auto"/>
        <w:rPr>
          <w:rFonts w:ascii="Times New Roman" w:hAnsi="Times New Roman" w:cs="Times New Roman"/>
        </w:rPr>
      </w:pPr>
      <w:r>
        <w:rPr>
          <w:rFonts w:ascii="Times New Roman" w:hAnsi="Times New Roman" w:cs="Times New Roman"/>
        </w:rPr>
        <w:br w:type="page"/>
      </w:r>
    </w:p>
    <w:p w:rsidR="00BC2D23" w:rsidRPr="0059785D" w:rsidRDefault="00BC2D23" w:rsidP="00BC2D23">
      <w:pPr>
        <w:rPr>
          <w:rFonts w:ascii="Times New Roman" w:hAnsi="Times New Roman" w:cs="Times New Roman"/>
        </w:rPr>
      </w:pP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jc w:val="right"/>
        <w:rPr>
          <w:rFonts w:ascii="Times New Roman" w:hAnsi="Times New Roman" w:cs="Times New Roman"/>
        </w:rPr>
      </w:pPr>
    </w:p>
    <w:p w:rsidR="00BC2D23" w:rsidRPr="0059785D" w:rsidRDefault="00BC2D23" w:rsidP="00BC2D23">
      <w:pPr>
        <w:jc w:val="right"/>
        <w:rPr>
          <w:rFonts w:ascii="Times New Roman" w:hAnsi="Times New Roman" w:cs="Times New Roman"/>
          <w:caps/>
        </w:rPr>
      </w:pPr>
      <w:r w:rsidRPr="0059785D">
        <w:rPr>
          <w:rFonts w:ascii="Times New Roman" w:hAnsi="Times New Roman" w:cs="Times New Roman"/>
        </w:rPr>
        <w:t xml:space="preserve">  </w:t>
      </w:r>
      <w:r w:rsidRPr="0059785D">
        <w:rPr>
          <w:rFonts w:ascii="Times New Roman" w:hAnsi="Times New Roman" w:cs="Times New Roman"/>
          <w:caps/>
        </w:rPr>
        <w:t>Приложение 5</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к решению «О бюджете муниципального              образования Дружбинский сельсовет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Целинного района Алтайского края на 2025 год»</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от  26.09.2025 г.   № 26</w:t>
      </w:r>
    </w:p>
    <w:p w:rsidR="00BC2D23" w:rsidRPr="0059785D" w:rsidRDefault="00BC2D23" w:rsidP="00BC2D23">
      <w:pPr>
        <w:ind w:hanging="1620"/>
        <w:jc w:val="right"/>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Распределение расходов бюджета  муниципального образования                                                        Дружбинский сельсовет  на 2025 год по разделам и подразделам функциональной классификации расходов бюджетов Российской Федерации</w:t>
      </w:r>
    </w:p>
    <w:p w:rsidR="00BC2D23" w:rsidRPr="0059785D" w:rsidRDefault="00BC2D23" w:rsidP="00BC2D23">
      <w:pPr>
        <w:jc w:val="both"/>
        <w:rPr>
          <w:rFonts w:ascii="Times New Roman" w:hAnsi="Times New Roman" w:cs="Times New Roman"/>
        </w:rPr>
      </w:pPr>
    </w:p>
    <w:tbl>
      <w:tblPr>
        <w:tblpPr w:leftFromText="180" w:rightFromText="180" w:vertAnchor="text" w:horzAnchor="margin" w:tblpY="7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1"/>
        <w:gridCol w:w="598"/>
        <w:gridCol w:w="598"/>
        <w:gridCol w:w="1196"/>
        <w:gridCol w:w="1345"/>
        <w:gridCol w:w="1434"/>
      </w:tblGrid>
      <w:tr w:rsidR="00BC2D23" w:rsidRPr="0059785D" w:rsidTr="0098412B">
        <w:trPr>
          <w:trHeight w:val="165"/>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Наименование</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Рд</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Пр</w:t>
            </w:r>
          </w:p>
        </w:tc>
        <w:tc>
          <w:tcPr>
            <w:tcW w:w="1196" w:type="dxa"/>
            <w:shd w:val="clear" w:color="auto" w:fill="auto"/>
            <w:noWrap/>
            <w:vAlign w:val="bottom"/>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c>
          <w:tcPr>
            <w:tcW w:w="1345" w:type="dxa"/>
            <w:shd w:val="clear" w:color="auto" w:fill="auto"/>
            <w:vAlign w:val="bottom"/>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измененя</w:t>
            </w:r>
          </w:p>
        </w:tc>
        <w:tc>
          <w:tcPr>
            <w:tcW w:w="1434" w:type="dxa"/>
            <w:shd w:val="clear" w:color="auto" w:fill="auto"/>
            <w:vAlign w:val="bottom"/>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r>
      <w:tr w:rsidR="00BC2D23" w:rsidRPr="0059785D" w:rsidTr="0098412B">
        <w:trPr>
          <w:trHeight w:val="215"/>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2</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3</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p>
        </w:tc>
      </w:tr>
      <w:tr w:rsidR="00BC2D23" w:rsidRPr="0059785D" w:rsidTr="0098412B">
        <w:trPr>
          <w:trHeight w:val="287"/>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Общегосударственные вопросы</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01</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2446,584</w:t>
            </w:r>
          </w:p>
        </w:tc>
        <w:tc>
          <w:tcPr>
            <w:tcW w:w="1345"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+108,000</w:t>
            </w:r>
          </w:p>
        </w:tc>
        <w:tc>
          <w:tcPr>
            <w:tcW w:w="1434" w:type="dxa"/>
            <w:shd w:val="clear" w:color="auto" w:fill="auto"/>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2554,584</w:t>
            </w:r>
          </w:p>
        </w:tc>
      </w:tr>
      <w:tr w:rsidR="00BC2D23" w:rsidRPr="0059785D" w:rsidTr="0098412B">
        <w:trPr>
          <w:trHeight w:val="287"/>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высшего должностного лица муниципального образования</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01</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02</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600,000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600,000</w:t>
            </w:r>
          </w:p>
        </w:tc>
      </w:tr>
      <w:tr w:rsidR="00BC2D23" w:rsidRPr="0059785D" w:rsidTr="0098412B">
        <w:trPr>
          <w:trHeight w:val="287"/>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местных администраций</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690,000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690,000</w:t>
            </w:r>
          </w:p>
        </w:tc>
      </w:tr>
      <w:tr w:rsidR="00BC2D23" w:rsidRPr="0059785D" w:rsidTr="0098412B">
        <w:trPr>
          <w:trHeight w:val="64"/>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Функционирование представительных органов муниципальных образований</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5,000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5,000</w:t>
            </w:r>
          </w:p>
        </w:tc>
      </w:tr>
      <w:tr w:rsidR="00BC2D23" w:rsidRPr="0059785D" w:rsidTr="0098412B">
        <w:trPr>
          <w:trHeight w:val="64"/>
        </w:trPr>
        <w:tc>
          <w:tcPr>
            <w:tcW w:w="4151" w:type="dxa"/>
            <w:shd w:val="clear" w:color="auto" w:fill="auto"/>
          </w:tcPr>
          <w:p w:rsidR="00BC2D23" w:rsidRPr="0059785D" w:rsidRDefault="00BC2D23" w:rsidP="0098412B">
            <w:pPr>
              <w:rPr>
                <w:rFonts w:ascii="Times New Roman" w:hAnsi="Times New Roman" w:cs="Times New Roman"/>
              </w:rPr>
            </w:pPr>
          </w:p>
        </w:tc>
        <w:tc>
          <w:tcPr>
            <w:tcW w:w="598" w:type="dxa"/>
            <w:shd w:val="clear" w:color="auto" w:fill="auto"/>
            <w:noWrap/>
          </w:tcPr>
          <w:p w:rsidR="00BC2D23" w:rsidRPr="0059785D" w:rsidRDefault="00BC2D23" w:rsidP="0098412B">
            <w:pPr>
              <w:rPr>
                <w:rFonts w:ascii="Times New Roman" w:hAnsi="Times New Roman" w:cs="Times New Roman"/>
              </w:rPr>
            </w:pPr>
          </w:p>
        </w:tc>
        <w:tc>
          <w:tcPr>
            <w:tcW w:w="598" w:type="dxa"/>
            <w:shd w:val="clear" w:color="auto" w:fill="auto"/>
            <w:noWrap/>
          </w:tcPr>
          <w:p w:rsidR="00BC2D23" w:rsidRPr="0059785D" w:rsidRDefault="00BC2D23" w:rsidP="0098412B">
            <w:pPr>
              <w:rPr>
                <w:rFonts w:ascii="Times New Roman" w:hAnsi="Times New Roman" w:cs="Times New Roman"/>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p>
        </w:tc>
      </w:tr>
      <w:tr w:rsidR="00BC2D23" w:rsidRPr="0059785D" w:rsidTr="0098412B">
        <w:trPr>
          <w:trHeight w:val="79"/>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Резервные фонды</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11</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bCs/>
              </w:rPr>
            </w:pPr>
            <w:r w:rsidRPr="0059785D">
              <w:rPr>
                <w:rFonts w:ascii="Times New Roman" w:hAnsi="Times New Roman" w:cs="Times New Roman"/>
                <w:bCs/>
              </w:rPr>
              <w:t>1,000</w:t>
            </w:r>
          </w:p>
        </w:tc>
        <w:tc>
          <w:tcPr>
            <w:tcW w:w="1345" w:type="dxa"/>
            <w:shd w:val="clear" w:color="auto" w:fill="auto"/>
            <w:vAlign w:val="bottom"/>
          </w:tcPr>
          <w:p w:rsidR="00BC2D23" w:rsidRPr="0059785D" w:rsidRDefault="00BC2D23" w:rsidP="0098412B">
            <w:pPr>
              <w:jc w:val="right"/>
              <w:rPr>
                <w:rFonts w:ascii="Times New Roman" w:hAnsi="Times New Roman" w:cs="Times New Roman"/>
                <w:bCs/>
              </w:rPr>
            </w:pPr>
          </w:p>
        </w:tc>
        <w:tc>
          <w:tcPr>
            <w:tcW w:w="1434" w:type="dxa"/>
            <w:shd w:val="clear" w:color="auto" w:fill="auto"/>
            <w:vAlign w:val="bottom"/>
          </w:tcPr>
          <w:p w:rsidR="00BC2D23" w:rsidRPr="0059785D" w:rsidRDefault="00BC2D23" w:rsidP="0098412B">
            <w:pPr>
              <w:jc w:val="right"/>
              <w:rPr>
                <w:rFonts w:ascii="Times New Roman" w:hAnsi="Times New Roman" w:cs="Times New Roman"/>
                <w:bCs/>
              </w:rPr>
            </w:pPr>
            <w:r w:rsidRPr="0059785D">
              <w:rPr>
                <w:rFonts w:ascii="Times New Roman" w:hAnsi="Times New Roman" w:cs="Times New Roman"/>
                <w:bCs/>
              </w:rPr>
              <w:t>1,000</w:t>
            </w:r>
          </w:p>
        </w:tc>
      </w:tr>
      <w:tr w:rsidR="00BC2D23" w:rsidRPr="0059785D" w:rsidTr="0098412B">
        <w:trPr>
          <w:trHeight w:val="121"/>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Другие общегосударственные вопросы</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13</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1150,584</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+108,000</w:t>
            </w: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1258,584</w:t>
            </w:r>
          </w:p>
        </w:tc>
      </w:tr>
      <w:tr w:rsidR="00BC2D23" w:rsidRPr="0059785D" w:rsidTr="0098412B">
        <w:trPr>
          <w:trHeight w:val="136"/>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Национальная оборона</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02</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162,250</w:t>
            </w:r>
          </w:p>
        </w:tc>
        <w:tc>
          <w:tcPr>
            <w:tcW w:w="1345" w:type="dxa"/>
            <w:shd w:val="clear" w:color="auto" w:fill="auto"/>
            <w:vAlign w:val="bottom"/>
          </w:tcPr>
          <w:p w:rsidR="00BC2D23" w:rsidRPr="0059785D" w:rsidRDefault="00BC2D23" w:rsidP="0098412B">
            <w:pPr>
              <w:jc w:val="right"/>
              <w:rPr>
                <w:rFonts w:ascii="Times New Roman" w:hAnsi="Times New Roman" w:cs="Times New Roman"/>
                <w:b/>
                <w:bCs/>
              </w:rPr>
            </w:pPr>
          </w:p>
        </w:tc>
        <w:tc>
          <w:tcPr>
            <w:tcW w:w="1434" w:type="dxa"/>
            <w:shd w:val="clear" w:color="auto" w:fill="auto"/>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162,250</w:t>
            </w:r>
          </w:p>
        </w:tc>
      </w:tr>
      <w:tr w:rsidR="00BC2D23" w:rsidRPr="0059785D" w:rsidTr="0098412B">
        <w:trPr>
          <w:trHeight w:val="63"/>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Мобилизационная и вневойсковая подготовка</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162,250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162,250</w:t>
            </w:r>
          </w:p>
        </w:tc>
      </w:tr>
      <w:tr w:rsidR="00BC2D23" w:rsidRPr="0059785D" w:rsidTr="0098412B">
        <w:trPr>
          <w:trHeight w:val="63"/>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b/>
                <w:bCs/>
              </w:rPr>
              <w:t>Национальная безопасность и правоохранительная деятельность</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598" w:type="dxa"/>
            <w:shd w:val="clear" w:color="auto" w:fill="auto"/>
            <w:noWrap/>
          </w:tcPr>
          <w:p w:rsidR="00BC2D23" w:rsidRPr="0059785D" w:rsidRDefault="00BC2D23" w:rsidP="0098412B">
            <w:pPr>
              <w:rPr>
                <w:rFonts w:ascii="Times New Roman" w:hAnsi="Times New Roman" w:cs="Times New Roman"/>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63"/>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Cs/>
              </w:rPr>
              <w:t>Другие вопросы в области национальной безопасности и правоохранительной деятельности</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14</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169"/>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Национальная экономика</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04</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815,529</w:t>
            </w:r>
          </w:p>
        </w:tc>
        <w:tc>
          <w:tcPr>
            <w:tcW w:w="1345" w:type="dxa"/>
            <w:shd w:val="clear" w:color="auto" w:fill="auto"/>
            <w:vAlign w:val="bottom"/>
          </w:tcPr>
          <w:p w:rsidR="00BC2D23" w:rsidRPr="0059785D" w:rsidRDefault="00BC2D23" w:rsidP="0098412B">
            <w:pPr>
              <w:jc w:val="right"/>
              <w:rPr>
                <w:rFonts w:ascii="Times New Roman" w:hAnsi="Times New Roman" w:cs="Times New Roman"/>
                <w:b/>
                <w:bCs/>
              </w:rPr>
            </w:pPr>
          </w:p>
        </w:tc>
        <w:tc>
          <w:tcPr>
            <w:tcW w:w="1434" w:type="dxa"/>
            <w:shd w:val="clear" w:color="auto" w:fill="auto"/>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815,529</w:t>
            </w:r>
          </w:p>
        </w:tc>
      </w:tr>
      <w:tr w:rsidR="00BC2D23" w:rsidRPr="0059785D" w:rsidTr="0098412B">
        <w:trPr>
          <w:trHeight w:val="46"/>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Общеэкономические вопросы</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p>
        </w:tc>
      </w:tr>
      <w:tr w:rsidR="00BC2D23" w:rsidRPr="0059785D" w:rsidTr="0098412B">
        <w:trPr>
          <w:trHeight w:val="77"/>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Дорожное хозяйство</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09</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815,529</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815,529</w:t>
            </w:r>
          </w:p>
        </w:tc>
      </w:tr>
      <w:tr w:rsidR="00BC2D23" w:rsidRPr="0059785D" w:rsidTr="0098412B">
        <w:trPr>
          <w:trHeight w:val="85"/>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Жилищно-коммунальное хозяйство</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05</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205,000</w:t>
            </w:r>
          </w:p>
        </w:tc>
        <w:tc>
          <w:tcPr>
            <w:tcW w:w="1345" w:type="dxa"/>
            <w:shd w:val="clear" w:color="auto" w:fill="auto"/>
            <w:vAlign w:val="bottom"/>
          </w:tcPr>
          <w:p w:rsidR="00BC2D23" w:rsidRPr="0059785D" w:rsidRDefault="00BC2D23" w:rsidP="0098412B">
            <w:pPr>
              <w:jc w:val="right"/>
              <w:rPr>
                <w:rFonts w:ascii="Times New Roman" w:hAnsi="Times New Roman" w:cs="Times New Roman"/>
                <w:b/>
                <w:bCs/>
              </w:rPr>
            </w:pPr>
          </w:p>
        </w:tc>
        <w:tc>
          <w:tcPr>
            <w:tcW w:w="1434" w:type="dxa"/>
            <w:shd w:val="clear" w:color="auto" w:fill="auto"/>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205,000</w:t>
            </w:r>
          </w:p>
        </w:tc>
      </w:tr>
      <w:tr w:rsidR="00BC2D23" w:rsidRPr="0059785D" w:rsidTr="0098412B">
        <w:trPr>
          <w:trHeight w:val="71"/>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Коммунальное хозяйство</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05</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70,000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70,000</w:t>
            </w:r>
          </w:p>
        </w:tc>
      </w:tr>
      <w:tr w:rsidR="00BC2D23" w:rsidRPr="0059785D" w:rsidTr="0098412B">
        <w:trPr>
          <w:trHeight w:val="121"/>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Благоустройство</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05</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03</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135,000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135,000</w:t>
            </w:r>
          </w:p>
        </w:tc>
      </w:tr>
      <w:tr w:rsidR="00BC2D23" w:rsidRPr="0059785D" w:rsidTr="0098412B">
        <w:trPr>
          <w:trHeight w:val="86"/>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Культура и кинематография</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08</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275,00</w:t>
            </w:r>
          </w:p>
        </w:tc>
        <w:tc>
          <w:tcPr>
            <w:tcW w:w="1345" w:type="dxa"/>
            <w:shd w:val="clear" w:color="auto" w:fill="auto"/>
            <w:vAlign w:val="bottom"/>
          </w:tcPr>
          <w:p w:rsidR="00BC2D23" w:rsidRPr="0059785D" w:rsidRDefault="00BC2D23" w:rsidP="0098412B">
            <w:pPr>
              <w:jc w:val="right"/>
              <w:rPr>
                <w:rFonts w:ascii="Times New Roman" w:hAnsi="Times New Roman" w:cs="Times New Roman"/>
                <w:b/>
                <w:bCs/>
              </w:rPr>
            </w:pPr>
          </w:p>
        </w:tc>
        <w:tc>
          <w:tcPr>
            <w:tcW w:w="1434" w:type="dxa"/>
            <w:shd w:val="clear" w:color="auto" w:fill="auto"/>
            <w:vAlign w:val="bottom"/>
          </w:tcPr>
          <w:p w:rsidR="00BC2D23" w:rsidRPr="0059785D" w:rsidRDefault="00BC2D23" w:rsidP="0098412B">
            <w:pPr>
              <w:jc w:val="right"/>
              <w:rPr>
                <w:rFonts w:ascii="Times New Roman" w:hAnsi="Times New Roman" w:cs="Times New Roman"/>
                <w:b/>
                <w:bCs/>
              </w:rPr>
            </w:pPr>
            <w:r w:rsidRPr="0059785D">
              <w:rPr>
                <w:rFonts w:ascii="Times New Roman" w:hAnsi="Times New Roman" w:cs="Times New Roman"/>
                <w:b/>
                <w:bCs/>
              </w:rPr>
              <w:t>275,00</w:t>
            </w:r>
          </w:p>
        </w:tc>
      </w:tr>
      <w:tr w:rsidR="00BC2D23" w:rsidRPr="0059785D" w:rsidTr="0098412B">
        <w:trPr>
          <w:trHeight w:val="76"/>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Культура</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08</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01</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100,000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100,000</w:t>
            </w:r>
          </w:p>
        </w:tc>
      </w:tr>
      <w:tr w:rsidR="00BC2D23" w:rsidRPr="0059785D" w:rsidTr="0098412B">
        <w:trPr>
          <w:trHeight w:val="76"/>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Другие вопросы в области культуры</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08</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04</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175,000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175,000</w:t>
            </w:r>
          </w:p>
        </w:tc>
      </w:tr>
      <w:tr w:rsidR="00BC2D23" w:rsidRPr="0059785D" w:rsidTr="0098412B">
        <w:trPr>
          <w:trHeight w:val="135"/>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Физическая культура и спорт</w:t>
            </w:r>
          </w:p>
        </w:tc>
        <w:tc>
          <w:tcPr>
            <w:tcW w:w="598" w:type="dxa"/>
            <w:shd w:val="clear" w:color="auto" w:fill="auto"/>
            <w:noWrap/>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11</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rPr>
            </w:pPr>
            <w:r w:rsidRPr="0059785D">
              <w:rPr>
                <w:rFonts w:ascii="Times New Roman" w:hAnsi="Times New Roman" w:cs="Times New Roman"/>
                <w:b/>
              </w:rPr>
              <w:t>2,000</w:t>
            </w:r>
          </w:p>
        </w:tc>
        <w:tc>
          <w:tcPr>
            <w:tcW w:w="1345" w:type="dxa"/>
            <w:shd w:val="clear" w:color="auto" w:fill="auto"/>
            <w:vAlign w:val="bottom"/>
          </w:tcPr>
          <w:p w:rsidR="00BC2D23" w:rsidRPr="0059785D" w:rsidRDefault="00BC2D23" w:rsidP="0098412B">
            <w:pPr>
              <w:jc w:val="right"/>
              <w:rPr>
                <w:rFonts w:ascii="Times New Roman" w:hAnsi="Times New Roman" w:cs="Times New Roman"/>
                <w:b/>
              </w:rPr>
            </w:pPr>
          </w:p>
        </w:tc>
        <w:tc>
          <w:tcPr>
            <w:tcW w:w="1434" w:type="dxa"/>
            <w:shd w:val="clear" w:color="auto" w:fill="auto"/>
            <w:vAlign w:val="bottom"/>
          </w:tcPr>
          <w:p w:rsidR="00BC2D23" w:rsidRPr="0059785D" w:rsidRDefault="00BC2D23" w:rsidP="0098412B">
            <w:pPr>
              <w:jc w:val="right"/>
              <w:rPr>
                <w:rFonts w:ascii="Times New Roman" w:hAnsi="Times New Roman" w:cs="Times New Roman"/>
                <w:b/>
              </w:rPr>
            </w:pPr>
            <w:r w:rsidRPr="0059785D">
              <w:rPr>
                <w:rFonts w:ascii="Times New Roman" w:hAnsi="Times New Roman" w:cs="Times New Roman"/>
                <w:b/>
              </w:rPr>
              <w:t>2,000</w:t>
            </w:r>
          </w:p>
        </w:tc>
      </w:tr>
      <w:tr w:rsidR="00BC2D23" w:rsidRPr="0059785D" w:rsidTr="0098412B">
        <w:trPr>
          <w:trHeight w:val="135"/>
        </w:trPr>
        <w:tc>
          <w:tcPr>
            <w:tcW w:w="4151"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Массовый спорт</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11</w:t>
            </w:r>
          </w:p>
        </w:tc>
        <w:tc>
          <w:tcPr>
            <w:tcW w:w="598" w:type="dxa"/>
            <w:shd w:val="clear" w:color="auto" w:fill="auto"/>
            <w:noWrap/>
          </w:tcPr>
          <w:p w:rsidR="00BC2D23" w:rsidRPr="0059785D" w:rsidRDefault="00BC2D23" w:rsidP="0098412B">
            <w:pPr>
              <w:rPr>
                <w:rFonts w:ascii="Times New Roman" w:hAnsi="Times New Roman" w:cs="Times New Roman"/>
              </w:rPr>
            </w:pPr>
            <w:r w:rsidRPr="0059785D">
              <w:rPr>
                <w:rFonts w:ascii="Times New Roman" w:hAnsi="Times New Roman" w:cs="Times New Roman"/>
              </w:rPr>
              <w:t>02</w:t>
            </w:r>
          </w:p>
        </w:tc>
        <w:tc>
          <w:tcPr>
            <w:tcW w:w="1196" w:type="dxa"/>
            <w:shd w:val="clear" w:color="auto" w:fill="auto"/>
            <w:noWrap/>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2,000</w:t>
            </w:r>
          </w:p>
        </w:tc>
        <w:tc>
          <w:tcPr>
            <w:tcW w:w="1345" w:type="dxa"/>
            <w:shd w:val="clear" w:color="auto" w:fill="auto"/>
            <w:vAlign w:val="bottom"/>
          </w:tcPr>
          <w:p w:rsidR="00BC2D23" w:rsidRPr="0059785D" w:rsidRDefault="00BC2D23" w:rsidP="0098412B">
            <w:pPr>
              <w:jc w:val="right"/>
              <w:rPr>
                <w:rFonts w:ascii="Times New Roman" w:hAnsi="Times New Roman" w:cs="Times New Roman"/>
              </w:rPr>
            </w:pPr>
          </w:p>
        </w:tc>
        <w:tc>
          <w:tcPr>
            <w:tcW w:w="1434" w:type="dxa"/>
            <w:shd w:val="clear" w:color="auto" w:fill="auto"/>
            <w:vAlign w:val="bottom"/>
          </w:tcPr>
          <w:p w:rsidR="00BC2D23" w:rsidRPr="0059785D" w:rsidRDefault="00BC2D23" w:rsidP="0098412B">
            <w:pPr>
              <w:jc w:val="right"/>
              <w:rPr>
                <w:rFonts w:ascii="Times New Roman" w:hAnsi="Times New Roman" w:cs="Times New Roman"/>
              </w:rPr>
            </w:pPr>
            <w:r w:rsidRPr="0059785D">
              <w:rPr>
                <w:rFonts w:ascii="Times New Roman" w:hAnsi="Times New Roman" w:cs="Times New Roman"/>
              </w:rPr>
              <w:t>2,000</w:t>
            </w:r>
          </w:p>
        </w:tc>
      </w:tr>
      <w:tr w:rsidR="00BC2D23" w:rsidRPr="0059785D" w:rsidTr="0098412B">
        <w:trPr>
          <w:trHeight w:val="158"/>
        </w:trPr>
        <w:tc>
          <w:tcPr>
            <w:tcW w:w="4151"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ВСЕГО   РАСХОДОВ:</w:t>
            </w:r>
          </w:p>
        </w:tc>
        <w:tc>
          <w:tcPr>
            <w:tcW w:w="598" w:type="dxa"/>
            <w:shd w:val="clear" w:color="auto" w:fill="auto"/>
            <w:noWrap/>
          </w:tcPr>
          <w:p w:rsidR="00BC2D23" w:rsidRPr="0059785D" w:rsidRDefault="00BC2D23" w:rsidP="0098412B">
            <w:pPr>
              <w:rPr>
                <w:rFonts w:ascii="Times New Roman" w:hAnsi="Times New Roman" w:cs="Times New Roman"/>
                <w:b/>
              </w:rPr>
            </w:pPr>
          </w:p>
        </w:tc>
        <w:tc>
          <w:tcPr>
            <w:tcW w:w="598" w:type="dxa"/>
            <w:shd w:val="clear" w:color="auto" w:fill="auto"/>
            <w:noWrap/>
          </w:tcPr>
          <w:p w:rsidR="00BC2D23" w:rsidRPr="0059785D" w:rsidRDefault="00BC2D23" w:rsidP="0098412B">
            <w:pPr>
              <w:rPr>
                <w:rFonts w:ascii="Times New Roman" w:hAnsi="Times New Roman" w:cs="Times New Roman"/>
                <w:b/>
              </w:rPr>
            </w:pPr>
          </w:p>
        </w:tc>
        <w:tc>
          <w:tcPr>
            <w:tcW w:w="1196" w:type="dxa"/>
            <w:shd w:val="clear" w:color="auto" w:fill="auto"/>
            <w:noWrap/>
            <w:vAlign w:val="bottom"/>
          </w:tcPr>
          <w:p w:rsidR="00BC2D23" w:rsidRPr="0059785D" w:rsidRDefault="00BC2D23" w:rsidP="0098412B">
            <w:pPr>
              <w:jc w:val="right"/>
              <w:rPr>
                <w:rFonts w:ascii="Times New Roman" w:hAnsi="Times New Roman" w:cs="Times New Roman"/>
                <w:b/>
              </w:rPr>
            </w:pPr>
            <w:r w:rsidRPr="0059785D">
              <w:rPr>
                <w:rFonts w:ascii="Times New Roman" w:hAnsi="Times New Roman" w:cs="Times New Roman"/>
                <w:b/>
              </w:rPr>
              <w:t>3906,363</w:t>
            </w:r>
          </w:p>
        </w:tc>
        <w:tc>
          <w:tcPr>
            <w:tcW w:w="1345" w:type="dxa"/>
            <w:shd w:val="clear" w:color="auto" w:fill="auto"/>
            <w:vAlign w:val="bottom"/>
          </w:tcPr>
          <w:p w:rsidR="00BC2D23" w:rsidRPr="0059785D" w:rsidRDefault="00BC2D23" w:rsidP="0098412B">
            <w:pPr>
              <w:jc w:val="right"/>
              <w:rPr>
                <w:rFonts w:ascii="Times New Roman" w:hAnsi="Times New Roman" w:cs="Times New Roman"/>
                <w:b/>
              </w:rPr>
            </w:pPr>
            <w:r w:rsidRPr="0059785D">
              <w:rPr>
                <w:rFonts w:ascii="Times New Roman" w:hAnsi="Times New Roman" w:cs="Times New Roman"/>
                <w:b/>
              </w:rPr>
              <w:t>+108,000</w:t>
            </w:r>
          </w:p>
        </w:tc>
        <w:tc>
          <w:tcPr>
            <w:tcW w:w="1434" w:type="dxa"/>
            <w:shd w:val="clear" w:color="auto" w:fill="auto"/>
            <w:vAlign w:val="bottom"/>
          </w:tcPr>
          <w:p w:rsidR="00BC2D23" w:rsidRPr="0059785D" w:rsidRDefault="00BC2D23" w:rsidP="0098412B">
            <w:pPr>
              <w:jc w:val="right"/>
              <w:rPr>
                <w:rFonts w:ascii="Times New Roman" w:hAnsi="Times New Roman" w:cs="Times New Roman"/>
                <w:b/>
              </w:rPr>
            </w:pPr>
            <w:r w:rsidRPr="0059785D">
              <w:rPr>
                <w:rFonts w:ascii="Times New Roman" w:hAnsi="Times New Roman" w:cs="Times New Roman"/>
                <w:b/>
              </w:rPr>
              <w:t>4014,363</w:t>
            </w:r>
          </w:p>
        </w:tc>
      </w:tr>
    </w:tbl>
    <w:p w:rsidR="00BC2D23" w:rsidRPr="0059785D" w:rsidRDefault="00BC2D23" w:rsidP="00BC2D23">
      <w:pPr>
        <w:jc w:val="right"/>
        <w:rPr>
          <w:rFonts w:ascii="Times New Roman" w:hAnsi="Times New Roman" w:cs="Times New Roman"/>
        </w:rPr>
      </w:pPr>
    </w:p>
    <w:p w:rsidR="00BC2D23" w:rsidRPr="0059785D" w:rsidRDefault="00BC2D23" w:rsidP="00BC2D23">
      <w:pPr>
        <w:jc w:val="right"/>
        <w:rPr>
          <w:rFonts w:ascii="Times New Roman" w:hAnsi="Times New Roman" w:cs="Times New Roman"/>
        </w:rPr>
      </w:pPr>
    </w:p>
    <w:p w:rsidR="00BC2D23" w:rsidRPr="0059785D" w:rsidRDefault="00BC2D23" w:rsidP="00BC2D23">
      <w:pPr>
        <w:spacing w:before="240" w:after="60"/>
        <w:outlineLvl w:val="5"/>
        <w:rPr>
          <w:rFonts w:ascii="Times New Roman" w:hAnsi="Times New Roman" w:cs="Times New Roman"/>
          <w:b/>
          <w:bCs/>
        </w:rPr>
      </w:pPr>
    </w:p>
    <w:p w:rsidR="00BC2D23" w:rsidRPr="0059785D" w:rsidRDefault="00BC2D23" w:rsidP="00BC2D23">
      <w:pPr>
        <w:ind w:left="5580"/>
        <w:rPr>
          <w:rFonts w:ascii="Times New Roman" w:hAnsi="Times New Roman" w:cs="Times New Roman"/>
        </w:rPr>
      </w:pPr>
      <w:r w:rsidRPr="0059785D">
        <w:rPr>
          <w:rFonts w:ascii="Times New Roman" w:hAnsi="Times New Roman" w:cs="Times New Roman"/>
        </w:rPr>
        <w:lastRenderedPageBreak/>
        <w:t>к решению «О бюджете муниципального образования Дружбинский сельсовет Целинного района Алтайского края на 2024 год»    от  26.09.2025 г.   № 26</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Распределение доходов бюджета  муниципального образования  Дружбинский сельсовет Целинного района Алтайского края на 2025 год</w:t>
      </w:r>
    </w:p>
    <w:p w:rsidR="00BC2D23" w:rsidRPr="0059785D" w:rsidRDefault="00BC2D23" w:rsidP="00BC2D23">
      <w:pPr>
        <w:jc w:val="both"/>
        <w:rPr>
          <w:rFonts w:ascii="Times New Roman" w:hAnsi="Times New Roman" w:cs="Times New Roman"/>
        </w:rPr>
      </w:pPr>
      <w:r w:rsidRPr="0059785D">
        <w:rPr>
          <w:rFonts w:ascii="Times New Roman" w:hAnsi="Times New Roman" w:cs="Times New Roman"/>
        </w:rPr>
        <w:t xml:space="preserve">                                                                                                                           в тыс.руб.</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4394"/>
        <w:gridCol w:w="1134"/>
        <w:gridCol w:w="1134"/>
        <w:gridCol w:w="1418"/>
      </w:tblGrid>
      <w:tr w:rsidR="00BC2D23" w:rsidRPr="0059785D" w:rsidTr="0098412B">
        <w:trPr>
          <w:trHeight w:val="383"/>
        </w:trPr>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 дохода</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изменения</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tc>
      </w:tr>
      <w:tr w:rsidR="00BC2D23" w:rsidRPr="0059785D" w:rsidTr="0098412B">
        <w:trPr>
          <w:trHeight w:val="266"/>
        </w:trPr>
        <w:tc>
          <w:tcPr>
            <w:tcW w:w="31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Итого налоговых доходов</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1529,00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1529,00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182 101020000 10 000 110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332,00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332,00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182 101021300 10 000 110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182 101021400 10 000 110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182 105030100 10 000 110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472,00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472,00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182 10601030 10 0000 110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158,00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158,00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182 10606033 10 0000 110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139,00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139,00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182 10606043 10 0000 110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428,00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428,00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303 20000000 00 0000 000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 xml:space="preserve">Безвозмездные поступления </w:t>
            </w:r>
          </w:p>
          <w:p w:rsidR="00BC2D23" w:rsidRPr="0059785D" w:rsidRDefault="00BC2D23" w:rsidP="0098412B">
            <w:pP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1781,234</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+108,000</w:t>
            </w: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1889,234</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303  20216001 10 0000 150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94,900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94,900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303 20235118 10 0000 150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162,250</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162,250</w:t>
            </w: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303 20240014 10 0000 150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567,400</w:t>
            </w:r>
          </w:p>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567,400</w:t>
            </w:r>
          </w:p>
          <w:p w:rsidR="00BC2D23" w:rsidRPr="0059785D" w:rsidRDefault="00BC2D23" w:rsidP="0098412B">
            <w:pPr>
              <w:jc w:val="center"/>
              <w:rPr>
                <w:rFonts w:ascii="Times New Roman" w:hAnsi="Times New Roman" w:cs="Times New Roman"/>
              </w:rPr>
            </w:pPr>
          </w:p>
        </w:tc>
      </w:tr>
      <w:tr w:rsidR="00BC2D23" w:rsidRPr="0059785D" w:rsidTr="0098412B">
        <w:tc>
          <w:tcPr>
            <w:tcW w:w="311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303 20249999 10 0000 150</w:t>
            </w: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956,684</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+108,000</w:t>
            </w: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1064,684</w:t>
            </w:r>
          </w:p>
        </w:tc>
      </w:tr>
      <w:tr w:rsidR="00BC2D23" w:rsidRPr="0059785D" w:rsidTr="0098412B">
        <w:trPr>
          <w:trHeight w:val="324"/>
        </w:trPr>
        <w:tc>
          <w:tcPr>
            <w:tcW w:w="31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p>
        </w:tc>
        <w:tc>
          <w:tcPr>
            <w:tcW w:w="439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Всего доходов :</w:t>
            </w:r>
          </w:p>
        </w:tc>
        <w:tc>
          <w:tcPr>
            <w:tcW w:w="1134"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3310,234</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rPr>
              <w:t>+108,000</w:t>
            </w:r>
          </w:p>
        </w:tc>
        <w:tc>
          <w:tcPr>
            <w:tcW w:w="141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3418,234</w:t>
            </w:r>
          </w:p>
        </w:tc>
      </w:tr>
    </w:tbl>
    <w:p w:rsidR="00BC2D23" w:rsidRPr="0059785D" w:rsidRDefault="00BC2D23" w:rsidP="00BC2D23">
      <w:pPr>
        <w:rPr>
          <w:rFonts w:ascii="Times New Roman" w:hAnsi="Times New Roman" w:cs="Times New Roman"/>
          <w:caps/>
        </w:rPr>
      </w:pPr>
    </w:p>
    <w:p w:rsidR="00BC2D23" w:rsidRPr="0059785D" w:rsidRDefault="00BC2D23">
      <w:pPr>
        <w:spacing w:after="160" w:line="259" w:lineRule="auto"/>
        <w:rPr>
          <w:rFonts w:ascii="Times New Roman" w:hAnsi="Times New Roman" w:cs="Times New Roman"/>
          <w:color w:val="000000" w:themeColor="text1"/>
        </w:rPr>
      </w:pPr>
      <w:r w:rsidRPr="0059785D">
        <w:rPr>
          <w:rFonts w:ascii="Times New Roman" w:hAnsi="Times New Roman" w:cs="Times New Roman"/>
          <w:color w:val="000000" w:themeColor="text1"/>
        </w:rPr>
        <w:br w:type="page"/>
      </w:r>
    </w:p>
    <w:p w:rsidR="00BC2D23" w:rsidRPr="0059785D" w:rsidRDefault="00BC2D23" w:rsidP="00BC2D23">
      <w:pPr>
        <w:ind w:firstLine="709"/>
        <w:rPr>
          <w:rFonts w:ascii="Times New Roman" w:hAnsi="Times New Roman" w:cs="Times New Roman"/>
        </w:rPr>
      </w:pPr>
      <w:r w:rsidRPr="0059785D">
        <w:rPr>
          <w:rFonts w:ascii="Times New Roman" w:hAnsi="Times New Roman" w:cs="Times New Roman"/>
        </w:rPr>
        <w:lastRenderedPageBreak/>
        <w:t xml:space="preserve">                 СОВЕТ ДЕПУТАТОВ ЛОЖКИНСКОГО СЕЛЬСОВЕТА</w:t>
      </w:r>
    </w:p>
    <w:p w:rsidR="00BC2D23" w:rsidRPr="0059785D" w:rsidRDefault="00BC2D23" w:rsidP="00BC2D23">
      <w:pPr>
        <w:ind w:firstLine="709"/>
        <w:rPr>
          <w:rFonts w:ascii="Times New Roman" w:hAnsi="Times New Roman" w:cs="Times New Roman"/>
        </w:rPr>
      </w:pPr>
      <w:r w:rsidRPr="0059785D">
        <w:rPr>
          <w:rFonts w:ascii="Times New Roman" w:hAnsi="Times New Roman" w:cs="Times New Roman"/>
        </w:rPr>
        <w:t xml:space="preserve">                        ЦЕЛИННОГО РАЙОНА АЛТАЙСКОГО КРАЯ</w:t>
      </w:r>
    </w:p>
    <w:p w:rsidR="00BC2D23" w:rsidRPr="0059785D" w:rsidRDefault="00BC2D23" w:rsidP="00BC2D23">
      <w:pPr>
        <w:ind w:firstLine="709"/>
        <w:rPr>
          <w:rFonts w:ascii="Times New Roman" w:hAnsi="Times New Roman" w:cs="Times New Roman"/>
        </w:rPr>
      </w:pPr>
      <w:r w:rsidRPr="0059785D">
        <w:rPr>
          <w:rFonts w:ascii="Times New Roman" w:hAnsi="Times New Roman" w:cs="Times New Roman"/>
        </w:rPr>
        <w:t xml:space="preserve">                                 (  23 я   сессия восьмого созыва)                                                                                                                                                                                              </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59785D">
      <w:pPr>
        <w:jc w:val="center"/>
        <w:rPr>
          <w:rFonts w:ascii="Times New Roman" w:hAnsi="Times New Roman" w:cs="Times New Roman"/>
        </w:rPr>
      </w:pPr>
      <w:r w:rsidRPr="0059785D">
        <w:rPr>
          <w:rFonts w:ascii="Times New Roman" w:hAnsi="Times New Roman" w:cs="Times New Roman"/>
        </w:rPr>
        <w:t>РЕШЕНИЕ</w:t>
      </w:r>
    </w:p>
    <w:p w:rsidR="00BC2D23" w:rsidRPr="0059785D" w:rsidRDefault="00BC2D23" w:rsidP="00BC2D23">
      <w:pPr>
        <w:pStyle w:val="ConsTitle"/>
        <w:widowControl/>
        <w:ind w:right="0"/>
        <w:rPr>
          <w:rFonts w:ascii="Times New Roman" w:hAnsi="Times New Roman" w:cs="Times New Roman"/>
          <w:b w:val="0"/>
          <w:sz w:val="24"/>
          <w:szCs w:val="24"/>
        </w:rPr>
      </w:pPr>
    </w:p>
    <w:p w:rsidR="00BC2D23" w:rsidRPr="0059785D" w:rsidRDefault="00BC2D23" w:rsidP="00BC2D23">
      <w:pPr>
        <w:pStyle w:val="ConsTitle"/>
        <w:widowControl/>
        <w:ind w:right="0"/>
        <w:rPr>
          <w:rFonts w:ascii="Times New Roman" w:hAnsi="Times New Roman" w:cs="Times New Roman"/>
          <w:b w:val="0"/>
          <w:sz w:val="24"/>
          <w:szCs w:val="24"/>
        </w:rPr>
      </w:pPr>
    </w:p>
    <w:p w:rsidR="00BC2D23" w:rsidRPr="0059785D" w:rsidRDefault="00BC2D23" w:rsidP="00BC2D23">
      <w:pPr>
        <w:pStyle w:val="ConsTitle"/>
        <w:widowControl/>
        <w:ind w:right="0"/>
        <w:rPr>
          <w:rFonts w:ascii="Times New Roman" w:hAnsi="Times New Roman" w:cs="Times New Roman"/>
          <w:b w:val="0"/>
          <w:sz w:val="24"/>
          <w:szCs w:val="24"/>
        </w:rPr>
      </w:pPr>
    </w:p>
    <w:p w:rsidR="00BC2D23" w:rsidRPr="0059785D" w:rsidRDefault="00BC2D23" w:rsidP="00BC2D23">
      <w:pPr>
        <w:pStyle w:val="ConsTitle"/>
        <w:widowControl/>
        <w:ind w:right="0"/>
        <w:rPr>
          <w:rFonts w:ascii="Times New Roman" w:hAnsi="Times New Roman" w:cs="Times New Roman"/>
          <w:b w:val="0"/>
          <w:sz w:val="24"/>
          <w:szCs w:val="24"/>
        </w:rPr>
      </w:pPr>
      <w:r w:rsidRPr="0059785D">
        <w:rPr>
          <w:rFonts w:ascii="Times New Roman" w:hAnsi="Times New Roman" w:cs="Times New Roman"/>
          <w:b w:val="0"/>
          <w:sz w:val="24"/>
          <w:szCs w:val="24"/>
        </w:rPr>
        <w:t>29.09. 2025                                           №  24                                         с Ложкино</w:t>
      </w:r>
    </w:p>
    <w:p w:rsidR="00BC2D23" w:rsidRPr="0059785D" w:rsidRDefault="00BC2D23" w:rsidP="00BC2D23">
      <w:pPr>
        <w:pStyle w:val="a3"/>
        <w:rPr>
          <w:rFonts w:ascii="Times New Roman" w:eastAsia="Times New Roman" w:hAnsi="Times New Roman" w:cs="Times New Roman"/>
          <w:sz w:val="24"/>
          <w:szCs w:val="24"/>
        </w:rPr>
      </w:pPr>
    </w:p>
    <w:p w:rsidR="00BC2D23" w:rsidRPr="0059785D" w:rsidRDefault="00BC2D23" w:rsidP="00BC2D23">
      <w:pPr>
        <w:pStyle w:val="a3"/>
        <w:rPr>
          <w:rFonts w:ascii="Times New Roman" w:eastAsia="Times New Roman" w:hAnsi="Times New Roman" w:cs="Times New Roman"/>
          <w:sz w:val="24"/>
          <w:szCs w:val="24"/>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О внесении изменений  в решение Совета депутатов Ложкинского сельсовета от 25.06.2025г  № 17« О бюджете муниципального образования сельское поселение Ложкинский сельсовет Целинного района  Алтайского края  2025г»</w:t>
      </w:r>
    </w:p>
    <w:p w:rsidR="00BC2D23" w:rsidRPr="0059785D" w:rsidRDefault="00BC2D23" w:rsidP="00BC2D23">
      <w:pPr>
        <w:pStyle w:val="af5"/>
        <w:ind w:firstLine="708"/>
        <w:jc w:val="both"/>
        <w:rPr>
          <w:lang w:val="ru-RU"/>
        </w:rPr>
      </w:pPr>
      <w:r w:rsidRPr="0059785D">
        <w:rPr>
          <w:lang w:val="ru-RU"/>
        </w:rPr>
        <w:t xml:space="preserve">Исходя из анализа поступления доходов и оценки  ожидаемого объема расходов в 2025 году и с целью приведения бюджета муниципального образования сельское поселение Ложкинский сельсовет Целинного района Алтайского края в соответствие с требованиями федерального законодательства,   Совет депутатов Ложкинского сельсовета   Р Е Ш И Л: </w:t>
      </w:r>
    </w:p>
    <w:p w:rsidR="00BC2D23" w:rsidRPr="0059785D" w:rsidRDefault="00BC2D23" w:rsidP="00BC2D23">
      <w:pPr>
        <w:rPr>
          <w:rFonts w:ascii="Times New Roman" w:hAnsi="Times New Roman" w:cs="Times New Roman"/>
        </w:rPr>
      </w:pPr>
      <w:r w:rsidRPr="0059785D">
        <w:rPr>
          <w:rFonts w:ascii="Times New Roman" w:hAnsi="Times New Roman" w:cs="Times New Roman"/>
        </w:rPr>
        <w:t>1.Внести следующие  изменения  в  решение от 25 июня 2025 года № 17 «О бюджете муниципального образования сельское поселение  Ложкинский сельсовет на 2025 год»:</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Пункт 1.1 прогнозируемый общий объем доходов бюджета поселения в сумме 3168,55 тыс. рублей, в том числе объем межбюджетных трансфертов, получаемых из других бюджетов, в сумме 2363,55 тыс. рублей, заменить на </w:t>
      </w:r>
      <w:r w:rsidRPr="0059785D">
        <w:rPr>
          <w:rFonts w:ascii="Times New Roman" w:hAnsi="Times New Roman" w:cs="Times New Roman"/>
          <w:b/>
        </w:rPr>
        <w:t>3700,85</w:t>
      </w:r>
      <w:r w:rsidRPr="0059785D">
        <w:rPr>
          <w:rFonts w:ascii="Times New Roman" w:hAnsi="Times New Roman" w:cs="Times New Roman"/>
        </w:rPr>
        <w:t xml:space="preserve"> тыс. рублей, в том числе объем межбюджетных трансфертов, получаемых из других бюджетов, в сумме </w:t>
      </w:r>
      <w:r w:rsidRPr="0059785D">
        <w:rPr>
          <w:rFonts w:ascii="Times New Roman" w:hAnsi="Times New Roman" w:cs="Times New Roman"/>
          <w:b/>
        </w:rPr>
        <w:t>2895,85</w:t>
      </w:r>
      <w:r w:rsidRPr="0059785D">
        <w:rPr>
          <w:rFonts w:ascii="Times New Roman" w:hAnsi="Times New Roman" w:cs="Times New Roman"/>
        </w:rPr>
        <w:t xml:space="preserve"> тыс. рублей ; </w:t>
      </w:r>
    </w:p>
    <w:p w:rsidR="00BC2D23" w:rsidRPr="0059785D" w:rsidRDefault="00BC2D23" w:rsidP="00BC2D23">
      <w:pPr>
        <w:ind w:firstLine="708"/>
        <w:rPr>
          <w:rFonts w:ascii="Times New Roman" w:hAnsi="Times New Roman" w:cs="Times New Roman"/>
        </w:rPr>
      </w:pPr>
    </w:p>
    <w:p w:rsidR="00BC2D23" w:rsidRPr="0059785D" w:rsidRDefault="00BC2D23" w:rsidP="00BC2D23">
      <w:pPr>
        <w:ind w:firstLine="708"/>
        <w:rPr>
          <w:rFonts w:ascii="Times New Roman" w:hAnsi="Times New Roman" w:cs="Times New Roman"/>
        </w:rPr>
      </w:pPr>
      <w:r w:rsidRPr="0059785D">
        <w:rPr>
          <w:rFonts w:ascii="Times New Roman" w:hAnsi="Times New Roman" w:cs="Times New Roman"/>
        </w:rPr>
        <w:t>Пункт 1.2. общий объем расходов бюджета поселения в сумме 3250,89 тыс. рублей, заменить на 3670,19 тыс.руб;</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2.Дефицит бюджета 82,34 тыс. руб изменить на 30,66 тыс руб..</w:t>
      </w:r>
    </w:p>
    <w:p w:rsidR="00BC2D23" w:rsidRPr="0059785D" w:rsidRDefault="00BC2D23" w:rsidP="00BC2D23">
      <w:pPr>
        <w:pStyle w:val="24"/>
        <w:shd w:val="clear" w:color="auto" w:fill="auto"/>
        <w:tabs>
          <w:tab w:val="left" w:pos="946"/>
        </w:tabs>
        <w:spacing w:before="0" w:after="0" w:line="355" w:lineRule="exact"/>
        <w:rPr>
          <w:rFonts w:cs="Times New Roman"/>
          <w:sz w:val="24"/>
          <w:szCs w:val="24"/>
        </w:rPr>
      </w:pPr>
    </w:p>
    <w:p w:rsidR="00BC2D23" w:rsidRPr="0059785D" w:rsidRDefault="00BC2D23" w:rsidP="00BC2D23">
      <w:pPr>
        <w:pStyle w:val="24"/>
        <w:shd w:val="clear" w:color="auto" w:fill="auto"/>
        <w:tabs>
          <w:tab w:val="left" w:pos="946"/>
        </w:tabs>
        <w:spacing w:before="0" w:after="0" w:line="355" w:lineRule="exact"/>
        <w:rPr>
          <w:rStyle w:val="23"/>
          <w:rFonts w:cs="Times New Roman"/>
          <w:sz w:val="24"/>
          <w:szCs w:val="24"/>
        </w:rPr>
      </w:pPr>
      <w:r w:rsidRPr="0059785D">
        <w:rPr>
          <w:rFonts w:cs="Times New Roman"/>
          <w:sz w:val="24"/>
          <w:szCs w:val="24"/>
        </w:rPr>
        <w:t>3. Настоящее решение  подлежит официальному опубликованию в установленном законом порядке и обнародованию на официальном сайте</w:t>
      </w:r>
      <w:r w:rsidRPr="0059785D">
        <w:rPr>
          <w:rFonts w:cs="Times New Roman"/>
          <w:bCs/>
          <w:sz w:val="24"/>
          <w:szCs w:val="24"/>
        </w:rPr>
        <w:t xml:space="preserve"> муниципального образования сельское поселение Ложкинский  сельсовет Целинного района Алтайского края.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59785D" w:rsidRDefault="00BC2D23">
      <w:pPr>
        <w:spacing w:after="160" w:line="259" w:lineRule="auto"/>
        <w:rPr>
          <w:rFonts w:ascii="Times New Roman" w:hAnsi="Times New Roman" w:cs="Times New Roman"/>
        </w:rPr>
      </w:pPr>
      <w:r w:rsidRPr="0059785D">
        <w:rPr>
          <w:rFonts w:ascii="Times New Roman" w:hAnsi="Times New Roman" w:cs="Times New Roman"/>
        </w:rPr>
        <w:t xml:space="preserve"> Глава сельсовета                                         С.А. Шубенкина</w:t>
      </w:r>
      <w:r w:rsidR="0059785D">
        <w:rPr>
          <w:rFonts w:ascii="Times New Roman" w:hAnsi="Times New Roman" w:cs="Times New Roman"/>
        </w:rPr>
        <w:br w:type="page"/>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СПРАВОЧНО  </w:t>
      </w:r>
    </w:p>
    <w:p w:rsidR="00BC2D23" w:rsidRPr="0059785D" w:rsidRDefault="00BC2D23" w:rsidP="00BC2D23">
      <w:pPr>
        <w:rPr>
          <w:rFonts w:ascii="Times New Roman" w:hAnsi="Times New Roman" w:cs="Times New Roman"/>
        </w:rPr>
      </w:pPr>
      <w:r w:rsidRPr="0059785D">
        <w:rPr>
          <w:rFonts w:ascii="Times New Roman" w:hAnsi="Times New Roman" w:cs="Times New Roman"/>
        </w:rPr>
        <w:t>к решению № 24 от 29.09.2025г Совета депутатов Ложкинского сельсовета</w:t>
      </w:r>
    </w:p>
    <w:p w:rsidR="00BC2D23" w:rsidRPr="0059785D" w:rsidRDefault="00BC2D23" w:rsidP="00BC2D23">
      <w:pPr>
        <w:rPr>
          <w:rFonts w:ascii="Times New Roman" w:hAnsi="Times New Roman" w:cs="Times New Roman"/>
        </w:rPr>
      </w:pPr>
      <w:r w:rsidRPr="0059785D">
        <w:rPr>
          <w:rFonts w:ascii="Times New Roman" w:hAnsi="Times New Roman" w:cs="Times New Roman"/>
        </w:rPr>
        <w:t>О внесении изменений  в решение Совета депутатов Ложкинского сельсовета от 25.06.2025г  № 17</w:t>
      </w:r>
      <w:r w:rsidR="00F17335">
        <w:rPr>
          <w:rFonts w:ascii="Times New Roman" w:hAnsi="Times New Roman" w:cs="Times New Roman"/>
          <w:noProof/>
        </w:rPr>
        <w:pict>
          <v:rect id="_x0000_s1048" style="position:absolute;margin-left:608.7pt;margin-top:28.9pt;width:245.25pt;height:107.25pt;z-index:251662336;mso-position-horizontal-relative:text;mso-position-vertical-relative:text" strokecolor="white">
            <v:textbox>
              <w:txbxContent>
                <w:p w:rsidR="00B1448D" w:rsidRPr="004B764C" w:rsidRDefault="00B1448D" w:rsidP="00BC2D23">
                  <w:r>
                    <w:rPr>
                      <w:highlight w:val="yellow"/>
                    </w:rPr>
                    <w:t>.</w:t>
                  </w:r>
                </w:p>
                <w:p w:rsidR="00B1448D" w:rsidRPr="004B764C" w:rsidRDefault="00B1448D" w:rsidP="00BC2D23"/>
              </w:txbxContent>
            </v:textbox>
          </v:rect>
        </w:pict>
      </w:r>
      <w:r w:rsidRPr="0059785D">
        <w:rPr>
          <w:rFonts w:ascii="Times New Roman" w:hAnsi="Times New Roman" w:cs="Times New Roman"/>
        </w:rPr>
        <w:t>« О бюджете муниципального образования сельское поселение Ложкинский сельсовет Целинного района  Алтайского края  2025г»</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jc w:val="center"/>
        <w:outlineLvl w:val="0"/>
        <w:rPr>
          <w:rFonts w:ascii="Times New Roman" w:hAnsi="Times New Roman" w:cs="Times New Roman"/>
          <w:b/>
        </w:rPr>
      </w:pPr>
      <w:r w:rsidRPr="0059785D">
        <w:rPr>
          <w:rFonts w:ascii="Times New Roman" w:hAnsi="Times New Roman" w:cs="Times New Roman"/>
          <w:b/>
        </w:rPr>
        <w:t xml:space="preserve">Распределение доходов бюджета поселения Администрации Ложкинского сельсовета </w:t>
      </w:r>
    </w:p>
    <w:p w:rsidR="00BC2D23" w:rsidRPr="0059785D" w:rsidRDefault="00BC2D23" w:rsidP="00BC2D23">
      <w:pPr>
        <w:jc w:val="center"/>
        <w:rPr>
          <w:rFonts w:ascii="Times New Roman" w:hAnsi="Times New Roman" w:cs="Times New Roman"/>
          <w:b/>
        </w:rPr>
      </w:pPr>
      <w:r w:rsidRPr="0059785D">
        <w:rPr>
          <w:rFonts w:ascii="Times New Roman" w:hAnsi="Times New Roman" w:cs="Times New Roman"/>
          <w:b/>
        </w:rPr>
        <w:t>Целинного района Алтайского края на 2025 год</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4"/>
        <w:gridCol w:w="3427"/>
        <w:gridCol w:w="1366"/>
        <w:gridCol w:w="1332"/>
        <w:gridCol w:w="14"/>
        <w:gridCol w:w="1318"/>
      </w:tblGrid>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 бюджетной классификации</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rPr>
                <w:rFonts w:ascii="Times New Roman" w:hAnsi="Times New Roman" w:cs="Times New Roman"/>
              </w:rPr>
            </w:pPr>
            <w:r w:rsidRPr="0059785D">
              <w:rPr>
                <w:rFonts w:ascii="Times New Roman" w:hAnsi="Times New Roman" w:cs="Times New Roman"/>
              </w:rPr>
              <w:t>тыс.рублей</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Изменения</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 с учетом изменений</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Доходы</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18210102010010000110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Налог на доходы физических лиц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314,0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314,0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18210102020010000110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18210102030010000110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доходы физических лиц</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195"/>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18210503000010000110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Единый сельскохозяйственный налог</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18210601030101000110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расположенному в границах сельских поселения</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59,0</w:t>
            </w: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59,0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18210606033101000110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организаций, обладающих земельным участком, расположенным в границах сельских поселений – 1,5%</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152,0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152,0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18210606043101000110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Земельный налог с физических лиц, обладающихземельным участком, расположенным в границах сельских поселений- 0,3%</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200,0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200,0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 xml:space="preserve">  </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ИТОГО налоговых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725,00</w:t>
            </w:r>
          </w:p>
        </w:tc>
        <w:tc>
          <w:tcPr>
            <w:tcW w:w="1159"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w:t>
            </w: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725,0</w:t>
            </w:r>
          </w:p>
        </w:tc>
      </w:tr>
      <w:tr w:rsidR="00BC2D23" w:rsidRPr="0059785D" w:rsidTr="0098412B">
        <w:trPr>
          <w:trHeight w:val="285"/>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30311105025100000120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Доходы,получаемые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исключентем земельных участков муниципальных автономных учреждений)</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59" w:type="dxa"/>
            <w:gridSpan w:val="2"/>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c>
          <w:tcPr>
            <w:tcW w:w="1135" w:type="dxa"/>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30311109045100000120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Прочие поступления от использования имущества, находящегося в собственности сельских поселений(за </w:t>
            </w:r>
            <w:r w:rsidRPr="0059785D">
              <w:rPr>
                <w:rFonts w:ascii="Times New Roman" w:hAnsi="Times New Roman" w:cs="Times New Roman"/>
              </w:rPr>
              <w:lastRenderedPageBreak/>
              <w:t>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lastRenderedPageBreak/>
              <w:t>0,0</w:t>
            </w: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lastRenderedPageBreak/>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21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30311302065100000130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Доходы,поступающие в порядке возмещения расходов,понесенных в связи с эксплуатацией имущества сельских поселений</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10,0</w:t>
            </w:r>
          </w:p>
        </w:tc>
        <w:tc>
          <w:tcPr>
            <w:tcW w:w="1159" w:type="dxa"/>
            <w:gridSpan w:val="2"/>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10,0</w:t>
            </w:r>
          </w:p>
        </w:tc>
      </w:tr>
      <w:tr w:rsidR="00BC2D23" w:rsidRPr="0059785D" w:rsidTr="0098412B">
        <w:trPr>
          <w:trHeight w:val="21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30311302995100000130</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color w:val="000000"/>
                <w:shd w:val="clear" w:color="auto" w:fill="F9EDCD"/>
              </w:rPr>
              <w:t>Прочие доходы от компенсации затрат бюджетов сельских поселений</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70,0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70,0</w:t>
            </w:r>
          </w:p>
        </w:tc>
      </w:tr>
      <w:tr w:rsidR="00BC2D23" w:rsidRPr="0059785D" w:rsidTr="0098412B">
        <w:trPr>
          <w:trHeight w:val="255"/>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color w:val="000000"/>
                <w:shd w:val="clear" w:color="auto" w:fill="FFFFFF"/>
              </w:rPr>
              <w:t>30311715030100004150</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BC2D23" w:rsidRPr="0059785D" w:rsidRDefault="00BC2D23" w:rsidP="0098412B">
            <w:pPr>
              <w:keepNext/>
              <w:keepLines/>
              <w:rPr>
                <w:rFonts w:ascii="Times New Roman" w:hAnsi="Times New Roman" w:cs="Times New Roman"/>
                <w:bCs/>
                <w:snapToGrid w:val="0"/>
                <w:color w:val="000000"/>
              </w:rPr>
            </w:pPr>
            <w:r w:rsidRPr="0059785D">
              <w:rPr>
                <w:rFonts w:ascii="Times New Roman" w:hAnsi="Times New Roman" w:cs="Times New Roman"/>
                <w:color w:val="000000"/>
                <w:shd w:val="clear" w:color="auto" w:fill="F9EDCD"/>
              </w:rPr>
              <w:t>Инициативные платежи, зачисляемые в бюджеты сельских поселений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ИТОГО неналоговых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80,00</w:t>
            </w:r>
          </w:p>
        </w:tc>
        <w:tc>
          <w:tcPr>
            <w:tcW w:w="1159" w:type="dxa"/>
            <w:gridSpan w:val="2"/>
            <w:shd w:val="clear" w:color="auto" w:fill="auto"/>
          </w:tcPr>
          <w:p w:rsidR="00BC2D23" w:rsidRPr="0059785D" w:rsidRDefault="00BC2D23" w:rsidP="0098412B">
            <w:pPr>
              <w:rPr>
                <w:rFonts w:ascii="Times New Roman" w:hAnsi="Times New Roman" w:cs="Times New Roman"/>
                <w:b/>
              </w:rPr>
            </w:pP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80,0</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ВСЕГО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805,0</w:t>
            </w:r>
          </w:p>
        </w:tc>
        <w:tc>
          <w:tcPr>
            <w:tcW w:w="1159"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0,0</w:t>
            </w: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80,5</w:t>
            </w:r>
          </w:p>
        </w:tc>
      </w:tr>
      <w:tr w:rsidR="00BC2D23" w:rsidRPr="0059785D" w:rsidTr="0098412B">
        <w:trPr>
          <w:trHeight w:val="57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30320216001100000150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Дотации бюджетам сельских поселений на выравнивание бюджетной обеспеченности</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295,10</w:t>
            </w: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295,10</w:t>
            </w:r>
          </w:p>
        </w:tc>
      </w:tr>
      <w:tr w:rsidR="00BC2D23" w:rsidRPr="0059785D" w:rsidTr="0098412B">
        <w:trPr>
          <w:trHeight w:val="57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30320240014100000150</w:t>
            </w:r>
          </w:p>
        </w:tc>
        <w:tc>
          <w:tcPr>
            <w:tcW w:w="3870"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spacing w:line="250" w:lineRule="atLeast"/>
              <w:rPr>
                <w:rFonts w:ascii="Times New Roman" w:hAnsi="Times New Roman" w:cs="Times New Roman"/>
              </w:rPr>
            </w:pPr>
            <w:r w:rsidRPr="0059785D">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7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spacing w:line="250" w:lineRule="atLeast"/>
              <w:rPr>
                <w:rFonts w:ascii="Times New Roman" w:hAnsi="Times New Roman" w:cs="Times New Roman"/>
              </w:rPr>
            </w:pPr>
            <w:r w:rsidRPr="0059785D">
              <w:rPr>
                <w:rFonts w:ascii="Times New Roman" w:hAnsi="Times New Roman" w:cs="Times New Roman"/>
              </w:rPr>
              <w:t>791,1</w:t>
            </w:r>
          </w:p>
        </w:tc>
        <w:tc>
          <w:tcPr>
            <w:tcW w:w="1159" w:type="dxa"/>
            <w:gridSpan w:val="2"/>
            <w:shd w:val="clear" w:color="auto" w:fill="auto"/>
          </w:tcPr>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791,10</w:t>
            </w:r>
          </w:p>
        </w:tc>
      </w:tr>
      <w:tr w:rsidR="00BC2D23" w:rsidRPr="0059785D" w:rsidTr="0098412B">
        <w:trPr>
          <w:trHeight w:val="57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30320235118100000150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162,25</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162,25</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30320249999100000150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rPr>
            </w:pPr>
            <w:r w:rsidRPr="0059785D">
              <w:rPr>
                <w:rFonts w:ascii="Times New Roman" w:hAnsi="Times New Roman" w:cs="Times New Roman"/>
                <w:color w:val="00000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p w:rsidR="00BC2D23" w:rsidRPr="0059785D" w:rsidRDefault="00BC2D23" w:rsidP="0098412B">
            <w:pPr>
              <w:ind w:firstLine="708"/>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1115,1</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+532,3</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1647,4</w:t>
            </w:r>
          </w:p>
        </w:tc>
      </w:tr>
      <w:tr w:rsidR="00BC2D23" w:rsidRPr="0059785D" w:rsidTr="0098412B">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30320229999100000150</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tabs>
                <w:tab w:val="left" w:pos="960"/>
              </w:tabs>
              <w:rPr>
                <w:rFonts w:ascii="Times New Roman" w:hAnsi="Times New Roman" w:cs="Times New Roman"/>
              </w:rPr>
            </w:pPr>
            <w:r w:rsidRPr="0059785D">
              <w:rPr>
                <w:rFonts w:ascii="Times New Roman" w:hAnsi="Times New Roman" w:cs="Times New Roman"/>
                <w:color w:val="000000"/>
              </w:rPr>
              <w:t>Прочие безвозмездные поступления в бюджеты сельских поселений</w:t>
            </w:r>
          </w:p>
          <w:p w:rsidR="00BC2D23" w:rsidRPr="0059785D" w:rsidRDefault="00BC2D23" w:rsidP="0098412B">
            <w:pPr>
              <w:tabs>
                <w:tab w:val="left" w:pos="960"/>
              </w:tabs>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44" w:type="dxa"/>
            <w:shd w:val="clear" w:color="auto" w:fill="auto"/>
          </w:tcPr>
          <w:p w:rsidR="00BC2D23" w:rsidRPr="0059785D" w:rsidRDefault="00BC2D23" w:rsidP="0098412B">
            <w:pPr>
              <w:rPr>
                <w:rFonts w:ascii="Times New Roman" w:hAnsi="Times New Roman" w:cs="Times New Roman"/>
              </w:rPr>
            </w:pPr>
          </w:p>
        </w:tc>
        <w:tc>
          <w:tcPr>
            <w:tcW w:w="1150"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1060"/>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 xml:space="preserve"> </w:t>
            </w: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 xml:space="preserve">ИТОГО дотаций,  субвенций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2363,55</w:t>
            </w:r>
          </w:p>
        </w:tc>
        <w:tc>
          <w:tcPr>
            <w:tcW w:w="1144"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+532,3</w:t>
            </w:r>
          </w:p>
        </w:tc>
        <w:tc>
          <w:tcPr>
            <w:tcW w:w="1150"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2895,85</w:t>
            </w:r>
          </w:p>
        </w:tc>
      </w:tr>
      <w:tr w:rsidR="00BC2D23" w:rsidRPr="0059785D" w:rsidTr="0098412B">
        <w:trPr>
          <w:trHeight w:val="497"/>
        </w:trPr>
        <w:tc>
          <w:tcPr>
            <w:tcW w:w="29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3870"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ВСЕГО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3168,55</w:t>
            </w:r>
          </w:p>
        </w:tc>
        <w:tc>
          <w:tcPr>
            <w:tcW w:w="1144"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+532,3</w:t>
            </w:r>
          </w:p>
        </w:tc>
        <w:tc>
          <w:tcPr>
            <w:tcW w:w="1150"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3700,85</w:t>
            </w:r>
          </w:p>
        </w:tc>
      </w:tr>
    </w:tbl>
    <w:p w:rsidR="00BC2D23" w:rsidRPr="0059785D" w:rsidRDefault="00BC2D23" w:rsidP="00BC2D23">
      <w:pPr>
        <w:jc w:val="center"/>
        <w:rPr>
          <w:rFonts w:ascii="Times New Roman" w:hAnsi="Times New Roman" w:cs="Times New Roman"/>
          <w:b/>
        </w:rPr>
      </w:pPr>
    </w:p>
    <w:p w:rsidR="00BC2D23" w:rsidRPr="0059785D" w:rsidRDefault="00BC2D23" w:rsidP="00BC2D23">
      <w:pPr>
        <w:rPr>
          <w:rFonts w:ascii="Times New Roman" w:hAnsi="Times New Roman" w:cs="Times New Roman"/>
        </w:rPr>
      </w:pPr>
    </w:p>
    <w:p w:rsidR="00BC2D23" w:rsidRPr="0059785D" w:rsidRDefault="00BC2D23" w:rsidP="00BC2D23">
      <w:pPr>
        <w:outlineLvl w:val="0"/>
        <w:rPr>
          <w:rFonts w:ascii="Times New Roman" w:hAnsi="Times New Roman" w:cs="Times New Roman"/>
          <w:caps/>
        </w:rPr>
      </w:pPr>
      <w:r w:rsidRPr="0059785D">
        <w:rPr>
          <w:rFonts w:ascii="Times New Roman" w:hAnsi="Times New Roman" w:cs="Times New Roman"/>
          <w:caps/>
        </w:rPr>
        <w:t xml:space="preserve">Приложение № 5 </w:t>
      </w:r>
    </w:p>
    <w:p w:rsidR="00BC2D23" w:rsidRPr="0059785D" w:rsidRDefault="00BC2D23" w:rsidP="00BC2D23">
      <w:pPr>
        <w:rPr>
          <w:rFonts w:ascii="Times New Roman" w:hAnsi="Times New Roman" w:cs="Times New Roman"/>
        </w:rPr>
      </w:pPr>
      <w:r w:rsidRPr="0059785D">
        <w:rPr>
          <w:rFonts w:ascii="Times New Roman" w:hAnsi="Times New Roman" w:cs="Times New Roman"/>
          <w:caps/>
        </w:rPr>
        <w:t xml:space="preserve"> к </w:t>
      </w:r>
      <w:r w:rsidRPr="0059785D">
        <w:rPr>
          <w:rFonts w:ascii="Times New Roman" w:hAnsi="Times New Roman" w:cs="Times New Roman"/>
        </w:rPr>
        <w:t xml:space="preserve"> решению Совета депутатов Ложкинского сельсовета  № 24 от 29.09.2025г</w:t>
      </w:r>
    </w:p>
    <w:p w:rsidR="00BC2D23" w:rsidRPr="0059785D" w:rsidRDefault="00BC2D23" w:rsidP="00BC2D23">
      <w:pPr>
        <w:rPr>
          <w:rFonts w:ascii="Times New Roman" w:hAnsi="Times New Roman" w:cs="Times New Roman"/>
        </w:rPr>
      </w:pPr>
      <w:r w:rsidRPr="0059785D">
        <w:rPr>
          <w:rFonts w:ascii="Times New Roman" w:hAnsi="Times New Roman" w:cs="Times New Roman"/>
        </w:rPr>
        <w:t>О внесении изменений  в решение Совета депутатов Ложкинского сельсовета от 25.06.2025г  № 17 О бюджете муниципального образования сельское поселение Ложкинский сельсовет Целинного района  Алтайского края  2025г</w:t>
      </w:r>
    </w:p>
    <w:p w:rsidR="00BC2D23" w:rsidRPr="0059785D" w:rsidRDefault="00BC2D23" w:rsidP="00BC2D23">
      <w:pPr>
        <w:rPr>
          <w:rFonts w:ascii="Times New Roman" w:hAnsi="Times New Roman" w:cs="Times New Roman"/>
        </w:rPr>
      </w:pPr>
    </w:p>
    <w:p w:rsidR="00BC2D23" w:rsidRPr="0059785D" w:rsidRDefault="00BC2D23" w:rsidP="00BC2D23">
      <w:pPr>
        <w:pStyle w:val="21"/>
        <w:spacing w:line="240" w:lineRule="exact"/>
        <w:jc w:val="center"/>
        <w:rPr>
          <w:b/>
          <w:sz w:val="24"/>
          <w:szCs w:val="24"/>
        </w:rPr>
      </w:pPr>
      <w:r w:rsidRPr="0059785D">
        <w:rPr>
          <w:b/>
          <w:sz w:val="24"/>
          <w:szCs w:val="24"/>
        </w:rPr>
        <w:t>Распределение бюджетных ассигнований по разделам классификации расходов бюджетов     в ведомственной структуре расходов на 2025 год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7"/>
        <w:gridCol w:w="639"/>
        <w:gridCol w:w="663"/>
        <w:gridCol w:w="1375"/>
        <w:gridCol w:w="1405"/>
        <w:gridCol w:w="1366"/>
      </w:tblGrid>
      <w:tr w:rsidR="00BC2D23" w:rsidRPr="0059785D" w:rsidTr="0098412B">
        <w:trPr>
          <w:trHeight w:val="58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Рз</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rPr>
                <w:rFonts w:ascii="Times New Roman" w:hAnsi="Times New Roman" w:cs="Times New Roman"/>
              </w:rPr>
            </w:pPr>
            <w:r w:rsidRPr="0059785D">
              <w:rPr>
                <w:rFonts w:ascii="Times New Roman" w:hAnsi="Times New Roman" w:cs="Times New Roman"/>
              </w:rPr>
              <w:t>тыс.рублей</w:t>
            </w:r>
          </w:p>
          <w:p w:rsidR="00BC2D23" w:rsidRPr="0059785D" w:rsidRDefault="00BC2D23" w:rsidP="0098412B">
            <w:pPr>
              <w:jc w:val="center"/>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Изменения, тыс.руб.</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rPr>
                <w:rFonts w:ascii="Times New Roman" w:hAnsi="Times New Roman" w:cs="Times New Roman"/>
              </w:rPr>
            </w:pPr>
            <w:r w:rsidRPr="0059785D">
              <w:rPr>
                <w:rFonts w:ascii="Times New Roman" w:hAnsi="Times New Roman" w:cs="Times New Roman"/>
              </w:rPr>
              <w:t>тыс.рублей</w:t>
            </w:r>
          </w:p>
        </w:tc>
      </w:tr>
      <w:tr w:rsidR="00BC2D23" w:rsidRPr="0059785D" w:rsidTr="0098412B">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Общегосударственные вопросы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1919,24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+352,27</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2271,51</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Функционирование высшего должностного лица субъекта РФ и муниципального образования</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02</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465,3</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+140,11</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605,41</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Функционирование законодательных (представительных)органов государственной власти и представительных органов муниципальных образований</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0,5</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p w:rsidR="00BC2D23" w:rsidRPr="0059785D" w:rsidRDefault="00BC2D23" w:rsidP="0098412B">
            <w:pPr>
              <w:rPr>
                <w:rFonts w:ascii="Times New Roman" w:hAnsi="Times New Roman" w:cs="Times New Roman"/>
                <w:b/>
              </w:rPr>
            </w:pPr>
          </w:p>
          <w:p w:rsidR="00BC2D23" w:rsidRPr="0059785D" w:rsidRDefault="00BC2D23" w:rsidP="0098412B">
            <w:pPr>
              <w:rPr>
                <w:rFonts w:ascii="Times New Roman" w:hAnsi="Times New Roman" w:cs="Times New Roman"/>
                <w:b/>
              </w:rPr>
            </w:pPr>
          </w:p>
          <w:p w:rsidR="00BC2D23" w:rsidRPr="0059785D" w:rsidRDefault="00BC2D23" w:rsidP="0098412B">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04</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514,5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+56,15</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570,65</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Резервные фонды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11</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5,0</w:t>
            </w: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Другие общегосударственные вопросы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933,94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+156,01</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1089,95</w:t>
            </w:r>
          </w:p>
        </w:tc>
      </w:tr>
      <w:tr w:rsidR="00BC2D23" w:rsidRPr="0059785D" w:rsidTr="0098412B">
        <w:trPr>
          <w:trHeight w:val="411"/>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Национальная оборона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02</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162,25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162,25</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Национальная экономика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04</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661,1</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661,1</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Дорожное хозяйство(дорожные фонды)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04</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09</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661,1</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661,1</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Жилищно-коммунальное хозяйство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lang w:val="en-US"/>
              </w:rPr>
              <w:t>0</w:t>
            </w:r>
            <w:r w:rsidRPr="0059785D">
              <w:rPr>
                <w:rFonts w:ascii="Times New Roman" w:hAnsi="Times New Roman" w:cs="Times New Roman"/>
                <w:b/>
                <w:color w:val="000000"/>
              </w:rPr>
              <w:t>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lang w:val="en-US"/>
              </w:rPr>
              <w:t>0</w:t>
            </w:r>
            <w:r w:rsidRPr="0059785D">
              <w:rPr>
                <w:rFonts w:ascii="Times New Roman" w:hAnsi="Times New Roman" w:cs="Times New Roman"/>
                <w:b/>
                <w:color w:val="000000"/>
              </w:rPr>
              <w:t>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215,4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+67,03</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282,43</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Коммунальное хозяйство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02</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35,1</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35,1</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Благоустройство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180,3</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+67,03</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247,33</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Культура, Кинематография</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287,9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287,9</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Культура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01</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209,9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209,9</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lastRenderedPageBreak/>
              <w:t>Другие вопросы в области культуры, кинематографии</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04</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78,0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78,0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Социальная политика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10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Социальное обеспечение населения</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10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Физическая культура и спорт</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11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5,0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 xml:space="preserve">  5,0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Массовый спорт</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11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02</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5,0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5,0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b/>
              </w:rPr>
            </w:pPr>
            <w:r w:rsidRPr="00E47BE3">
              <w:rPr>
                <w:rFonts w:ascii="Times New Roman" w:hAnsi="Times New Roman" w:cs="Times New Roman"/>
                <w:b/>
              </w:rPr>
              <w:t>итого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color w:val="000000"/>
              </w:rPr>
            </w:pPr>
            <w:r w:rsidRPr="0059785D">
              <w:rPr>
                <w:rFonts w:ascii="Times New Roman" w:hAnsi="Times New Roman" w:cs="Times New Roman"/>
                <w:b/>
                <w:color w:val="000000"/>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3250,89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+419,30</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color w:val="000000"/>
              </w:rPr>
            </w:pPr>
            <w:r w:rsidRPr="0059785D">
              <w:rPr>
                <w:rFonts w:ascii="Times New Roman" w:hAnsi="Times New Roman" w:cs="Times New Roman"/>
                <w:b/>
                <w:color w:val="000000"/>
              </w:rPr>
              <w:t>3670,19</w:t>
            </w:r>
          </w:p>
        </w:tc>
      </w:tr>
    </w:tbl>
    <w:p w:rsidR="00E47BE3" w:rsidRDefault="00E47BE3" w:rsidP="00BC2D23">
      <w:pPr>
        <w:rPr>
          <w:rFonts w:ascii="Times New Roman" w:hAnsi="Times New Roman" w:cs="Times New Roman"/>
          <w:b/>
        </w:rPr>
      </w:pPr>
    </w:p>
    <w:p w:rsidR="00E47BE3" w:rsidRDefault="00E47BE3">
      <w:pPr>
        <w:spacing w:after="160" w:line="259" w:lineRule="auto"/>
        <w:rPr>
          <w:rFonts w:ascii="Times New Roman" w:hAnsi="Times New Roman" w:cs="Times New Roman"/>
          <w:b/>
        </w:rPr>
      </w:pPr>
      <w:r>
        <w:rPr>
          <w:rFonts w:ascii="Times New Roman" w:hAnsi="Times New Roman" w:cs="Times New Roman"/>
          <w:b/>
        </w:rPr>
        <w:br w:type="page"/>
      </w:r>
    </w:p>
    <w:p w:rsidR="00BC2D23" w:rsidRPr="0059785D" w:rsidRDefault="00BC2D23" w:rsidP="00BC2D23">
      <w:pPr>
        <w:rPr>
          <w:rFonts w:ascii="Times New Roman" w:hAnsi="Times New Roman" w:cs="Times New Roman"/>
          <w:b/>
        </w:rPr>
      </w:pPr>
    </w:p>
    <w:p w:rsidR="00BC2D23" w:rsidRPr="0059785D" w:rsidRDefault="00F17335" w:rsidP="00BC2D23">
      <w:pPr>
        <w:jc w:val="center"/>
        <w:rPr>
          <w:rFonts w:ascii="Times New Roman" w:hAnsi="Times New Roman" w:cs="Times New Roman"/>
        </w:rPr>
      </w:pPr>
      <w:r w:rsidRPr="00F17335">
        <w:rPr>
          <w:rFonts w:ascii="Times New Roman" w:hAnsi="Times New Roman" w:cs="Times New Roman"/>
          <w:caps/>
          <w:noProof/>
        </w:rPr>
        <w:pict>
          <v:rect id="_x0000_s1050" style="position:absolute;left:0;text-align:left;margin-left:451.25pt;margin-top:-24.6pt;width:36.55pt;height:119.5pt;z-index:251664384" strokecolor="white">
            <v:textbox>
              <w:txbxContent>
                <w:p w:rsidR="00B1448D" w:rsidRPr="002A6C77" w:rsidRDefault="00B1448D" w:rsidP="00BC2D23"/>
              </w:txbxContent>
            </v:textbox>
          </v:rect>
        </w:pict>
      </w:r>
      <w:r w:rsidR="00BC2D23" w:rsidRPr="0059785D">
        <w:rPr>
          <w:rFonts w:ascii="Times New Roman" w:hAnsi="Times New Roman" w:cs="Times New Roman"/>
          <w:caps/>
        </w:rPr>
        <w:t xml:space="preserve">     </w:t>
      </w:r>
      <w:r w:rsidR="00BC2D23" w:rsidRPr="0059785D">
        <w:rPr>
          <w:rFonts w:ascii="Times New Roman" w:hAnsi="Times New Roman" w:cs="Times New Roman"/>
        </w:rPr>
        <w:t xml:space="preserve">СОВЕТ ДЕПУТАТОВ МАРУШИНСКОГО СЕЛЬСОВЕТА </w:t>
      </w:r>
      <w:r w:rsidR="00BC2D23" w:rsidRPr="0059785D">
        <w:rPr>
          <w:rFonts w:ascii="Times New Roman" w:hAnsi="Times New Roman" w:cs="Times New Roman"/>
        </w:rPr>
        <w:br/>
        <w:t>ЦЕЛИННОГО РАЙОНА АЛТАЙСКОГО КРАЯ</w:t>
      </w:r>
      <w:r w:rsidR="00BC2D23" w:rsidRPr="0059785D">
        <w:rPr>
          <w:rFonts w:ascii="Times New Roman" w:hAnsi="Times New Roman" w:cs="Times New Roman"/>
        </w:rPr>
        <w:br/>
        <w:t>(Двадцать третья сессия восьмого созыва)</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 Е Ш Е Н И Е</w:t>
      </w:r>
    </w:p>
    <w:p w:rsidR="00BC2D23" w:rsidRPr="0059785D" w:rsidRDefault="00BC2D23" w:rsidP="00BC2D23">
      <w:pPr>
        <w:jc w:val="cente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30.09.2025                                                                                                         № 26                                                                                                                               с. Марушка</w:t>
      </w:r>
    </w:p>
    <w:p w:rsidR="00BC2D23" w:rsidRPr="0059785D" w:rsidRDefault="00BC2D23" w:rsidP="00BC2D23">
      <w:pPr>
        <w:ind w:right="425"/>
        <w:jc w:val="center"/>
        <w:rPr>
          <w:rFonts w:ascii="Times New Roman" w:hAnsi="Times New Roman" w:cs="Times New Roman"/>
        </w:rPr>
      </w:pPr>
    </w:p>
    <w:p w:rsidR="00BC2D23" w:rsidRPr="0059785D" w:rsidRDefault="00BC2D23" w:rsidP="00BC2D23">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tblGrid>
      <w:tr w:rsidR="00BC2D23" w:rsidRPr="0059785D" w:rsidTr="0098412B">
        <w:tc>
          <w:tcPr>
            <w:tcW w:w="4928" w:type="dxa"/>
            <w:tcBorders>
              <w:top w:val="nil"/>
              <w:left w:val="nil"/>
              <w:bottom w:val="nil"/>
              <w:right w:val="nil"/>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О внесении изменений в решение № 32 от 23.12.2024 «О бюджете муниципального образования                                                             сельское поселение Марушинский </w:t>
            </w:r>
            <w:r w:rsidRPr="0059785D">
              <w:rPr>
                <w:rFonts w:ascii="Times New Roman" w:hAnsi="Times New Roman" w:cs="Times New Roman"/>
              </w:rPr>
              <w:br/>
              <w:t>сельсовет Целинного района                                                                          Алтайского края на 2025 год» (в редакции от 25.06.2025 № 23).</w:t>
            </w:r>
          </w:p>
        </w:tc>
      </w:tr>
    </w:tbl>
    <w:p w:rsidR="00BC2D23" w:rsidRPr="0059785D" w:rsidRDefault="00BC2D23" w:rsidP="00BC2D23">
      <w:pPr>
        <w:rPr>
          <w:rFonts w:ascii="Times New Roman" w:hAnsi="Times New Roman" w:cs="Times New Roman"/>
        </w:rPr>
      </w:pP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rPr>
        <w:t xml:space="preserve">  </w:t>
      </w:r>
      <w:r w:rsidRPr="0059785D">
        <w:rPr>
          <w:rFonts w:ascii="Times New Roman" w:hAnsi="Times New Roman" w:cs="Times New Roman"/>
          <w:b/>
          <w:bCs/>
        </w:rPr>
        <w:t xml:space="preserve">   </w:t>
      </w:r>
      <w:r w:rsidRPr="0059785D">
        <w:rPr>
          <w:rFonts w:ascii="Times New Roman" w:hAnsi="Times New Roman" w:cs="Times New Roman"/>
          <w:bCs/>
        </w:rPr>
        <w:t xml:space="preserve">  Исходя из анализа поступлений доходов  и оценки ожидаемого поступления в 2025 году и с целью приведения бюджета муниципального образования сельское поселение Марушинский сельсовет Целинного района Алтайского края в соответствии с требованиями федерального законодательства, Совет депутатов Марушинского сельсовета  РЕШИЛ:</w:t>
      </w: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1.  Внести  изменения в решение </w:t>
      </w:r>
      <w:r w:rsidRPr="0059785D">
        <w:rPr>
          <w:rFonts w:ascii="Times New Roman" w:hAnsi="Times New Roman" w:cs="Times New Roman"/>
        </w:rPr>
        <w:t>№ 32 от 23.12.2024</w:t>
      </w:r>
      <w:r w:rsidRPr="0059785D">
        <w:rPr>
          <w:rFonts w:ascii="Times New Roman" w:hAnsi="Times New Roman" w:cs="Times New Roman"/>
          <w:bCs/>
        </w:rPr>
        <w:t xml:space="preserve"> года «Об утверждении бюджета муниципального образования сельское поселение Марушинский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w:t>
      </w:r>
      <w:r w:rsidRPr="0059785D">
        <w:rPr>
          <w:rFonts w:ascii="Times New Roman" w:hAnsi="Times New Roman" w:cs="Times New Roman"/>
        </w:rPr>
        <w:t xml:space="preserve"> (в редакции от 25.06.2025№23).</w:t>
      </w:r>
      <w:r w:rsidRPr="0059785D">
        <w:rPr>
          <w:rFonts w:ascii="Times New Roman" w:hAnsi="Times New Roman" w:cs="Times New Roman"/>
          <w:bCs/>
        </w:rPr>
        <w:br/>
        <w:t xml:space="preserve"> 1.1 Общий объем доходов  бюджета сельского поселения в сумме 4792,7 тыс.рублей изменить на 5241,7 тыс.руб., в том числе объем безвозмездных поступлений в сумме 2845,7 тыс.руб. заменить на 3294,7 тыс.руб. </w:t>
      </w:r>
    </w:p>
    <w:p w:rsidR="00BC2D23" w:rsidRPr="0059785D" w:rsidRDefault="00BC2D23" w:rsidP="00BC2D23">
      <w:pPr>
        <w:jc w:val="both"/>
        <w:rPr>
          <w:rFonts w:ascii="Times New Roman" w:hAnsi="Times New Roman" w:cs="Times New Roman"/>
          <w:bCs/>
        </w:rPr>
      </w:pPr>
      <w:r w:rsidRPr="0059785D">
        <w:rPr>
          <w:rFonts w:ascii="Times New Roman" w:hAnsi="Times New Roman" w:cs="Times New Roman"/>
          <w:bCs/>
        </w:rPr>
        <w:t xml:space="preserve"> 1.2 Общий объем расходов муниципального образования Марушинский сельсовет Целинного района Алтайского</w:t>
      </w:r>
      <w:r w:rsidRPr="0059785D">
        <w:rPr>
          <w:rFonts w:ascii="Times New Roman" w:hAnsi="Times New Roman" w:cs="Times New Roman"/>
        </w:rPr>
        <w:t xml:space="preserve"> </w:t>
      </w:r>
      <w:r w:rsidRPr="0059785D">
        <w:rPr>
          <w:rFonts w:ascii="Times New Roman" w:hAnsi="Times New Roman" w:cs="Times New Roman"/>
          <w:bCs/>
        </w:rPr>
        <w:t>края на 2025 год в сумме 4975,7 тыс.рублей заменить на 5413,251 тыс.рублей (Приложение № 5).                                      1.3 Дефицит  бюджета сельского поселения в сумме 183,0 заменить на 171,551  тыс.руб.</w:t>
      </w:r>
    </w:p>
    <w:p w:rsidR="00BC2D23" w:rsidRPr="0059785D" w:rsidRDefault="00BC2D23" w:rsidP="00BC2D23">
      <w:pPr>
        <w:jc w:val="both"/>
        <w:rPr>
          <w:rFonts w:ascii="Times New Roman" w:hAnsi="Times New Roman" w:cs="Times New Roman"/>
        </w:rPr>
      </w:pPr>
      <w:r w:rsidRPr="0059785D">
        <w:rPr>
          <w:rFonts w:ascii="Times New Roman" w:hAnsi="Times New Roman" w:cs="Times New Roman"/>
          <w:bCs/>
        </w:rPr>
        <w:t xml:space="preserve"> 2. </w:t>
      </w:r>
      <w:r w:rsidRPr="0059785D">
        <w:rPr>
          <w:rFonts w:ascii="Times New Roman" w:hAnsi="Times New Roman" w:cs="Times New Roman"/>
        </w:rPr>
        <w:t>Настоящее решение  подлежит официальному опубликованию в установленном законом порядке и обнародованию на официальном сайте</w:t>
      </w:r>
      <w:r w:rsidRPr="0059785D">
        <w:rPr>
          <w:rFonts w:ascii="Times New Roman" w:hAnsi="Times New Roman" w:cs="Times New Roman"/>
          <w:bCs/>
        </w:rPr>
        <w:t xml:space="preserve"> муниципального образования сельское поселение Марушинский сельсовет Целинного района Алтайского края.                                                                                                                                                                            </w:t>
      </w:r>
      <w:r w:rsidRPr="0059785D">
        <w:rPr>
          <w:rFonts w:ascii="Times New Roman" w:hAnsi="Times New Roman" w:cs="Times New Roman"/>
        </w:rPr>
        <w:t>3. Контроль за исполнением данного решения возложить на постоянную комиссию по бюджету, налогам и экономике.</w:t>
      </w:r>
    </w:p>
    <w:p w:rsidR="00BC2D23" w:rsidRPr="0059785D" w:rsidRDefault="00BC2D23" w:rsidP="00BC2D23">
      <w:pPr>
        <w:pStyle w:val="a8"/>
        <w:ind w:left="0"/>
        <w:jc w:val="both"/>
      </w:pPr>
    </w:p>
    <w:p w:rsidR="00BC2D23" w:rsidRPr="0059785D" w:rsidRDefault="00BC2D23" w:rsidP="00BC2D23">
      <w:pPr>
        <w:pStyle w:val="a8"/>
        <w:ind w:left="0"/>
        <w:jc w:val="both"/>
      </w:pPr>
      <w:r w:rsidRPr="0059785D">
        <w:t xml:space="preserve"> </w:t>
      </w:r>
    </w:p>
    <w:p w:rsidR="00BC2D23" w:rsidRPr="0059785D" w:rsidRDefault="00BC2D23" w:rsidP="00BC2D23">
      <w:pPr>
        <w:tabs>
          <w:tab w:val="left" w:pos="709"/>
        </w:tabs>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tabs>
          <w:tab w:val="left" w:pos="709"/>
        </w:tabs>
        <w:rPr>
          <w:rFonts w:ascii="Times New Roman" w:hAnsi="Times New Roman" w:cs="Times New Roman"/>
        </w:rPr>
      </w:pPr>
    </w:p>
    <w:p w:rsidR="00BC2D23" w:rsidRPr="0059785D" w:rsidRDefault="00BC2D23" w:rsidP="00BC2D23">
      <w:pPr>
        <w:ind w:hanging="142"/>
        <w:jc w:val="center"/>
        <w:rPr>
          <w:rFonts w:ascii="Times New Roman" w:hAnsi="Times New Roman" w:cs="Times New Roman"/>
        </w:rPr>
      </w:pPr>
      <w:r w:rsidRPr="0059785D">
        <w:rPr>
          <w:rFonts w:ascii="Times New Roman" w:hAnsi="Times New Roman" w:cs="Times New Roman"/>
        </w:rPr>
        <w:t>Глава  сельсовета                                                            В.И. Ащеулов</w:t>
      </w:r>
    </w:p>
    <w:p w:rsidR="00BC2D23" w:rsidRPr="0059785D" w:rsidRDefault="00BC2D23" w:rsidP="00BC2D23">
      <w:pPr>
        <w:jc w:val="right"/>
        <w:rPr>
          <w:rFonts w:ascii="Times New Roman" w:hAnsi="Times New Roman" w:cs="Times New Roman"/>
        </w:rPr>
      </w:pPr>
    </w:p>
    <w:p w:rsidR="00DC5151" w:rsidRDefault="00DC5151">
      <w:pPr>
        <w:spacing w:after="160" w:line="259" w:lineRule="auto"/>
        <w:rPr>
          <w:rFonts w:ascii="Times New Roman" w:hAnsi="Times New Roman" w:cs="Times New Roman"/>
        </w:rPr>
      </w:pPr>
      <w:r>
        <w:rPr>
          <w:rFonts w:ascii="Times New Roman" w:hAnsi="Times New Roman" w:cs="Times New Roman"/>
        </w:rPr>
        <w:br w:type="page"/>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lastRenderedPageBreak/>
        <w:t xml:space="preserve">                              </w:t>
      </w:r>
    </w:p>
    <w:p w:rsidR="00BC2D23" w:rsidRPr="0059785D" w:rsidRDefault="00BC2D23" w:rsidP="00BC2D23">
      <w:pPr>
        <w:jc w:val="right"/>
        <w:rPr>
          <w:rFonts w:ascii="Times New Roman" w:hAnsi="Times New Roman" w:cs="Times New Roman"/>
          <w:caps/>
        </w:rPr>
      </w:pPr>
      <w:r w:rsidRPr="0059785D">
        <w:rPr>
          <w:rFonts w:ascii="Times New Roman" w:hAnsi="Times New Roman" w:cs="Times New Roman"/>
        </w:rPr>
        <w:t xml:space="preserve">  </w:t>
      </w:r>
      <w:r w:rsidRPr="0059785D">
        <w:rPr>
          <w:rFonts w:ascii="Times New Roman" w:hAnsi="Times New Roman" w:cs="Times New Roman"/>
          <w:caps/>
        </w:rPr>
        <w:t>Приложение 5</w:t>
      </w:r>
    </w:p>
    <w:p w:rsidR="00BC2D23" w:rsidRPr="0059785D" w:rsidRDefault="00BC2D23" w:rsidP="00BC2D23">
      <w:pPr>
        <w:rPr>
          <w:rFonts w:ascii="Times New Roman" w:hAnsi="Times New Roman" w:cs="Times New Roman"/>
          <w:caps/>
        </w:rPr>
      </w:pP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к решению «О бюджете</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                                                                                          муниципального образования </w:t>
      </w:r>
    </w:p>
    <w:p w:rsidR="00BC2D23" w:rsidRPr="0059785D" w:rsidRDefault="00BC2D23" w:rsidP="00BC2D23">
      <w:pPr>
        <w:jc w:val="right"/>
        <w:rPr>
          <w:rFonts w:ascii="Times New Roman" w:hAnsi="Times New Roman" w:cs="Times New Roman"/>
        </w:rPr>
      </w:pPr>
      <w:r w:rsidRPr="0059785D">
        <w:rPr>
          <w:rFonts w:ascii="Times New Roman" w:hAnsi="Times New Roman" w:cs="Times New Roman"/>
        </w:rPr>
        <w:t xml:space="preserve">сельское поселение Марушинский </w:t>
      </w:r>
      <w:r w:rsidRPr="0059785D">
        <w:rPr>
          <w:rFonts w:ascii="Times New Roman" w:hAnsi="Times New Roman" w:cs="Times New Roman"/>
        </w:rPr>
        <w:br/>
        <w:t xml:space="preserve">сельсовет Целинного района </w:t>
      </w:r>
    </w:p>
    <w:p w:rsidR="00BC2D23" w:rsidRPr="0059785D" w:rsidRDefault="00BC2D23" w:rsidP="00BC2D23">
      <w:pPr>
        <w:tabs>
          <w:tab w:val="left" w:pos="5593"/>
          <w:tab w:val="right" w:pos="9355"/>
        </w:tabs>
        <w:jc w:val="right"/>
        <w:rPr>
          <w:rFonts w:ascii="Times New Roman" w:hAnsi="Times New Roman" w:cs="Times New Roman"/>
        </w:rPr>
      </w:pPr>
      <w:r w:rsidRPr="0059785D">
        <w:rPr>
          <w:rFonts w:ascii="Times New Roman" w:hAnsi="Times New Roman" w:cs="Times New Roman"/>
        </w:rPr>
        <w:tab/>
        <w:t>Алтайского края  на 2025 год»   № 32 от 23.12.2024г.</w:t>
      </w:r>
    </w:p>
    <w:p w:rsidR="00BC2D23" w:rsidRPr="0059785D" w:rsidRDefault="00BC2D23" w:rsidP="00BC2D23">
      <w:pPr>
        <w:tabs>
          <w:tab w:val="left" w:pos="5593"/>
          <w:tab w:val="right" w:pos="9355"/>
        </w:tabs>
        <w:jc w:val="right"/>
        <w:rPr>
          <w:rFonts w:ascii="Times New Roman" w:hAnsi="Times New Roman" w:cs="Times New Roman"/>
        </w:rPr>
      </w:pPr>
      <w:r w:rsidRPr="0059785D">
        <w:rPr>
          <w:rFonts w:ascii="Times New Roman" w:hAnsi="Times New Roman" w:cs="Times New Roman"/>
        </w:rPr>
        <w:t xml:space="preserve"> (в редакции от 25.06.2025 №23).  </w:t>
      </w:r>
    </w:p>
    <w:p w:rsidR="00BC2D23" w:rsidRPr="0059785D" w:rsidRDefault="00BC2D23" w:rsidP="00BC2D23">
      <w:pPr>
        <w:ind w:hanging="1620"/>
        <w:jc w:val="right"/>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Распределение расходов бюджета  </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муниципального образования сельское поселение  Марушинский сельсовет  на 2025 год по разделам и подразделам функциональной классификации расходов бюджетов Российской Федерации</w:t>
      </w:r>
    </w:p>
    <w:p w:rsidR="00BC2D23" w:rsidRPr="0059785D" w:rsidRDefault="00BC2D23" w:rsidP="00BC2D23">
      <w:pPr>
        <w:ind w:hanging="1620"/>
        <w:rPr>
          <w:rFonts w:ascii="Times New Roman" w:hAnsi="Times New Roman" w:cs="Times New Roman"/>
        </w:rPr>
      </w:pPr>
    </w:p>
    <w:p w:rsidR="00BC2D23" w:rsidRPr="0059785D" w:rsidRDefault="00BC2D23" w:rsidP="00BC2D23">
      <w:pPr>
        <w:jc w:val="both"/>
        <w:rPr>
          <w:rFonts w:ascii="Times New Roman" w:hAnsi="Times New Roman" w:cs="Times New Roman"/>
        </w:rPr>
      </w:pPr>
    </w:p>
    <w:tbl>
      <w:tblPr>
        <w:tblpPr w:leftFromText="180" w:rightFromText="180" w:vertAnchor="text" w:horzAnchor="margin" w:tblpY="7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567"/>
        <w:gridCol w:w="567"/>
        <w:gridCol w:w="1275"/>
        <w:gridCol w:w="1276"/>
        <w:gridCol w:w="1276"/>
      </w:tblGrid>
      <w:tr w:rsidR="00BC2D23" w:rsidRPr="0059785D" w:rsidTr="0098412B">
        <w:trPr>
          <w:trHeight w:val="367"/>
        </w:trPr>
        <w:tc>
          <w:tcPr>
            <w:tcW w:w="393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Наименование</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Рд</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Пр</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Изменения</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Сумма</w:t>
            </w:r>
          </w:p>
        </w:tc>
      </w:tr>
      <w:tr w:rsidR="00BC2D23" w:rsidRPr="0059785D" w:rsidTr="0098412B">
        <w:trPr>
          <w:trHeight w:val="70"/>
        </w:trPr>
        <w:tc>
          <w:tcPr>
            <w:tcW w:w="393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4</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5</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6</w:t>
            </w:r>
          </w:p>
        </w:tc>
      </w:tr>
      <w:tr w:rsidR="00BC2D23" w:rsidRPr="0059785D" w:rsidTr="0098412B">
        <w:trPr>
          <w:trHeight w:val="639"/>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Общегосударственные вопросы</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2431,8</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+459,726</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2891,526</w:t>
            </w:r>
          </w:p>
        </w:tc>
      </w:tr>
      <w:tr w:rsidR="00BC2D23" w:rsidRPr="0059785D" w:rsidTr="0098412B">
        <w:trPr>
          <w:trHeight w:val="639"/>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Функционирование высшего должностного лица муниципального образования</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647,3</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647,3</w:t>
            </w:r>
          </w:p>
        </w:tc>
      </w:tr>
      <w:tr w:rsidR="00BC2D23" w:rsidRPr="0059785D" w:rsidTr="0098412B">
        <w:trPr>
          <w:trHeight w:val="639"/>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r>
      <w:tr w:rsidR="00BC2D23" w:rsidRPr="0059785D" w:rsidTr="0098412B">
        <w:trPr>
          <w:trHeight w:val="639"/>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Функционирование местных администраций</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609,5</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+22,2</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631,7</w:t>
            </w:r>
          </w:p>
        </w:tc>
      </w:tr>
      <w:tr w:rsidR="00BC2D23" w:rsidRPr="0059785D" w:rsidTr="0098412B">
        <w:trPr>
          <w:trHeight w:val="177"/>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Резервные фонды</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bCs/>
              </w:rPr>
            </w:pPr>
            <w:r w:rsidRPr="0059785D">
              <w:rPr>
                <w:rFonts w:ascii="Times New Roman" w:hAnsi="Times New Roman" w:cs="Times New Roman"/>
                <w:bCs/>
              </w:rPr>
              <w:t>1,5</w:t>
            </w:r>
          </w:p>
        </w:tc>
        <w:tc>
          <w:tcPr>
            <w:tcW w:w="1276" w:type="dxa"/>
            <w:shd w:val="clear" w:color="auto" w:fill="auto"/>
            <w:vAlign w:val="center"/>
          </w:tcPr>
          <w:p w:rsidR="00BC2D23" w:rsidRPr="0059785D" w:rsidRDefault="00BC2D23" w:rsidP="0098412B">
            <w:pPr>
              <w:jc w:val="center"/>
              <w:rPr>
                <w:rFonts w:ascii="Times New Roman" w:hAnsi="Times New Roman" w:cs="Times New Roman"/>
                <w:bCs/>
              </w:rPr>
            </w:pPr>
          </w:p>
        </w:tc>
        <w:tc>
          <w:tcPr>
            <w:tcW w:w="1276" w:type="dxa"/>
            <w:shd w:val="clear" w:color="auto" w:fill="auto"/>
            <w:vAlign w:val="center"/>
          </w:tcPr>
          <w:p w:rsidR="00BC2D23" w:rsidRPr="0059785D" w:rsidRDefault="00BC2D23" w:rsidP="0098412B">
            <w:pPr>
              <w:jc w:val="center"/>
              <w:rPr>
                <w:rFonts w:ascii="Times New Roman" w:hAnsi="Times New Roman" w:cs="Times New Roman"/>
                <w:bCs/>
              </w:rPr>
            </w:pPr>
            <w:r w:rsidRPr="0059785D">
              <w:rPr>
                <w:rFonts w:ascii="Times New Roman" w:hAnsi="Times New Roman" w:cs="Times New Roman"/>
                <w:bCs/>
              </w:rPr>
              <w:t>1,5</w:t>
            </w:r>
          </w:p>
        </w:tc>
      </w:tr>
      <w:tr w:rsidR="00BC2D23" w:rsidRPr="0059785D" w:rsidTr="0098412B">
        <w:trPr>
          <w:trHeight w:val="269"/>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Другие общегосударственные вопросы</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13</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1173,0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+437,526</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1610,526</w:t>
            </w:r>
          </w:p>
        </w:tc>
      </w:tr>
      <w:tr w:rsidR="00BC2D23" w:rsidRPr="0059785D" w:rsidTr="0098412B">
        <w:trPr>
          <w:trHeight w:val="303"/>
        </w:trPr>
        <w:tc>
          <w:tcPr>
            <w:tcW w:w="3936" w:type="dxa"/>
            <w:shd w:val="clear" w:color="auto" w:fill="auto"/>
            <w:vAlign w:val="center"/>
          </w:tcPr>
          <w:p w:rsidR="00BC2D23" w:rsidRPr="0059785D" w:rsidRDefault="00BC2D23" w:rsidP="0098412B">
            <w:pPr>
              <w:jc w:val="both"/>
              <w:rPr>
                <w:rFonts w:ascii="Times New Roman" w:hAnsi="Times New Roman" w:cs="Times New Roman"/>
                <w:b/>
                <w:color w:val="000000"/>
              </w:rPr>
            </w:pPr>
            <w:r w:rsidRPr="0059785D">
              <w:rPr>
                <w:rFonts w:ascii="Times New Roman" w:hAnsi="Times New Roman" w:cs="Times New Roman"/>
                <w:b/>
                <w:color w:val="000000"/>
              </w:rPr>
              <w:t>Национальная оборона</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02</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245,0</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245,0</w:t>
            </w:r>
          </w:p>
        </w:tc>
      </w:tr>
      <w:tr w:rsidR="00BC2D23" w:rsidRPr="0059785D" w:rsidTr="0098412B">
        <w:trPr>
          <w:trHeight w:val="140"/>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Мобилизационная и вневойсковая подготовка</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r>
      <w:tr w:rsidR="00BC2D23" w:rsidRPr="0059785D" w:rsidTr="0098412B">
        <w:trPr>
          <w:trHeight w:val="376"/>
        </w:trPr>
        <w:tc>
          <w:tcPr>
            <w:tcW w:w="3936" w:type="dxa"/>
            <w:shd w:val="clear" w:color="auto" w:fill="auto"/>
            <w:vAlign w:val="center"/>
          </w:tcPr>
          <w:p w:rsidR="00BC2D23" w:rsidRPr="0059785D" w:rsidRDefault="00BC2D23" w:rsidP="0098412B">
            <w:pPr>
              <w:jc w:val="both"/>
              <w:rPr>
                <w:rFonts w:ascii="Times New Roman" w:hAnsi="Times New Roman" w:cs="Times New Roman"/>
                <w:b/>
                <w:color w:val="000000"/>
              </w:rPr>
            </w:pPr>
            <w:r w:rsidRPr="0059785D">
              <w:rPr>
                <w:rFonts w:ascii="Times New Roman" w:hAnsi="Times New Roman" w:cs="Times New Roman"/>
                <w:b/>
                <w:color w:val="000000"/>
              </w:rPr>
              <w:t>Национальная экономика</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04</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679,7</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679,7</w:t>
            </w:r>
          </w:p>
        </w:tc>
      </w:tr>
      <w:tr w:rsidR="00BC2D23" w:rsidRPr="0059785D" w:rsidTr="0098412B">
        <w:trPr>
          <w:trHeight w:val="102"/>
        </w:trPr>
        <w:tc>
          <w:tcPr>
            <w:tcW w:w="3936" w:type="dxa"/>
            <w:shd w:val="clear" w:color="auto" w:fill="auto"/>
            <w:vAlign w:val="center"/>
          </w:tcPr>
          <w:p w:rsidR="00BC2D23" w:rsidRPr="0059785D" w:rsidRDefault="00BC2D23" w:rsidP="0098412B">
            <w:pPr>
              <w:jc w:val="both"/>
              <w:rPr>
                <w:rFonts w:ascii="Times New Roman" w:hAnsi="Times New Roman" w:cs="Times New Roman"/>
                <w:color w:val="000000"/>
              </w:rPr>
            </w:pPr>
            <w:r w:rsidRPr="0059785D">
              <w:rPr>
                <w:rFonts w:ascii="Times New Roman" w:hAnsi="Times New Roman" w:cs="Times New Roman"/>
                <w:color w:val="000000"/>
              </w:rPr>
              <w:t>Дорожное хозяйство (дорожные фонды)</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679,7</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679,7</w:t>
            </w:r>
          </w:p>
        </w:tc>
      </w:tr>
      <w:tr w:rsidR="00BC2D23" w:rsidRPr="0059785D" w:rsidTr="0098412B">
        <w:trPr>
          <w:trHeight w:val="190"/>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Жилищно-коммунальное хозяйство</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05</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607,625</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+2,2</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609,825</w:t>
            </w:r>
          </w:p>
        </w:tc>
      </w:tr>
      <w:tr w:rsidR="00BC2D23" w:rsidRPr="0059785D" w:rsidTr="0098412B">
        <w:trPr>
          <w:trHeight w:val="158"/>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Капитальный ремонт многоквартирных домов</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25,0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27,2</w:t>
            </w:r>
          </w:p>
        </w:tc>
      </w:tr>
      <w:tr w:rsidR="00BC2D23" w:rsidRPr="0059785D" w:rsidTr="0098412B">
        <w:trPr>
          <w:trHeight w:val="158"/>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Коммунальное хозяйство</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90,0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90,0</w:t>
            </w:r>
          </w:p>
        </w:tc>
      </w:tr>
      <w:tr w:rsidR="00BC2D23" w:rsidRPr="0059785D" w:rsidTr="0098412B">
        <w:trPr>
          <w:trHeight w:val="158"/>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Коммунальное хозяйство (субсидия)</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342,625</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342,625</w:t>
            </w:r>
          </w:p>
        </w:tc>
      </w:tr>
      <w:tr w:rsidR="00BC2D23" w:rsidRPr="0059785D" w:rsidTr="0098412B">
        <w:trPr>
          <w:trHeight w:val="270"/>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Благоустройство</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w:t>
            </w:r>
          </w:p>
        </w:tc>
      </w:tr>
      <w:tr w:rsidR="00BC2D23" w:rsidRPr="0059785D" w:rsidTr="0098412B">
        <w:trPr>
          <w:trHeight w:val="192"/>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Культура и кинематография</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08</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982,6</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-24,4</w:t>
            </w:r>
          </w:p>
        </w:tc>
        <w:tc>
          <w:tcPr>
            <w:tcW w:w="1276" w:type="dxa"/>
            <w:shd w:val="clear" w:color="auto" w:fill="auto"/>
            <w:vAlign w:val="center"/>
          </w:tcPr>
          <w:p w:rsidR="00BC2D23" w:rsidRPr="0059785D" w:rsidRDefault="00BC2D23" w:rsidP="0098412B">
            <w:pPr>
              <w:jc w:val="center"/>
              <w:rPr>
                <w:rFonts w:ascii="Times New Roman" w:hAnsi="Times New Roman" w:cs="Times New Roman"/>
                <w:b/>
                <w:bCs/>
              </w:rPr>
            </w:pPr>
            <w:r w:rsidRPr="0059785D">
              <w:rPr>
                <w:rFonts w:ascii="Times New Roman" w:hAnsi="Times New Roman" w:cs="Times New Roman"/>
                <w:b/>
                <w:bCs/>
              </w:rPr>
              <w:t>958,2</w:t>
            </w:r>
          </w:p>
        </w:tc>
      </w:tr>
      <w:tr w:rsidR="00BC2D23" w:rsidRPr="0059785D" w:rsidTr="0098412B">
        <w:trPr>
          <w:trHeight w:val="170"/>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lastRenderedPageBreak/>
              <w:t>Культура</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781,0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-24,4</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756,6</w:t>
            </w:r>
          </w:p>
        </w:tc>
      </w:tr>
      <w:tr w:rsidR="00BC2D23" w:rsidRPr="0059785D" w:rsidTr="0098412B">
        <w:trPr>
          <w:trHeight w:val="170"/>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Другие вопросы в области культуры</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201,6</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201,6</w:t>
            </w:r>
          </w:p>
        </w:tc>
      </w:tr>
      <w:tr w:rsidR="00BC2D23" w:rsidRPr="0059785D" w:rsidTr="0098412B">
        <w:trPr>
          <w:trHeight w:val="301"/>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Социальная политика</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10</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24,0</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24,0</w:t>
            </w:r>
          </w:p>
        </w:tc>
      </w:tr>
      <w:tr w:rsidR="00BC2D23" w:rsidRPr="0059785D" w:rsidTr="0098412B">
        <w:trPr>
          <w:trHeight w:val="301"/>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Иные пенсии, социальные доплаты к пенсии </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24,0</w:t>
            </w:r>
          </w:p>
        </w:tc>
      </w:tr>
      <w:tr w:rsidR="00BC2D23" w:rsidRPr="0059785D" w:rsidTr="0098412B">
        <w:trPr>
          <w:trHeight w:val="301"/>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Физическая культура и спорт</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5,0</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5,0</w:t>
            </w:r>
          </w:p>
        </w:tc>
      </w:tr>
      <w:tr w:rsidR="00BC2D23" w:rsidRPr="0059785D" w:rsidTr="0098412B">
        <w:trPr>
          <w:trHeight w:val="301"/>
        </w:trPr>
        <w:tc>
          <w:tcPr>
            <w:tcW w:w="3936" w:type="dxa"/>
            <w:shd w:val="clear" w:color="auto" w:fill="auto"/>
            <w:vAlign w:val="center"/>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Массовый спорт</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1275" w:type="dxa"/>
            <w:shd w:val="clear" w:color="auto" w:fill="auto"/>
            <w:noWrap/>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5,0</w:t>
            </w: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p>
        </w:tc>
        <w:tc>
          <w:tcPr>
            <w:tcW w:w="1276" w:type="dxa"/>
            <w:shd w:val="clear" w:color="auto" w:fill="auto"/>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5,0</w:t>
            </w:r>
          </w:p>
        </w:tc>
      </w:tr>
      <w:tr w:rsidR="00BC2D23" w:rsidRPr="0059785D" w:rsidTr="0098412B">
        <w:trPr>
          <w:trHeight w:val="352"/>
        </w:trPr>
        <w:tc>
          <w:tcPr>
            <w:tcW w:w="3936" w:type="dxa"/>
            <w:shd w:val="clear" w:color="auto" w:fill="auto"/>
            <w:vAlign w:val="center"/>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ВСЕГО   РАСХОДОВ:</w:t>
            </w: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567" w:type="dxa"/>
            <w:shd w:val="clear" w:color="auto" w:fill="auto"/>
            <w:noWrap/>
            <w:vAlign w:val="center"/>
          </w:tcPr>
          <w:p w:rsidR="00BC2D23" w:rsidRPr="0059785D" w:rsidRDefault="00BC2D23" w:rsidP="0098412B">
            <w:pPr>
              <w:jc w:val="center"/>
              <w:rPr>
                <w:rFonts w:ascii="Times New Roman" w:hAnsi="Times New Roman" w:cs="Times New Roman"/>
                <w:b/>
              </w:rPr>
            </w:pPr>
          </w:p>
        </w:tc>
        <w:tc>
          <w:tcPr>
            <w:tcW w:w="1275" w:type="dxa"/>
            <w:shd w:val="clear" w:color="auto" w:fill="auto"/>
            <w:noWrap/>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4975,7</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+437,551</w:t>
            </w:r>
          </w:p>
        </w:tc>
        <w:tc>
          <w:tcPr>
            <w:tcW w:w="1276" w:type="dxa"/>
            <w:shd w:val="clear" w:color="auto" w:fill="auto"/>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5413,251</w:t>
            </w:r>
          </w:p>
        </w:tc>
      </w:tr>
    </w:tbl>
    <w:p w:rsidR="00BC2D23" w:rsidRPr="0059785D" w:rsidRDefault="00BC2D23" w:rsidP="00BC2D23">
      <w:pPr>
        <w:jc w:val="right"/>
        <w:rPr>
          <w:rFonts w:ascii="Times New Roman" w:hAnsi="Times New Roman" w:cs="Times New Roman"/>
        </w:rPr>
      </w:pPr>
    </w:p>
    <w:p w:rsidR="00BC2D23" w:rsidRPr="0059785D" w:rsidRDefault="00BC2D23" w:rsidP="00BC2D23">
      <w:pPr>
        <w:jc w:val="right"/>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pStyle w:val="6"/>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p>
    <w:p w:rsidR="00DC5151" w:rsidRDefault="00DC5151">
      <w:pPr>
        <w:spacing w:after="160" w:line="259" w:lineRule="auto"/>
        <w:rPr>
          <w:rFonts w:ascii="Times New Roman" w:hAnsi="Times New Roman" w:cs="Times New Roman"/>
        </w:rPr>
      </w:pPr>
      <w:r>
        <w:rPr>
          <w:rFonts w:ascii="Times New Roman" w:hAnsi="Times New Roman" w:cs="Times New Roman"/>
        </w:rPr>
        <w:br w:type="page"/>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Распределение доходов бюджета </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 муниципального образования  сельское поселение Марушинский сельсовет Целинного района Алтайского края на 2025 год</w:t>
      </w:r>
    </w:p>
    <w:p w:rsidR="00BC2D23" w:rsidRPr="0059785D" w:rsidRDefault="00BC2D23" w:rsidP="00BC2D23">
      <w:pPr>
        <w:jc w:val="both"/>
        <w:rPr>
          <w:rFonts w:ascii="Times New Roman" w:hAnsi="Times New Roman" w:cs="Times New Roman"/>
        </w:rPr>
      </w:pPr>
      <w:r w:rsidRPr="0059785D">
        <w:rPr>
          <w:rFonts w:ascii="Times New Roman" w:hAnsi="Times New Roman" w:cs="Times New Roman"/>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3969"/>
        <w:gridCol w:w="1275"/>
        <w:gridCol w:w="993"/>
        <w:gridCol w:w="1134"/>
      </w:tblGrid>
      <w:tr w:rsidR="00BC2D23" w:rsidRPr="0059785D" w:rsidTr="0098412B">
        <w:trPr>
          <w:trHeight w:val="383"/>
        </w:trPr>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 дохода</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1275"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 тыс.руб.</w:t>
            </w:r>
          </w:p>
        </w:tc>
        <w:tc>
          <w:tcPr>
            <w:tcW w:w="99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изменения</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 тыс.руб.</w:t>
            </w:r>
          </w:p>
        </w:tc>
      </w:tr>
      <w:tr w:rsidR="00BC2D23" w:rsidRPr="0059785D" w:rsidTr="0098412B">
        <w:trPr>
          <w:trHeight w:val="266"/>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Итого налоговых, неналоговых доходов</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1947,0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1947,0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182 101020100 10 000 110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Налог на доходы физических лиц</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228,0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228,0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tabs>
                <w:tab w:val="left" w:pos="2160"/>
              </w:tabs>
              <w:jc w:val="both"/>
              <w:rPr>
                <w:rFonts w:ascii="Times New Roman" w:hAnsi="Times New Roman" w:cs="Times New Roman"/>
              </w:rPr>
            </w:pPr>
            <w:r w:rsidRPr="0059785D">
              <w:rPr>
                <w:rFonts w:ascii="Times New Roman" w:hAnsi="Times New Roman" w:cs="Times New Roman"/>
              </w:rPr>
              <w:t>182 101020300 10 000 110</w:t>
            </w:r>
            <w:r w:rsidRPr="0059785D">
              <w:rPr>
                <w:rFonts w:ascii="Times New Roman" w:hAnsi="Times New Roman" w:cs="Times New Roman"/>
              </w:rPr>
              <w:tab/>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182 105030100 10 000 110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182 10601030 10 0000 110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p w:rsidR="00BC2D23" w:rsidRPr="0059785D" w:rsidRDefault="00BC2D23" w:rsidP="0098412B">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145,0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182 10606033 10 0000 110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225,0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225,0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182 10606043 10 0000 110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p w:rsidR="00BC2D23" w:rsidRPr="0059785D" w:rsidRDefault="00BC2D23" w:rsidP="0098412B">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649,0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649,0</w:t>
            </w: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303 11105025 10 0000 120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360,0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360,0</w:t>
            </w: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303 11109045 10 0000 120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w:t>
            </w:r>
            <w:r w:rsidRPr="0059785D">
              <w:rPr>
                <w:rFonts w:ascii="Times New Roman" w:hAnsi="Times New Roman" w:cs="Times New Roman"/>
              </w:rPr>
              <w:lastRenderedPageBreak/>
              <w:t>автономных учреждений, а также имущества муниципальных унитарных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r>
      <w:tr w:rsidR="00BC2D23" w:rsidRPr="0059785D" w:rsidTr="0098412B">
        <w:trPr>
          <w:trHeight w:val="290"/>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lastRenderedPageBreak/>
              <w:t>303 11302065 10 0000 130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304,0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304,0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303 11302995 10 0000 130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tabs>
                <w:tab w:val="left" w:pos="1139"/>
              </w:tabs>
              <w:jc w:val="both"/>
              <w:rPr>
                <w:rFonts w:ascii="Times New Roman" w:hAnsi="Times New Roman" w:cs="Times New Roman"/>
              </w:rPr>
            </w:pPr>
            <w:r w:rsidRPr="0059785D">
              <w:rPr>
                <w:rFonts w:ascii="Times New Roman" w:hAnsi="Times New Roman" w:cs="Times New Roman"/>
              </w:rPr>
              <w:t>Прочие доходы от компенсации затрат бюджетов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36,0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36,0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303 11402053 10 0000 130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tabs>
                <w:tab w:val="left" w:pos="1139"/>
              </w:tabs>
              <w:jc w:val="both"/>
              <w:rPr>
                <w:rFonts w:ascii="Times New Roman" w:hAnsi="Times New Roman" w:cs="Times New Roman"/>
              </w:rPr>
            </w:pPr>
            <w:r w:rsidRPr="0059785D">
              <w:rPr>
                <w:rFonts w:ascii="Times New Roman" w:hAnsi="Times New Roman" w:cs="Times New Roman"/>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303 11602020 02 0000 140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303 20000000 00 0000 000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 xml:space="preserve">Безвозмездные поступления </w:t>
            </w:r>
          </w:p>
          <w:p w:rsidR="00BC2D23" w:rsidRPr="0059785D" w:rsidRDefault="00BC2D23" w:rsidP="0098412B">
            <w:pPr>
              <w:jc w:val="both"/>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2845,7</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+449,0</w:t>
            </w: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3294,7</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303 20216001 10 0000 150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Дотации бюджетам сельских поселений на выравнивание уровней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438,4</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438,4</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303 20235118 10 0000 150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Субвенция бюджетам сельских поселений на осуществление первичного воинского учета на территориях, где отсутствуют военные комиссариаты</w:t>
            </w:r>
          </w:p>
          <w:p w:rsidR="00BC2D23" w:rsidRPr="0059785D" w:rsidRDefault="00BC2D23" w:rsidP="0098412B">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245,0</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303 20240014 10 0000 150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919,7</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919,7</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303 20249999 10 0000 150</w:t>
            </w: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Межбюджетные трансферты, передаваемые бюджетам сельских поселений для компенсации дополнительных расходов, возникших в результате решений, </w:t>
            </w:r>
            <w:r w:rsidRPr="0059785D">
              <w:rPr>
                <w:rFonts w:ascii="Times New Roman" w:hAnsi="Times New Roman" w:cs="Times New Roman"/>
              </w:rPr>
              <w:lastRenderedPageBreak/>
              <w:t>принятых органами власти другого уровня</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1242,6</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+349,0</w:t>
            </w: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1591,6</w:t>
            </w:r>
          </w:p>
        </w:tc>
      </w:tr>
      <w:tr w:rsidR="00BC2D23" w:rsidRPr="0059785D" w:rsidTr="0098412B">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lastRenderedPageBreak/>
              <w:t>303 20705020 10 0000 150</w:t>
            </w:r>
          </w:p>
        </w:tc>
        <w:tc>
          <w:tcPr>
            <w:tcW w:w="396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Поступления от денежных пожертвований, предоставляемых физическими лицами получателям средств бюджетов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100,0</w:t>
            </w:r>
          </w:p>
        </w:tc>
      </w:tr>
      <w:tr w:rsidR="00BC2D23" w:rsidRPr="0059785D" w:rsidTr="0098412B">
        <w:trPr>
          <w:trHeight w:val="324"/>
        </w:trPr>
        <w:tc>
          <w:tcPr>
            <w:tcW w:w="3261"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rsidR="00BC2D23" w:rsidRPr="0059785D" w:rsidRDefault="00BC2D23" w:rsidP="0098412B">
            <w:pPr>
              <w:jc w:val="both"/>
              <w:rPr>
                <w:rFonts w:ascii="Times New Roman" w:hAnsi="Times New Roman" w:cs="Times New Roman"/>
                <w:b/>
              </w:rPr>
            </w:pPr>
            <w:r w:rsidRPr="0059785D">
              <w:rPr>
                <w:rFonts w:ascii="Times New Roman" w:hAnsi="Times New Roman" w:cs="Times New Roman"/>
                <w:b/>
              </w:rPr>
              <w:t>Всего доходов :</w:t>
            </w:r>
          </w:p>
        </w:tc>
        <w:tc>
          <w:tcPr>
            <w:tcW w:w="1275"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4792,7</w:t>
            </w:r>
          </w:p>
        </w:tc>
        <w:tc>
          <w:tcPr>
            <w:tcW w:w="993"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+449,0</w:t>
            </w:r>
          </w:p>
        </w:tc>
        <w:tc>
          <w:tcPr>
            <w:tcW w:w="113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5241,7</w:t>
            </w:r>
          </w:p>
        </w:tc>
      </w:tr>
    </w:tbl>
    <w:p w:rsidR="00E47BE3" w:rsidRDefault="00E47BE3" w:rsidP="00BC2D23">
      <w:pPr>
        <w:jc w:val="center"/>
        <w:rPr>
          <w:rFonts w:ascii="Times New Roman" w:hAnsi="Times New Roman" w:cs="Times New Roman"/>
        </w:rPr>
      </w:pPr>
    </w:p>
    <w:p w:rsidR="00E47BE3" w:rsidRDefault="00E47BE3">
      <w:pPr>
        <w:spacing w:after="160" w:line="259" w:lineRule="auto"/>
        <w:rPr>
          <w:rFonts w:ascii="Times New Roman" w:hAnsi="Times New Roman" w:cs="Times New Roman"/>
        </w:rPr>
      </w:pPr>
      <w:r>
        <w:rPr>
          <w:rFonts w:ascii="Times New Roman" w:hAnsi="Times New Roman" w:cs="Times New Roman"/>
        </w:rPr>
        <w:br w:type="page"/>
      </w:r>
    </w:p>
    <w:p w:rsidR="00E47BE3" w:rsidRDefault="00E47BE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xml:space="preserve"> ДЕПУТАТОВ  ОВСЯННИКОВСКОГО СЕЛЬСОВЕТА</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ЦЕЛИННОГО РАЙОНА  АЛТАЙСКОГО КРАЯ</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(Двадцать вторая  сессия восьмого созыва)</w:t>
      </w:r>
    </w:p>
    <w:p w:rsidR="00BC2D23" w:rsidRPr="0059785D" w:rsidRDefault="00BC2D23" w:rsidP="00BC2D23">
      <w:pPr>
        <w:jc w:val="cente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Р Е Ш Е Н И Е</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от 30.09.2025                                                                                                        № 20</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F17335" w:rsidP="00BC2D23">
      <w:pPr>
        <w:rPr>
          <w:rFonts w:ascii="Times New Roman" w:hAnsi="Times New Roman" w:cs="Times New Roman"/>
        </w:rPr>
      </w:pPr>
      <w:r>
        <w:rPr>
          <w:rFonts w:ascii="Times New Roman" w:hAnsi="Times New Roman" w:cs="Times New Roman"/>
          <w:noProof/>
        </w:rPr>
        <w:pict>
          <v:rect id="_x0000_s1051" style="position:absolute;margin-left:5.55pt;margin-top:.8pt;width:269.25pt;height:83.2pt;z-index:251666432" strokecolor="white">
            <v:textbox>
              <w:txbxContent>
                <w:p w:rsidR="00B1448D" w:rsidRPr="00DC5151" w:rsidRDefault="00B1448D" w:rsidP="00BC2D23">
                  <w:pPr>
                    <w:jc w:val="both"/>
                    <w:rPr>
                      <w:rFonts w:ascii="Times New Roman" w:hAnsi="Times New Roman" w:cs="Times New Roman"/>
                    </w:rPr>
                  </w:pPr>
                  <w:r w:rsidRPr="00DC5151">
                    <w:rPr>
                      <w:rFonts w:ascii="Times New Roman" w:hAnsi="Times New Roman" w:cs="Times New Roman"/>
                    </w:rPr>
                    <w:t>О  внесении изменений в решение Овсянниковского сельского Совета депутатов № 30 от 25.12.2024  г. «О бюджете муниципального образования сельское поселение Овсянниковский сельсовет на 2025 год»</w:t>
                  </w:r>
                </w:p>
              </w:txbxContent>
            </v:textbox>
          </v:rect>
        </w:pict>
      </w:r>
    </w:p>
    <w:p w:rsidR="00BC2D23" w:rsidRPr="0059785D" w:rsidRDefault="00BC2D23" w:rsidP="00BC2D23">
      <w:pPr>
        <w:rPr>
          <w:rFonts w:ascii="Times New Roman" w:hAnsi="Times New Roman" w:cs="Times New Roman"/>
        </w:rPr>
      </w:pPr>
    </w:p>
    <w:p w:rsidR="00BC2D23" w:rsidRPr="0059785D" w:rsidRDefault="00BC2D23" w:rsidP="00BC2D23">
      <w:pPr>
        <w:pStyle w:val="af5"/>
        <w:ind w:firstLine="708"/>
        <w:rPr>
          <w:lang w:val="ru-RU"/>
        </w:rPr>
      </w:pPr>
    </w:p>
    <w:p w:rsidR="00BC2D23" w:rsidRPr="0059785D" w:rsidRDefault="00BC2D23" w:rsidP="00BC2D23">
      <w:pPr>
        <w:pStyle w:val="af5"/>
        <w:ind w:firstLine="708"/>
        <w:rPr>
          <w:lang w:val="ru-RU"/>
        </w:rPr>
      </w:pPr>
    </w:p>
    <w:p w:rsidR="00BC2D23" w:rsidRPr="0059785D" w:rsidRDefault="00BC2D23" w:rsidP="00BC2D23">
      <w:pPr>
        <w:pStyle w:val="af5"/>
        <w:ind w:firstLine="708"/>
        <w:rPr>
          <w:lang w:val="ru-RU"/>
        </w:rPr>
      </w:pPr>
    </w:p>
    <w:p w:rsidR="00BC2D23" w:rsidRPr="0059785D" w:rsidRDefault="00BC2D23" w:rsidP="00BC2D23">
      <w:pPr>
        <w:pStyle w:val="af5"/>
        <w:ind w:firstLine="708"/>
        <w:rPr>
          <w:lang w:val="ru-RU"/>
        </w:rPr>
      </w:pPr>
    </w:p>
    <w:p w:rsidR="00BC2D23" w:rsidRPr="0059785D" w:rsidRDefault="00BC2D23" w:rsidP="00BC2D23">
      <w:pPr>
        <w:pStyle w:val="af5"/>
        <w:rPr>
          <w:lang w:val="ru-RU"/>
        </w:rPr>
      </w:pPr>
    </w:p>
    <w:p w:rsidR="00BC2D23" w:rsidRPr="0059785D" w:rsidRDefault="00BC2D23" w:rsidP="00BC2D23">
      <w:pPr>
        <w:pStyle w:val="af5"/>
        <w:ind w:firstLine="708"/>
        <w:jc w:val="center"/>
        <w:rPr>
          <w:lang w:val="ru-RU"/>
        </w:rPr>
      </w:pPr>
      <w:r w:rsidRPr="0059785D">
        <w:rPr>
          <w:lang w:val="ru-RU"/>
        </w:rPr>
        <w:t>Исходя из анализа поступления доходов и оценки  ожидаемого обьема расходов в 2025 году и с целью приведения бюджета муниципального образования сельское поселение Овсянниковский сельсовет Целинного района Алтайского края в соответствие с требованиями федерального законодательства,  Совет депутатов Овсянниковского сельсовета      Р Е Ш И Л:</w:t>
      </w:r>
    </w:p>
    <w:p w:rsidR="00BC2D23" w:rsidRPr="0059785D" w:rsidRDefault="00BC2D23" w:rsidP="00BC2D23">
      <w:pPr>
        <w:ind w:firstLine="708"/>
        <w:jc w:val="both"/>
        <w:rPr>
          <w:rFonts w:ascii="Times New Roman" w:hAnsi="Times New Roman" w:cs="Times New Roman"/>
        </w:rPr>
      </w:pPr>
      <w:r w:rsidRPr="0059785D">
        <w:rPr>
          <w:rFonts w:ascii="Times New Roman" w:hAnsi="Times New Roman" w:cs="Times New Roman"/>
        </w:rPr>
        <w:t xml:space="preserve">Пункт 1.1 прогнозируемый общий объем доходов бюджета поселения в сумме  </w:t>
      </w:r>
      <w:r w:rsidRPr="0059785D">
        <w:rPr>
          <w:rFonts w:ascii="Times New Roman" w:hAnsi="Times New Roman" w:cs="Times New Roman"/>
          <w:b/>
        </w:rPr>
        <w:t xml:space="preserve">3477,75 </w:t>
      </w:r>
      <w:r w:rsidRPr="0059785D">
        <w:rPr>
          <w:rFonts w:ascii="Times New Roman" w:hAnsi="Times New Roman" w:cs="Times New Roman"/>
        </w:rPr>
        <w:t xml:space="preserve">тыс. рублей, в том числе объем межбюджетных трансфертов, получаемых из других бюджетов, в сумме </w:t>
      </w:r>
      <w:r w:rsidRPr="0059785D">
        <w:rPr>
          <w:rFonts w:ascii="Times New Roman" w:hAnsi="Times New Roman" w:cs="Times New Roman"/>
          <w:b/>
        </w:rPr>
        <w:t xml:space="preserve">2148,75 </w:t>
      </w:r>
      <w:r w:rsidRPr="0059785D">
        <w:rPr>
          <w:rFonts w:ascii="Times New Roman" w:hAnsi="Times New Roman" w:cs="Times New Roman"/>
        </w:rPr>
        <w:t xml:space="preserve">тыс. рублей, заменить на </w:t>
      </w:r>
      <w:r w:rsidRPr="0059785D">
        <w:rPr>
          <w:rFonts w:ascii="Times New Roman" w:hAnsi="Times New Roman" w:cs="Times New Roman"/>
          <w:b/>
        </w:rPr>
        <w:t xml:space="preserve">3761,15 </w:t>
      </w:r>
      <w:r w:rsidRPr="0059785D">
        <w:rPr>
          <w:rFonts w:ascii="Times New Roman" w:hAnsi="Times New Roman" w:cs="Times New Roman"/>
        </w:rPr>
        <w:t xml:space="preserve">тыс. рублей, в том числе объем межбюджетных трансфертов, получаемых из других бюджетов, в сумме  </w:t>
      </w:r>
      <w:r w:rsidRPr="0059785D">
        <w:rPr>
          <w:rFonts w:ascii="Times New Roman" w:hAnsi="Times New Roman" w:cs="Times New Roman"/>
          <w:b/>
        </w:rPr>
        <w:t>2432,15</w:t>
      </w:r>
      <w:r w:rsidRPr="0059785D">
        <w:rPr>
          <w:rFonts w:ascii="Times New Roman" w:hAnsi="Times New Roman" w:cs="Times New Roman"/>
        </w:rPr>
        <w:t xml:space="preserve">тыс. рублей ; </w:t>
      </w:r>
    </w:p>
    <w:p w:rsidR="00BC2D23" w:rsidRPr="0059785D" w:rsidRDefault="00BC2D23" w:rsidP="00BC2D23">
      <w:pPr>
        <w:ind w:firstLine="708"/>
        <w:jc w:val="both"/>
        <w:rPr>
          <w:rFonts w:ascii="Times New Roman" w:hAnsi="Times New Roman" w:cs="Times New Roman"/>
        </w:rPr>
      </w:pPr>
      <w:r w:rsidRPr="0059785D">
        <w:rPr>
          <w:rFonts w:ascii="Times New Roman" w:hAnsi="Times New Roman" w:cs="Times New Roman"/>
        </w:rPr>
        <w:t>Пункт 1,2. общий объем расходов бюджета поселения в сумме 4694,0 тыс. рублей заменить на 4790,40 тыс.руб.</w:t>
      </w:r>
    </w:p>
    <w:p w:rsidR="00BC2D23" w:rsidRPr="0059785D" w:rsidRDefault="00BC2D23" w:rsidP="00BC2D23">
      <w:pPr>
        <w:ind w:firstLine="708"/>
        <w:jc w:val="both"/>
        <w:rPr>
          <w:rFonts w:ascii="Times New Roman" w:hAnsi="Times New Roman" w:cs="Times New Roman"/>
        </w:rPr>
      </w:pPr>
      <w:r w:rsidRPr="0059785D">
        <w:rPr>
          <w:rFonts w:ascii="Times New Roman" w:hAnsi="Times New Roman" w:cs="Times New Roman"/>
        </w:rPr>
        <w:t>Пунк 1.4.Дефицит бюджета 1216,25руб. заменить на 1029,25 тыс руб.</w:t>
      </w:r>
    </w:p>
    <w:p w:rsidR="00BC2D23" w:rsidRPr="0059785D" w:rsidRDefault="00BC2D23" w:rsidP="00BC2D23">
      <w:pPr>
        <w:jc w:val="both"/>
        <w:rPr>
          <w:rFonts w:ascii="Times New Roman" w:hAnsi="Times New Roman" w:cs="Times New Roman"/>
        </w:rPr>
      </w:pPr>
      <w:r w:rsidRPr="0059785D">
        <w:rPr>
          <w:rFonts w:ascii="Times New Roman" w:hAnsi="Times New Roman" w:cs="Times New Roman"/>
        </w:rPr>
        <w:t>2.Настоящее  решение обнародовать в установленном порядке.</w:t>
      </w:r>
    </w:p>
    <w:p w:rsidR="00BC2D23" w:rsidRPr="0059785D" w:rsidRDefault="00BC2D23" w:rsidP="00BC2D23">
      <w:pPr>
        <w:pStyle w:val="af5"/>
        <w:ind w:firstLine="708"/>
        <w:jc w:val="both"/>
        <w:rPr>
          <w:lang w:val="ru-RU"/>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DC5151" w:rsidRDefault="00BC2D23">
      <w:pPr>
        <w:spacing w:after="160" w:line="259" w:lineRule="auto"/>
        <w:rPr>
          <w:rFonts w:ascii="Times New Roman" w:hAnsi="Times New Roman" w:cs="Times New Roman"/>
        </w:rPr>
      </w:pPr>
      <w:r w:rsidRPr="0059785D">
        <w:rPr>
          <w:rFonts w:ascii="Times New Roman" w:hAnsi="Times New Roman" w:cs="Times New Roman"/>
        </w:rPr>
        <w:t xml:space="preserve">   Глава  сельсовета:                                                      </w:t>
      </w:r>
      <w:r w:rsidR="005E724C" w:rsidRPr="0059785D">
        <w:rPr>
          <w:rFonts w:ascii="Times New Roman" w:hAnsi="Times New Roman" w:cs="Times New Roman"/>
        </w:rPr>
        <w:t xml:space="preserve">                  </w:t>
      </w:r>
      <w:r w:rsidRPr="0059785D">
        <w:rPr>
          <w:rFonts w:ascii="Times New Roman" w:hAnsi="Times New Roman" w:cs="Times New Roman"/>
        </w:rPr>
        <w:t>Р.Г.Гадиров</w:t>
      </w:r>
      <w:r w:rsidR="00DC5151">
        <w:rPr>
          <w:rFonts w:ascii="Times New Roman" w:hAnsi="Times New Roman" w:cs="Times New Roman"/>
        </w:rPr>
        <w:br w:type="page"/>
      </w:r>
    </w:p>
    <w:p w:rsidR="00BC2D23" w:rsidRPr="0059785D" w:rsidRDefault="00F17335" w:rsidP="00BC2D23">
      <w:pPr>
        <w:rPr>
          <w:rFonts w:ascii="Times New Roman" w:hAnsi="Times New Roman" w:cs="Times New Roman"/>
        </w:rPr>
      </w:pPr>
      <w:r>
        <w:rPr>
          <w:rFonts w:ascii="Times New Roman" w:hAnsi="Times New Roman" w:cs="Times New Roman"/>
          <w:noProof/>
        </w:rPr>
        <w:lastRenderedPageBreak/>
        <w:pict>
          <v:rect id="_x0000_s1052" style="position:absolute;margin-left:253.2pt;margin-top:11.8pt;width:245.25pt;height:120.2pt;z-index:251667456" strokecolor="white [3212]">
            <v:textbox>
              <w:txbxContent>
                <w:p w:rsidR="00B1448D" w:rsidRPr="00DC5151" w:rsidRDefault="00B1448D" w:rsidP="00BC2D23">
                  <w:pPr>
                    <w:jc w:val="center"/>
                    <w:rPr>
                      <w:rFonts w:ascii="Times New Roman" w:hAnsi="Times New Roman" w:cs="Times New Roman"/>
                    </w:rPr>
                  </w:pPr>
                  <w:r w:rsidRPr="00DC5151">
                    <w:rPr>
                      <w:rFonts w:ascii="Times New Roman" w:hAnsi="Times New Roman" w:cs="Times New Roman"/>
                    </w:rPr>
                    <w:t>СПРАВОЧНО</w:t>
                  </w:r>
                </w:p>
                <w:p w:rsidR="00B1448D" w:rsidRPr="00DC5151" w:rsidRDefault="00B1448D" w:rsidP="00BC2D23">
                  <w:pPr>
                    <w:jc w:val="both"/>
                    <w:rPr>
                      <w:rFonts w:ascii="Times New Roman" w:hAnsi="Times New Roman" w:cs="Times New Roman"/>
                    </w:rPr>
                  </w:pPr>
                  <w:r w:rsidRPr="00DC5151">
                    <w:rPr>
                      <w:rFonts w:ascii="Times New Roman" w:hAnsi="Times New Roman" w:cs="Times New Roman"/>
                    </w:rPr>
                    <w:t xml:space="preserve">К  решению №30  от 25.12.2024 г. «О внесении изменений в решение </w:t>
                  </w:r>
                  <w:r w:rsidRPr="00DC5151">
                    <w:rPr>
                      <w:rFonts w:ascii="Times New Roman" w:hAnsi="Times New Roman" w:cs="Times New Roman"/>
                      <w:sz w:val="28"/>
                      <w:szCs w:val="28"/>
                    </w:rPr>
                    <w:t>Овсянниковского</w:t>
                  </w:r>
                  <w:r w:rsidRPr="00DC5151">
                    <w:rPr>
                      <w:rFonts w:ascii="Times New Roman" w:hAnsi="Times New Roman" w:cs="Times New Roman"/>
                    </w:rPr>
                    <w:t xml:space="preserve"> сельского Совета Депутатов №12  от 30.05.2025 г. «О бюджете муниципального образования сельское поселение  </w:t>
                  </w:r>
                  <w:r w:rsidRPr="00DC5151">
                    <w:rPr>
                      <w:rFonts w:ascii="Times New Roman" w:hAnsi="Times New Roman" w:cs="Times New Roman"/>
                      <w:sz w:val="28"/>
                      <w:szCs w:val="28"/>
                    </w:rPr>
                    <w:t>Овсянниковский</w:t>
                  </w:r>
                  <w:r w:rsidRPr="00DC5151">
                    <w:rPr>
                      <w:rFonts w:ascii="Times New Roman" w:hAnsi="Times New Roman" w:cs="Times New Roman"/>
                    </w:rPr>
                    <w:t xml:space="preserve"> сельсовет на 2025 год»</w:t>
                  </w:r>
                </w:p>
              </w:txbxContent>
            </v:textbox>
          </v:rect>
        </w:pic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rPr>
          <w:rFonts w:ascii="Times New Roman" w:hAnsi="Times New Roman" w:cs="Times New Roman"/>
        </w:rPr>
      </w:pPr>
    </w:p>
    <w:p w:rsidR="00BC2D23" w:rsidRPr="0059785D" w:rsidRDefault="00BC2D23" w:rsidP="00BC2D23">
      <w:pPr>
        <w:rPr>
          <w:rFonts w:ascii="Times New Roman" w:hAnsi="Times New Roman" w:cs="Times New Roman"/>
        </w:rPr>
      </w:pPr>
    </w:p>
    <w:p w:rsidR="00BC2D23" w:rsidRDefault="00BC2D23" w:rsidP="00BC2D23">
      <w:pPr>
        <w:rPr>
          <w:rFonts w:ascii="Times New Roman" w:hAnsi="Times New Roman" w:cs="Times New Roman"/>
        </w:rPr>
      </w:pPr>
    </w:p>
    <w:p w:rsidR="00DC5151" w:rsidRDefault="00DC5151" w:rsidP="00BC2D23">
      <w:pPr>
        <w:rPr>
          <w:rFonts w:ascii="Times New Roman" w:hAnsi="Times New Roman" w:cs="Times New Roman"/>
        </w:rPr>
      </w:pPr>
    </w:p>
    <w:p w:rsidR="00DC5151" w:rsidRPr="0059785D" w:rsidRDefault="00DC5151" w:rsidP="00BC2D23">
      <w:pPr>
        <w:rPr>
          <w:rFonts w:ascii="Times New Roman" w:hAnsi="Times New Roman" w:cs="Times New Roman"/>
        </w:rPr>
      </w:pPr>
    </w:p>
    <w:p w:rsidR="00BC2D23" w:rsidRPr="0059785D" w:rsidRDefault="00BC2D23" w:rsidP="00BC2D23">
      <w:pPr>
        <w:jc w:val="center"/>
        <w:outlineLvl w:val="0"/>
        <w:rPr>
          <w:rFonts w:ascii="Times New Roman" w:hAnsi="Times New Roman" w:cs="Times New Roman"/>
          <w:b/>
        </w:rPr>
      </w:pPr>
    </w:p>
    <w:p w:rsidR="00BC2D23" w:rsidRPr="0059785D" w:rsidRDefault="00BC2D23" w:rsidP="00BC2D23">
      <w:pPr>
        <w:jc w:val="center"/>
        <w:outlineLvl w:val="0"/>
        <w:rPr>
          <w:rFonts w:ascii="Times New Roman" w:hAnsi="Times New Roman" w:cs="Times New Roman"/>
          <w:b/>
        </w:rPr>
      </w:pPr>
    </w:p>
    <w:p w:rsidR="00BC2D23" w:rsidRPr="0059785D" w:rsidRDefault="00BC2D23" w:rsidP="00BC2D23">
      <w:pPr>
        <w:jc w:val="center"/>
        <w:outlineLvl w:val="0"/>
        <w:rPr>
          <w:rFonts w:ascii="Times New Roman" w:hAnsi="Times New Roman" w:cs="Times New Roman"/>
          <w:b/>
        </w:rPr>
      </w:pPr>
    </w:p>
    <w:p w:rsidR="00BC2D23" w:rsidRPr="0059785D" w:rsidRDefault="00BC2D23" w:rsidP="00BC2D23">
      <w:pPr>
        <w:jc w:val="center"/>
        <w:outlineLvl w:val="0"/>
        <w:rPr>
          <w:rFonts w:ascii="Times New Roman" w:hAnsi="Times New Roman" w:cs="Times New Roman"/>
          <w:b/>
        </w:rPr>
      </w:pPr>
      <w:r w:rsidRPr="0059785D">
        <w:rPr>
          <w:rFonts w:ascii="Times New Roman" w:hAnsi="Times New Roman" w:cs="Times New Roman"/>
          <w:b/>
        </w:rPr>
        <w:t xml:space="preserve">Распределение доходов бюджета поселения Администрации Овсянниковского сельсовета </w:t>
      </w:r>
    </w:p>
    <w:p w:rsidR="00BC2D23" w:rsidRPr="0059785D" w:rsidRDefault="00BC2D23" w:rsidP="00BC2D23">
      <w:pPr>
        <w:jc w:val="center"/>
        <w:rPr>
          <w:rFonts w:ascii="Times New Roman" w:hAnsi="Times New Roman" w:cs="Times New Roman"/>
          <w:b/>
        </w:rPr>
      </w:pPr>
      <w:r w:rsidRPr="0059785D">
        <w:rPr>
          <w:rFonts w:ascii="Times New Roman" w:hAnsi="Times New Roman" w:cs="Times New Roman"/>
          <w:b/>
        </w:rPr>
        <w:t>Целинного района Алтайского края на 2025 год</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4"/>
        <w:gridCol w:w="3597"/>
        <w:gridCol w:w="1366"/>
        <w:gridCol w:w="1332"/>
        <w:gridCol w:w="14"/>
        <w:gridCol w:w="1318"/>
      </w:tblGrid>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 бюджетной классификации</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тыс.рублей</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Изменения</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Сумма с учетом изменений</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Доходы</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18210102010010000110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 xml:space="preserve">Налог на доходы физических лиц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140,00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140,00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18210102020010000110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Налог на доходы физических лиц</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18210102030010000110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Налог на доходы физических лиц</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195"/>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18210503000010000110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Единый сельскохозяйственный налог</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18210601030101000110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расположенному в границах сельских поселения</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141,0</w:t>
            </w: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141,00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18210606033101000110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Земельный налог с организаций, обладающих земельным участком, расположенным в границах сельских поселений – 1,5%</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130,0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130,0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18210606043101000110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Земельный налог с физических лиц, обладающихземельным участком, расположенным в границах сельских поселений- 0,3%</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908,0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908,0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 xml:space="preserve">  </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ИТОГО налоговых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1319,00</w:t>
            </w:r>
          </w:p>
        </w:tc>
        <w:tc>
          <w:tcPr>
            <w:tcW w:w="1159" w:type="dxa"/>
            <w:gridSpan w:val="2"/>
            <w:shd w:val="clear" w:color="auto" w:fill="auto"/>
          </w:tcPr>
          <w:p w:rsidR="00BC2D23" w:rsidRPr="0059785D" w:rsidRDefault="00BC2D23" w:rsidP="0098412B">
            <w:pPr>
              <w:rPr>
                <w:rFonts w:ascii="Times New Roman" w:hAnsi="Times New Roman" w:cs="Times New Roman"/>
                <w:b/>
              </w:rPr>
            </w:pP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1319,00</w:t>
            </w:r>
          </w:p>
        </w:tc>
      </w:tr>
      <w:tr w:rsidR="00BC2D23" w:rsidRPr="0059785D" w:rsidTr="0098412B">
        <w:trPr>
          <w:trHeight w:val="285"/>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30311105025100000120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Доходы,получаемые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исключентем земельных участков муниципальных автономных учреждений)</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w:t>
            </w:r>
          </w:p>
        </w:tc>
        <w:tc>
          <w:tcPr>
            <w:tcW w:w="1159" w:type="dxa"/>
            <w:gridSpan w:val="2"/>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10,00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30311109045100000120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Прочие поступления от использования имущества, находящегося в собственности сельских поселений(за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210"/>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30311302065100000130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Доходы,поступающие в порядке возмещения расходов,понесенных в связи с эксплуатацией имущества сельских поселений</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0,0</w:t>
            </w:r>
          </w:p>
        </w:tc>
        <w:tc>
          <w:tcPr>
            <w:tcW w:w="1159" w:type="dxa"/>
            <w:gridSpan w:val="2"/>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210"/>
        </w:trPr>
        <w:tc>
          <w:tcPr>
            <w:tcW w:w="2676"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rPr>
            </w:pPr>
            <w:r w:rsidRPr="00E47BE3">
              <w:rPr>
                <w:rFonts w:ascii="Times New Roman" w:hAnsi="Times New Roman" w:cs="Times New Roman"/>
              </w:rPr>
              <w:t>30311402053100000410</w:t>
            </w:r>
          </w:p>
        </w:tc>
        <w:tc>
          <w:tcPr>
            <w:tcW w:w="4137" w:type="dxa"/>
            <w:tcBorders>
              <w:top w:val="single" w:sz="4" w:space="0" w:color="auto"/>
              <w:left w:val="single" w:sz="4" w:space="0" w:color="auto"/>
              <w:bottom w:val="single" w:sz="4" w:space="0" w:color="auto"/>
              <w:right w:val="single" w:sz="4" w:space="0" w:color="auto"/>
            </w:tcBorders>
          </w:tcPr>
          <w:p w:rsidR="00BC2D23" w:rsidRPr="00E47BE3" w:rsidRDefault="00BC2D23" w:rsidP="00E47BE3">
            <w:pPr>
              <w:rPr>
                <w:rFonts w:ascii="Times New Roman" w:hAnsi="Times New Roman" w:cs="Times New Roman"/>
              </w:rPr>
            </w:pPr>
            <w:r w:rsidRPr="00E47BE3">
              <w:rPr>
                <w:rFonts w:ascii="Times New Roman" w:hAnsi="Times New Roman" w:cs="Times New Roman"/>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rPr>
          <w:trHeight w:val="255"/>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30311705050100000180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keepNext/>
              <w:keepLines/>
              <w:jc w:val="both"/>
              <w:rPr>
                <w:rFonts w:ascii="Times New Roman" w:hAnsi="Times New Roman" w:cs="Times New Roman"/>
                <w:bCs/>
                <w:snapToGrid w:val="0"/>
                <w:color w:val="000000"/>
              </w:rPr>
            </w:pPr>
            <w:r w:rsidRPr="0059785D">
              <w:rPr>
                <w:rFonts w:ascii="Times New Roman" w:hAnsi="Times New Roman" w:cs="Times New Roman"/>
                <w:snapToGrid w:val="0"/>
              </w:rPr>
              <w:t xml:space="preserve">Прочие неналоговые доходы бюджетов сельских </w:t>
            </w:r>
            <w:r w:rsidRPr="0059785D">
              <w:rPr>
                <w:rFonts w:ascii="Times New Roman" w:hAnsi="Times New Roman" w:cs="Times New Roman"/>
                <w:bCs/>
                <w:snapToGrid w:val="0"/>
              </w:rPr>
              <w:t>поселений</w:t>
            </w:r>
            <w:r w:rsidRPr="0059785D">
              <w:rPr>
                <w:rFonts w:ascii="Times New Roman" w:hAnsi="Times New Roman" w:cs="Times New Roman"/>
                <w:bCs/>
                <w:snapToGrid w:val="0"/>
                <w:color w:val="000000"/>
              </w:rPr>
              <w:t xml:space="preserve">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0,00</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ИТОГО неналоговых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10,00</w:t>
            </w:r>
          </w:p>
        </w:tc>
        <w:tc>
          <w:tcPr>
            <w:tcW w:w="1159" w:type="dxa"/>
            <w:gridSpan w:val="2"/>
            <w:shd w:val="clear" w:color="auto" w:fill="auto"/>
          </w:tcPr>
          <w:p w:rsidR="00BC2D23" w:rsidRPr="0059785D" w:rsidRDefault="00BC2D23" w:rsidP="0098412B">
            <w:pPr>
              <w:rPr>
                <w:rFonts w:ascii="Times New Roman" w:hAnsi="Times New Roman" w:cs="Times New Roman"/>
                <w:b/>
              </w:rPr>
            </w:pP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10,00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ВСЕГО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1329,0</w:t>
            </w:r>
          </w:p>
        </w:tc>
        <w:tc>
          <w:tcPr>
            <w:tcW w:w="1159"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0,0</w:t>
            </w:r>
          </w:p>
        </w:tc>
        <w:tc>
          <w:tcPr>
            <w:tcW w:w="1135"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1329,0</w:t>
            </w:r>
          </w:p>
        </w:tc>
      </w:tr>
      <w:tr w:rsidR="00BC2D23" w:rsidRPr="0059785D" w:rsidTr="0098412B">
        <w:trPr>
          <w:trHeight w:val="570"/>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30320216001100000150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Дотации бюджетам сельских поселений на выравнивание бюджетной обеспеченности</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39,10</w:t>
            </w:r>
          </w:p>
          <w:p w:rsidR="00BC2D23" w:rsidRPr="0059785D" w:rsidRDefault="00BC2D23" w:rsidP="0098412B">
            <w:pPr>
              <w:jc w:val="center"/>
              <w:rPr>
                <w:rFonts w:ascii="Times New Roman" w:hAnsi="Times New Roman" w:cs="Times New Roman"/>
              </w:rPr>
            </w:pP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39,1</w:t>
            </w:r>
          </w:p>
        </w:tc>
      </w:tr>
      <w:tr w:rsidR="00BC2D23" w:rsidRPr="0059785D" w:rsidTr="0098412B">
        <w:trPr>
          <w:trHeight w:val="570"/>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30320240014100000150</w:t>
            </w:r>
          </w:p>
        </w:tc>
        <w:tc>
          <w:tcPr>
            <w:tcW w:w="4137"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spacing w:line="250" w:lineRule="atLeast"/>
              <w:rPr>
                <w:rFonts w:ascii="Times New Roman" w:hAnsi="Times New Roman" w:cs="Times New Roman"/>
              </w:rPr>
            </w:pPr>
            <w:r w:rsidRPr="0059785D">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74" w:type="dxa"/>
            <w:tcBorders>
              <w:top w:val="single" w:sz="4" w:space="0" w:color="auto"/>
              <w:left w:val="single" w:sz="4" w:space="0" w:color="auto"/>
              <w:bottom w:val="single" w:sz="4" w:space="0" w:color="auto"/>
              <w:right w:val="single" w:sz="4" w:space="0" w:color="auto"/>
            </w:tcBorders>
            <w:vAlign w:val="center"/>
          </w:tcPr>
          <w:p w:rsidR="00BC2D23" w:rsidRPr="0059785D" w:rsidRDefault="00BC2D23" w:rsidP="0098412B">
            <w:pPr>
              <w:spacing w:line="250" w:lineRule="atLeast"/>
              <w:rPr>
                <w:rFonts w:ascii="Times New Roman" w:hAnsi="Times New Roman" w:cs="Times New Roman"/>
              </w:rPr>
            </w:pPr>
            <w:r w:rsidRPr="0059785D">
              <w:rPr>
                <w:rFonts w:ascii="Times New Roman" w:hAnsi="Times New Roman" w:cs="Times New Roman"/>
              </w:rPr>
              <w:t>1015,40</w:t>
            </w:r>
          </w:p>
        </w:tc>
        <w:tc>
          <w:tcPr>
            <w:tcW w:w="1159" w:type="dxa"/>
            <w:gridSpan w:val="2"/>
            <w:shd w:val="clear" w:color="auto" w:fill="auto"/>
          </w:tcPr>
          <w:p w:rsidR="00BC2D23" w:rsidRPr="0059785D" w:rsidRDefault="00BC2D23" w:rsidP="0098412B">
            <w:pPr>
              <w:jc w:val="center"/>
              <w:rPr>
                <w:rFonts w:ascii="Times New Roman" w:hAnsi="Times New Roman" w:cs="Times New Roman"/>
              </w:rPr>
            </w:pPr>
          </w:p>
          <w:p w:rsidR="00BC2D23" w:rsidRPr="0059785D" w:rsidRDefault="00BC2D23" w:rsidP="0098412B">
            <w:pPr>
              <w:jc w:val="cente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1015,40</w:t>
            </w:r>
          </w:p>
        </w:tc>
      </w:tr>
      <w:tr w:rsidR="00BC2D23" w:rsidRPr="0059785D" w:rsidTr="0098412B">
        <w:trPr>
          <w:trHeight w:val="570"/>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30320235118100000150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rPr>
            </w:pPr>
            <w:r w:rsidRPr="0059785D">
              <w:rPr>
                <w:rFonts w:ascii="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162,25</w:t>
            </w:r>
          </w:p>
        </w:tc>
        <w:tc>
          <w:tcPr>
            <w:tcW w:w="1159" w:type="dxa"/>
            <w:gridSpan w:val="2"/>
            <w:shd w:val="clear" w:color="auto" w:fill="auto"/>
          </w:tcPr>
          <w:p w:rsidR="00BC2D23" w:rsidRPr="0059785D" w:rsidRDefault="00BC2D23" w:rsidP="0098412B">
            <w:pPr>
              <w:rPr>
                <w:rFonts w:ascii="Times New Roman" w:hAnsi="Times New Roman" w:cs="Times New Roman"/>
              </w:rPr>
            </w:pP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162,25</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30320249999100000150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both"/>
              <w:rPr>
                <w:rFonts w:ascii="Times New Roman" w:hAnsi="Times New Roman" w:cs="Times New Roman"/>
                <w:color w:val="000000"/>
              </w:rPr>
            </w:pPr>
            <w:r w:rsidRPr="0059785D">
              <w:rPr>
                <w:rFonts w:ascii="Times New Roman" w:hAnsi="Times New Roman" w:cs="Times New Roman"/>
                <w:color w:val="000000"/>
              </w:rPr>
              <w:t xml:space="preserve">Межбюджетные трансферты, передаваемые бюджетам сельских поселений для компенсации дополнительных расходов, возникших в результате решений, принятых </w:t>
            </w:r>
            <w:r w:rsidRPr="0059785D">
              <w:rPr>
                <w:rFonts w:ascii="Times New Roman" w:hAnsi="Times New Roman" w:cs="Times New Roman"/>
                <w:color w:val="000000"/>
              </w:rPr>
              <w:lastRenderedPageBreak/>
              <w:t>органами власти другого уровня</w:t>
            </w:r>
          </w:p>
          <w:p w:rsidR="00BC2D23" w:rsidRPr="0059785D" w:rsidRDefault="00BC2D23" w:rsidP="0098412B">
            <w:pPr>
              <w:ind w:firstLine="708"/>
              <w:jc w:val="both"/>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932</w:t>
            </w:r>
          </w:p>
        </w:tc>
        <w:tc>
          <w:tcPr>
            <w:tcW w:w="1159"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+283,4</w:t>
            </w:r>
          </w:p>
        </w:tc>
        <w:tc>
          <w:tcPr>
            <w:tcW w:w="1135" w:type="dxa"/>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1215,40</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30320705030100000180</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tabs>
                <w:tab w:val="left" w:pos="960"/>
              </w:tabs>
              <w:jc w:val="both"/>
              <w:rPr>
                <w:rFonts w:ascii="Times New Roman" w:hAnsi="Times New Roman" w:cs="Times New Roman"/>
              </w:rPr>
            </w:pPr>
            <w:r w:rsidRPr="0059785D">
              <w:rPr>
                <w:rFonts w:ascii="Times New Roman" w:hAnsi="Times New Roman" w:cs="Times New Roman"/>
                <w:color w:val="000000"/>
              </w:rPr>
              <w:t>Прочие безвозмездные поступления в бюджеты сельских поселений</w:t>
            </w:r>
          </w:p>
          <w:p w:rsidR="00BC2D23" w:rsidRPr="0059785D" w:rsidRDefault="00BC2D23" w:rsidP="0098412B">
            <w:pPr>
              <w:tabs>
                <w:tab w:val="left" w:pos="960"/>
              </w:tabs>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144" w:type="dxa"/>
            <w:shd w:val="clear" w:color="auto" w:fill="auto"/>
          </w:tcPr>
          <w:p w:rsidR="00BC2D23" w:rsidRPr="0059785D" w:rsidRDefault="00BC2D23" w:rsidP="0098412B">
            <w:pPr>
              <w:rPr>
                <w:rFonts w:ascii="Times New Roman" w:hAnsi="Times New Roman" w:cs="Times New Roman"/>
              </w:rPr>
            </w:pPr>
          </w:p>
        </w:tc>
        <w:tc>
          <w:tcPr>
            <w:tcW w:w="1150" w:type="dxa"/>
            <w:gridSpan w:val="2"/>
            <w:shd w:val="clear" w:color="auto" w:fill="auto"/>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r>
      <w:tr w:rsidR="00BC2D23" w:rsidRPr="0059785D" w:rsidTr="0098412B">
        <w:trPr>
          <w:trHeight w:val="1060"/>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 xml:space="preserve"> </w:t>
            </w: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 xml:space="preserve">ИТОГО дотаций,  субвенций </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2148,75</w:t>
            </w:r>
          </w:p>
        </w:tc>
        <w:tc>
          <w:tcPr>
            <w:tcW w:w="1144"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+283,4</w:t>
            </w:r>
          </w:p>
        </w:tc>
        <w:tc>
          <w:tcPr>
            <w:tcW w:w="1150"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2432,15</w:t>
            </w:r>
          </w:p>
        </w:tc>
      </w:tr>
      <w:tr w:rsidR="00BC2D23" w:rsidRPr="0059785D" w:rsidTr="0098412B">
        <w:trPr>
          <w:trHeight w:val="497"/>
        </w:trPr>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ВСЕГО ДОХОДОВ</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3477,75</w:t>
            </w:r>
          </w:p>
        </w:tc>
        <w:tc>
          <w:tcPr>
            <w:tcW w:w="1144" w:type="dxa"/>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+283,4</w:t>
            </w:r>
          </w:p>
        </w:tc>
        <w:tc>
          <w:tcPr>
            <w:tcW w:w="1150" w:type="dxa"/>
            <w:gridSpan w:val="2"/>
            <w:shd w:val="clear" w:color="auto" w:fill="auto"/>
          </w:tcPr>
          <w:p w:rsidR="00BC2D23" w:rsidRPr="0059785D" w:rsidRDefault="00BC2D23" w:rsidP="0098412B">
            <w:pPr>
              <w:rPr>
                <w:rFonts w:ascii="Times New Roman" w:hAnsi="Times New Roman" w:cs="Times New Roman"/>
                <w:b/>
              </w:rPr>
            </w:pPr>
            <w:r w:rsidRPr="0059785D">
              <w:rPr>
                <w:rFonts w:ascii="Times New Roman" w:hAnsi="Times New Roman" w:cs="Times New Roman"/>
                <w:b/>
              </w:rPr>
              <w:t>3761,15</w:t>
            </w: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44" w:type="dxa"/>
            <w:shd w:val="clear" w:color="auto" w:fill="auto"/>
          </w:tcPr>
          <w:p w:rsidR="00BC2D23" w:rsidRPr="0059785D" w:rsidRDefault="00BC2D23" w:rsidP="0098412B">
            <w:pPr>
              <w:rPr>
                <w:rFonts w:ascii="Times New Roman" w:hAnsi="Times New Roman" w:cs="Times New Roman"/>
                <w:b/>
              </w:rPr>
            </w:pPr>
          </w:p>
        </w:tc>
        <w:tc>
          <w:tcPr>
            <w:tcW w:w="1150" w:type="dxa"/>
            <w:gridSpan w:val="2"/>
            <w:shd w:val="clear" w:color="auto" w:fill="auto"/>
          </w:tcPr>
          <w:p w:rsidR="00BC2D23" w:rsidRPr="0059785D" w:rsidRDefault="00BC2D23" w:rsidP="0098412B">
            <w:pPr>
              <w:rPr>
                <w:rFonts w:ascii="Times New Roman" w:hAnsi="Times New Roman" w:cs="Times New Roman"/>
                <w:b/>
              </w:rPr>
            </w:pPr>
          </w:p>
        </w:tc>
      </w:tr>
      <w:tr w:rsidR="00BC2D23" w:rsidRPr="0059785D" w:rsidTr="0098412B">
        <w:tc>
          <w:tcPr>
            <w:tcW w:w="2676"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44" w:type="dxa"/>
            <w:shd w:val="clear" w:color="auto" w:fill="auto"/>
          </w:tcPr>
          <w:p w:rsidR="00BC2D23" w:rsidRPr="0059785D" w:rsidRDefault="00BC2D23" w:rsidP="0098412B">
            <w:pPr>
              <w:rPr>
                <w:rFonts w:ascii="Times New Roman" w:hAnsi="Times New Roman" w:cs="Times New Roman"/>
                <w:b/>
              </w:rPr>
            </w:pPr>
          </w:p>
        </w:tc>
        <w:tc>
          <w:tcPr>
            <w:tcW w:w="1150" w:type="dxa"/>
            <w:gridSpan w:val="2"/>
            <w:shd w:val="clear" w:color="auto" w:fill="auto"/>
          </w:tcPr>
          <w:p w:rsidR="00BC2D23" w:rsidRPr="0059785D" w:rsidRDefault="00BC2D23" w:rsidP="0098412B">
            <w:pPr>
              <w:rPr>
                <w:rFonts w:ascii="Times New Roman" w:hAnsi="Times New Roman" w:cs="Times New Roman"/>
                <w:b/>
              </w:rPr>
            </w:pPr>
          </w:p>
        </w:tc>
      </w:tr>
    </w:tbl>
    <w:p w:rsidR="00BC2D23" w:rsidRPr="0059785D" w:rsidRDefault="00BC2D23" w:rsidP="00BC2D23">
      <w:pPr>
        <w:jc w:val="center"/>
        <w:rPr>
          <w:rFonts w:ascii="Times New Roman" w:hAnsi="Times New Roman" w:cs="Times New Roman"/>
          <w:b/>
        </w:rPr>
      </w:pPr>
    </w:p>
    <w:p w:rsidR="00BC2D23" w:rsidRPr="0059785D" w:rsidRDefault="00BC2D23" w:rsidP="00BC2D23">
      <w:pPr>
        <w:jc w:val="center"/>
        <w:rPr>
          <w:rFonts w:ascii="Times New Roman" w:hAnsi="Times New Roman" w:cs="Times New Roman"/>
          <w:b/>
        </w:rPr>
      </w:pPr>
    </w:p>
    <w:p w:rsidR="00E47BE3" w:rsidRDefault="00E47BE3">
      <w:pPr>
        <w:spacing w:after="160" w:line="259" w:lineRule="auto"/>
        <w:rPr>
          <w:rFonts w:ascii="Times New Roman" w:hAnsi="Times New Roman" w:cs="Times New Roman"/>
          <w:b/>
        </w:rPr>
      </w:pPr>
      <w:r>
        <w:rPr>
          <w:rFonts w:ascii="Times New Roman" w:hAnsi="Times New Roman" w:cs="Times New Roman"/>
          <w:b/>
        </w:rPr>
        <w:br w:type="page"/>
      </w:r>
    </w:p>
    <w:p w:rsidR="00BC2D23" w:rsidRPr="0059785D" w:rsidRDefault="00BC2D23" w:rsidP="00BC2D23">
      <w:pPr>
        <w:jc w:val="center"/>
        <w:rPr>
          <w:rFonts w:ascii="Times New Roman" w:hAnsi="Times New Roman" w:cs="Times New Roman"/>
          <w:b/>
        </w:rPr>
      </w:pPr>
    </w:p>
    <w:p w:rsidR="00BC2D23" w:rsidRPr="0059785D" w:rsidRDefault="00F17335" w:rsidP="00BC2D23">
      <w:pPr>
        <w:rPr>
          <w:rFonts w:ascii="Times New Roman" w:hAnsi="Times New Roman" w:cs="Times New Roman"/>
        </w:rPr>
      </w:pPr>
      <w:r w:rsidRPr="00F17335">
        <w:rPr>
          <w:rFonts w:ascii="Times New Roman" w:hAnsi="Times New Roman" w:cs="Times New Roman"/>
          <w:caps/>
          <w:noProof/>
        </w:rPr>
        <w:pict>
          <v:rect id="_x0000_s1053" style="position:absolute;margin-left:252.45pt;margin-top:12.05pt;width:229.45pt;height:140.25pt;z-index:251668480" strokecolor="white [3212]">
            <v:textbox>
              <w:txbxContent>
                <w:p w:rsidR="00B1448D" w:rsidRPr="00DC5151" w:rsidRDefault="00B1448D" w:rsidP="00BC2D23">
                  <w:pPr>
                    <w:jc w:val="both"/>
                    <w:rPr>
                      <w:rFonts w:ascii="Times New Roman" w:hAnsi="Times New Roman" w:cs="Times New Roman"/>
                    </w:rPr>
                  </w:pPr>
                  <w:r w:rsidRPr="00DC5151">
                    <w:rPr>
                      <w:rFonts w:ascii="Times New Roman" w:hAnsi="Times New Roman" w:cs="Times New Roman"/>
                    </w:rPr>
                    <w:t>ПРИЛОЖЕНИЕ 5</w:t>
                  </w:r>
                </w:p>
                <w:p w:rsidR="00B1448D" w:rsidRPr="00DC5151" w:rsidRDefault="00B1448D" w:rsidP="00BC2D23">
                  <w:pPr>
                    <w:jc w:val="both"/>
                    <w:rPr>
                      <w:rFonts w:ascii="Times New Roman" w:hAnsi="Times New Roman" w:cs="Times New Roman"/>
                    </w:rPr>
                  </w:pPr>
                  <w:r w:rsidRPr="00DC5151">
                    <w:rPr>
                      <w:rFonts w:ascii="Times New Roman" w:hAnsi="Times New Roman" w:cs="Times New Roman"/>
                    </w:rPr>
                    <w:t xml:space="preserve">К  решению № 30 от25.12. .2024  г. «О внесении изменений в решение Овсянниковского сельского Совета депутатов №12 от 30.05.2025 г. «О бюджете муниципального образованиясельское поселение </w:t>
                  </w:r>
                  <w:r w:rsidRPr="00DC5151">
                    <w:rPr>
                      <w:rFonts w:ascii="Times New Roman" w:hAnsi="Times New Roman" w:cs="Times New Roman"/>
                      <w:sz w:val="28"/>
                      <w:szCs w:val="28"/>
                    </w:rPr>
                    <w:t>Овсянниковский</w:t>
                  </w:r>
                  <w:r w:rsidRPr="00DC5151">
                    <w:rPr>
                      <w:rFonts w:ascii="Times New Roman" w:hAnsi="Times New Roman" w:cs="Times New Roman"/>
                    </w:rPr>
                    <w:t xml:space="preserve"> сельсовет на 2025 год»</w:t>
                  </w:r>
                </w:p>
                <w:p w:rsidR="00B1448D" w:rsidRPr="00DC5151" w:rsidRDefault="00B1448D" w:rsidP="00BC2D23">
                  <w:pPr>
                    <w:rPr>
                      <w:rFonts w:ascii="Times New Roman" w:hAnsi="Times New Roman" w:cs="Times New Roman"/>
                    </w:rPr>
                  </w:pPr>
                </w:p>
              </w:txbxContent>
            </v:textbox>
          </v:rect>
        </w:pict>
      </w: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b/>
          <w:caps/>
        </w:rPr>
      </w:pPr>
      <w:r w:rsidRPr="0059785D">
        <w:rPr>
          <w:rFonts w:ascii="Times New Roman" w:hAnsi="Times New Roman" w:cs="Times New Roman"/>
          <w:caps/>
        </w:rPr>
        <w:t xml:space="preserve">                      </w:t>
      </w: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outlineLvl w:val="0"/>
        <w:rPr>
          <w:rFonts w:ascii="Times New Roman" w:hAnsi="Times New Roman" w:cs="Times New Roman"/>
          <w:caps/>
        </w:rPr>
      </w:pPr>
    </w:p>
    <w:p w:rsidR="00BC2D23" w:rsidRPr="0059785D" w:rsidRDefault="00BC2D23" w:rsidP="00BC2D23">
      <w:pPr>
        <w:pStyle w:val="21"/>
        <w:spacing w:line="240" w:lineRule="exact"/>
        <w:rPr>
          <w:b/>
          <w:sz w:val="24"/>
          <w:szCs w:val="24"/>
        </w:rPr>
      </w:pPr>
    </w:p>
    <w:p w:rsidR="00BC2D23" w:rsidRPr="0059785D" w:rsidRDefault="00BC2D23" w:rsidP="00BC2D23">
      <w:pPr>
        <w:pStyle w:val="21"/>
        <w:spacing w:line="240" w:lineRule="exact"/>
        <w:jc w:val="center"/>
        <w:rPr>
          <w:b/>
          <w:sz w:val="24"/>
          <w:szCs w:val="24"/>
        </w:rPr>
      </w:pPr>
      <w:r w:rsidRPr="0059785D">
        <w:rPr>
          <w:b/>
          <w:sz w:val="24"/>
          <w:szCs w:val="24"/>
        </w:rPr>
        <w:t>Распределение бюджетных ассигнований по разделам классификации расходов бюджетов     в ведомственной структуре расходов на 2025 год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9"/>
        <w:gridCol w:w="639"/>
        <w:gridCol w:w="661"/>
        <w:gridCol w:w="1375"/>
        <w:gridCol w:w="1405"/>
        <w:gridCol w:w="1366"/>
      </w:tblGrid>
      <w:tr w:rsidR="00BC2D23" w:rsidRPr="0059785D" w:rsidTr="0098412B">
        <w:trPr>
          <w:trHeight w:val="58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Наименование</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Код</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Рз</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тыс.рублей</w:t>
            </w:r>
          </w:p>
          <w:p w:rsidR="00BC2D23" w:rsidRPr="0059785D" w:rsidRDefault="00BC2D23" w:rsidP="0098412B">
            <w:pPr>
              <w:jc w:val="center"/>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Изменения, тыс.руб.</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СУММА</w:t>
            </w:r>
          </w:p>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тыс.рублей</w:t>
            </w:r>
          </w:p>
        </w:tc>
      </w:tr>
      <w:tr w:rsidR="00BC2D23" w:rsidRPr="0059785D" w:rsidTr="0098412B">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w:t>
            </w:r>
          </w:p>
        </w:tc>
      </w:tr>
      <w:tr w:rsidR="00BC2D23" w:rsidRPr="0059785D" w:rsidTr="0098412B">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color w:val="000000"/>
                <w:shd w:val="clear" w:color="auto" w:fill="FFCB95"/>
              </w:rPr>
              <w:t>ОБЩЕГОСУДАРСТВЕННЫЕ ВОПРОСЫ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2130,69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+76,34</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2207,03</w:t>
            </w:r>
          </w:p>
        </w:tc>
      </w:tr>
      <w:tr w:rsidR="00BC2D23" w:rsidRPr="0059785D" w:rsidTr="0098412B">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НАЦИОНАЛЬНАЯ ОБОРОНА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162,25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162,25</w:t>
            </w:r>
          </w:p>
        </w:tc>
      </w:tr>
      <w:tr w:rsidR="00BC2D23" w:rsidRPr="0059785D" w:rsidTr="0098412B">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color w:val="000000"/>
                <w:shd w:val="clear" w:color="auto" w:fill="FFCB95"/>
              </w:rPr>
            </w:pP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color w:val="000000"/>
                <w:shd w:val="clear" w:color="auto" w:fill="FFCB95"/>
              </w:rPr>
            </w:pPr>
          </w:p>
        </w:tc>
      </w:tr>
      <w:tr w:rsidR="00BC2D23" w:rsidRPr="0059785D" w:rsidTr="0098412B">
        <w:trPr>
          <w:trHeight w:val="419"/>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b/>
              </w:rPr>
              <w:t>Национальная экономика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04</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b/>
              </w:rPr>
            </w:pPr>
            <w:r w:rsidRPr="0059785D">
              <w:rPr>
                <w:rFonts w:ascii="Times New Roman" w:hAnsi="Times New Roman" w:cs="Times New Roman"/>
              </w:rPr>
              <w:t>2023,75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b/>
              </w:rPr>
            </w:pPr>
            <w:r w:rsidRPr="0059785D">
              <w:rPr>
                <w:rFonts w:ascii="Times New Roman" w:hAnsi="Times New Roman" w:cs="Times New Roman"/>
                <w:b/>
              </w:rPr>
              <w:t>2023,75</w:t>
            </w:r>
          </w:p>
        </w:tc>
      </w:tr>
      <w:tr w:rsidR="00BC2D23" w:rsidRPr="0059785D" w:rsidTr="0098412B">
        <w:trPr>
          <w:trHeight w:val="411"/>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Общеэкономические вопросы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Дорожное хозяйство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2023,75</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2023,75</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color w:val="000000"/>
                <w:shd w:val="clear" w:color="auto" w:fill="FFCB95"/>
              </w:rPr>
              <w:t>ЖИЛИЩНО-КОММУНАЛЬНОЕ ХОЗЯЙСТВО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100,0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Коммунальное зозяйство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0,00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Благоустройство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100,00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КУЛЬТУРА, КИНЕМАТОГРАФИЯ</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204,9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-22,34</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182,56</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Культура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54,9</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-22,34</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32,56</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Другие вопросы в области культуры</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150,0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СОЦИАЛЬНАЯ ПОЛИТИКА</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62,41</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+42,4</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104,81</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Пенсионное обеспечение</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12</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12</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Социальное обеспечение населения</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color w:val="000000"/>
                <w:shd w:val="clear" w:color="auto" w:fill="FFCB95"/>
              </w:rPr>
            </w:pPr>
            <w:r w:rsidRPr="0059785D">
              <w:rPr>
                <w:rFonts w:ascii="Times New Roman" w:hAnsi="Times New Roman" w:cs="Times New Roman"/>
                <w:color w:val="000000"/>
                <w:shd w:val="clear" w:color="auto" w:fill="FFCB95"/>
              </w:rPr>
              <w:t>50,41</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+42,40</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92,81</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color w:val="000000"/>
                <w:shd w:val="clear" w:color="auto" w:fill="FFCB95"/>
              </w:rPr>
              <w:t>ФИЗИЧЕСКАЯ КУЛЬТУРА И СПОРТ</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w:t>
            </w: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color w:val="000000"/>
                <w:shd w:val="clear" w:color="auto" w:fill="FFCB95"/>
              </w:rPr>
              <w:t>10,00</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10,0</w:t>
            </w:r>
          </w:p>
        </w:tc>
      </w:tr>
      <w:tr w:rsidR="00BC2D23" w:rsidRPr="0059785D" w:rsidTr="0098412B">
        <w:trPr>
          <w:trHeight w:val="418"/>
        </w:trPr>
        <w:tc>
          <w:tcPr>
            <w:tcW w:w="4319"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итого</w:t>
            </w:r>
          </w:p>
        </w:tc>
        <w:tc>
          <w:tcPr>
            <w:tcW w:w="643"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4694</w:t>
            </w:r>
          </w:p>
        </w:tc>
        <w:tc>
          <w:tcPr>
            <w:tcW w:w="1317"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+96,40</w:t>
            </w:r>
          </w:p>
        </w:tc>
        <w:tc>
          <w:tcPr>
            <w:tcW w:w="1174" w:type="dxa"/>
            <w:tcBorders>
              <w:top w:val="single" w:sz="4" w:space="0" w:color="auto"/>
              <w:left w:val="single" w:sz="4" w:space="0" w:color="auto"/>
              <w:bottom w:val="single" w:sz="4" w:space="0" w:color="auto"/>
              <w:right w:val="single" w:sz="4" w:space="0" w:color="auto"/>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4790,40</w:t>
            </w:r>
          </w:p>
        </w:tc>
      </w:tr>
    </w:tbl>
    <w:p w:rsidR="00BC2D23" w:rsidRPr="0059785D" w:rsidRDefault="00BC2D23" w:rsidP="00BC2D23">
      <w:pPr>
        <w:rPr>
          <w:rFonts w:ascii="Times New Roman" w:hAnsi="Times New Roman" w:cs="Times New Roman"/>
        </w:rPr>
      </w:pPr>
    </w:p>
    <w:p w:rsidR="00E47BE3" w:rsidRDefault="00E47BE3">
      <w:pPr>
        <w:spacing w:after="160" w:line="259" w:lineRule="auto"/>
        <w:rPr>
          <w:rFonts w:ascii="Times New Roman" w:hAnsi="Times New Roman" w:cs="Times New Roman"/>
        </w:rPr>
      </w:pPr>
      <w:r>
        <w:rPr>
          <w:rFonts w:ascii="Times New Roman" w:hAnsi="Times New Roman" w:cs="Times New Roman"/>
        </w:rPr>
        <w:br w:type="page"/>
      </w:r>
    </w:p>
    <w:p w:rsidR="00BC2D23" w:rsidRPr="0059785D" w:rsidRDefault="00BC2D23" w:rsidP="00BC2D23">
      <w:pPr>
        <w:rPr>
          <w:rFonts w:ascii="Times New Roman" w:hAnsi="Times New Roman" w:cs="Times New Roman"/>
        </w:rPr>
      </w:pP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Совет депутатов Сухо-Чемровского сельсовета</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Целинного района Алтайского края</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19 сессия 8-го созыва</w:t>
      </w:r>
    </w:p>
    <w:p w:rsidR="00BC2D23" w:rsidRPr="0059785D" w:rsidRDefault="00BC2D23" w:rsidP="00BC2D23">
      <w:pPr>
        <w:jc w:val="center"/>
        <w:rPr>
          <w:rFonts w:ascii="Times New Roman" w:hAnsi="Times New Roman" w:cs="Times New Roman"/>
        </w:rPr>
      </w:pPr>
      <w:r w:rsidRPr="0059785D">
        <w:rPr>
          <w:rFonts w:ascii="Times New Roman" w:hAnsi="Times New Roman" w:cs="Times New Roman"/>
        </w:rPr>
        <w:t>( Девятнадцатая сессия восьмого созыва)</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w:t>
      </w:r>
    </w:p>
    <w:p w:rsidR="00BC2D23" w:rsidRPr="0059785D" w:rsidRDefault="00BC2D23" w:rsidP="00BC2D23">
      <w:pPr>
        <w:jc w:val="center"/>
        <w:rPr>
          <w:rFonts w:ascii="Times New Roman" w:hAnsi="Times New Roman" w:cs="Times New Roman"/>
          <w:b/>
        </w:rPr>
      </w:pPr>
      <w:r w:rsidRPr="0059785D">
        <w:rPr>
          <w:rFonts w:ascii="Times New Roman" w:hAnsi="Times New Roman" w:cs="Times New Roman"/>
          <w:b/>
        </w:rPr>
        <w:t>Р Е Ш Е Н И Е</w:t>
      </w:r>
    </w:p>
    <w:p w:rsidR="00BC2D23" w:rsidRPr="0059785D" w:rsidRDefault="00BC2D23" w:rsidP="00BC2D23">
      <w:pPr>
        <w:rPr>
          <w:rFonts w:ascii="Times New Roman" w:hAnsi="Times New Roman" w:cs="Times New Roman"/>
        </w:rPr>
      </w:pPr>
      <w:r w:rsidRPr="0059785D">
        <w:rPr>
          <w:rFonts w:ascii="Times New Roman" w:hAnsi="Times New Roman" w:cs="Times New Roman"/>
        </w:rPr>
        <w:t xml:space="preserve">                     12 сентября  2025г.                                                                               № 50</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 xml:space="preserve">О внесении изменений и дополнений в </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решение Совета депутатов Сухо-Чемровского</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 xml:space="preserve"> сельсовета № 33 от 24 декабря 2024г. «Об утверждении </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бюджета МО Сухо-Чемровский   сельсовет</w:t>
      </w:r>
    </w:p>
    <w:p w:rsidR="00BC2D23"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Целинного района Алтайского края на 2025 г.»</w:t>
      </w:r>
    </w:p>
    <w:p w:rsidR="00DC5151" w:rsidRPr="0059785D" w:rsidRDefault="00DC5151" w:rsidP="00BC2D23">
      <w:pPr>
        <w:jc w:val="both"/>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r w:rsidRPr="0059785D">
        <w:rPr>
          <w:rFonts w:ascii="Times New Roman" w:hAnsi="Times New Roman" w:cs="Times New Roman"/>
          <w:color w:val="000000"/>
        </w:rPr>
        <w:t xml:space="preserve">        В соответствии со статьёй 21 Устава Муниципального образования </w:t>
      </w:r>
    </w:p>
    <w:p w:rsidR="00BC2D23" w:rsidRPr="0059785D" w:rsidRDefault="00BC2D23" w:rsidP="00BC2D23">
      <w:pPr>
        <w:rPr>
          <w:rFonts w:ascii="Times New Roman" w:hAnsi="Times New Roman" w:cs="Times New Roman"/>
          <w:color w:val="000000"/>
        </w:rPr>
      </w:pPr>
      <w:r w:rsidRPr="0059785D">
        <w:rPr>
          <w:rFonts w:ascii="Times New Roman" w:hAnsi="Times New Roman" w:cs="Times New Roman"/>
          <w:color w:val="000000"/>
        </w:rPr>
        <w:t>Сухо-Чемровский  сельсовет Целинного района Алтайского края, Совет депутатов Сухо-Чемровского  сельсовета  РЕШИЛ:</w:t>
      </w:r>
    </w:p>
    <w:p w:rsidR="00BC2D23" w:rsidRPr="0059785D" w:rsidRDefault="00BC2D23" w:rsidP="00BC2D23">
      <w:pPr>
        <w:rPr>
          <w:rFonts w:ascii="Times New Roman" w:hAnsi="Times New Roman" w:cs="Times New Roman"/>
          <w:color w:val="000000"/>
        </w:rPr>
      </w:pPr>
      <w:r w:rsidRPr="0059785D">
        <w:rPr>
          <w:rFonts w:ascii="Times New Roman" w:hAnsi="Times New Roman" w:cs="Times New Roman"/>
          <w:color w:val="000000"/>
        </w:rPr>
        <w:t xml:space="preserve">                     Внести изменения и дополнения в доходную и расходную  часть бюджета . в решение  Совета  депутатов Сухо-Чемровского  сельсовета   № 33 от 24.12.2024г. «Об утверждении  бюджета МО Сухо-Чемровский    сельсовет  Целинного района   Алтайского края на 2025г.»     согласно справочной таблицы   ( прилагается).</w:t>
      </w:r>
    </w:p>
    <w:p w:rsidR="00BC2D23" w:rsidRPr="0059785D" w:rsidRDefault="00BC2D23" w:rsidP="00BC2D23">
      <w:pPr>
        <w:pStyle w:val="a8"/>
        <w:numPr>
          <w:ilvl w:val="0"/>
          <w:numId w:val="2"/>
        </w:numPr>
        <w:spacing w:after="200" w:line="276" w:lineRule="auto"/>
        <w:jc w:val="both"/>
        <w:rPr>
          <w:color w:val="000000"/>
        </w:rPr>
      </w:pPr>
      <w:r w:rsidRPr="0059785D">
        <w:rPr>
          <w:color w:val="000000"/>
        </w:rPr>
        <w:t>Изменить  сумму  общего  объема  доходов на 2025г. с  4766,4 т.руб. на сумму 5379,2 руб.</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2.    Изменить сумму доходов по  следующим КБК согласно справочной таблицы :</w:t>
      </w:r>
    </w:p>
    <w:p w:rsidR="00BC2D23" w:rsidRPr="0059785D" w:rsidRDefault="00BC2D23" w:rsidP="00BC2D23">
      <w:pPr>
        <w:pStyle w:val="a3"/>
        <w:rPr>
          <w:rFonts w:ascii="Times New Roman" w:hAnsi="Times New Roman" w:cs="Times New Roman"/>
          <w:sz w:val="24"/>
          <w:szCs w:val="24"/>
        </w:rPr>
      </w:pPr>
      <w:r w:rsidRPr="0059785D">
        <w:rPr>
          <w:rFonts w:ascii="Times New Roman" w:hAnsi="Times New Roman" w:cs="Times New Roman"/>
          <w:sz w:val="24"/>
          <w:szCs w:val="24"/>
        </w:rPr>
        <w:t xml:space="preserve">                                                                                                                                    </w:t>
      </w:r>
    </w:p>
    <w:tbl>
      <w:tblPr>
        <w:tblW w:w="9691" w:type="dxa"/>
        <w:tblInd w:w="-34" w:type="dxa"/>
        <w:tblLayout w:type="fixed"/>
        <w:tblLook w:val="04A0"/>
      </w:tblPr>
      <w:tblGrid>
        <w:gridCol w:w="2552"/>
        <w:gridCol w:w="2552"/>
        <w:gridCol w:w="1417"/>
        <w:gridCol w:w="1625"/>
        <w:gridCol w:w="1545"/>
      </w:tblGrid>
      <w:tr w:rsidR="00BC2D23" w:rsidRPr="0059785D" w:rsidTr="0098412B">
        <w:trPr>
          <w:trHeight w:val="509"/>
        </w:trPr>
        <w:tc>
          <w:tcPr>
            <w:tcW w:w="9691" w:type="dxa"/>
            <w:gridSpan w:val="5"/>
            <w:vMerge w:val="restart"/>
            <w:tcBorders>
              <w:top w:val="nil"/>
              <w:left w:val="nil"/>
              <w:bottom w:val="nil"/>
              <w:right w:val="nil"/>
            </w:tcBorders>
            <w:shd w:val="clear" w:color="auto" w:fill="auto"/>
            <w:vAlign w:val="bottom"/>
            <w:hideMark/>
          </w:tcPr>
          <w:p w:rsidR="00BC2D23" w:rsidRPr="0059785D" w:rsidRDefault="00BC2D23" w:rsidP="0098412B">
            <w:pPr>
              <w:pStyle w:val="a3"/>
              <w:rPr>
                <w:rFonts w:ascii="Times New Roman" w:hAnsi="Times New Roman" w:cs="Times New Roman"/>
                <w:sz w:val="24"/>
                <w:szCs w:val="24"/>
              </w:rPr>
            </w:pPr>
          </w:p>
          <w:tbl>
            <w:tblPr>
              <w:tblStyle w:val="ae"/>
              <w:tblW w:w="0" w:type="auto"/>
              <w:tblLayout w:type="fixed"/>
              <w:tblLook w:val="04A0"/>
            </w:tblPr>
            <w:tblGrid>
              <w:gridCol w:w="3569"/>
              <w:gridCol w:w="2737"/>
              <w:gridCol w:w="1051"/>
              <w:gridCol w:w="1051"/>
              <w:gridCol w:w="1052"/>
            </w:tblGrid>
            <w:tr w:rsidR="00BC2D23" w:rsidRPr="0059785D" w:rsidTr="0098412B">
              <w:tc>
                <w:tcPr>
                  <w:tcW w:w="3569"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Наименование</w:t>
                  </w:r>
                </w:p>
              </w:tc>
              <w:tc>
                <w:tcPr>
                  <w:tcW w:w="2737"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КБК</w:t>
                  </w: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Сумма,т.р.до изменен.</w:t>
                  </w: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Сумма измен. т.р.</w:t>
                  </w:r>
                </w:p>
              </w:tc>
              <w:tc>
                <w:tcPr>
                  <w:tcW w:w="1052"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Сумма , т.р.после изменен.</w:t>
                  </w:r>
                </w:p>
              </w:tc>
            </w:tr>
            <w:tr w:rsidR="00BC2D23" w:rsidRPr="0059785D" w:rsidTr="0098412B">
              <w:tc>
                <w:tcPr>
                  <w:tcW w:w="3569" w:type="dxa"/>
                </w:tcPr>
                <w:p w:rsidR="00BC2D23" w:rsidRPr="0059785D" w:rsidRDefault="00BC2D23" w:rsidP="0098412B">
                  <w:pPr>
                    <w:pStyle w:val="a3"/>
                    <w:rPr>
                      <w:rFonts w:ascii="Times New Roman" w:hAnsi="Times New Roman" w:cs="Times New Roman"/>
                      <w:sz w:val="24"/>
                      <w:szCs w:val="24"/>
                    </w:rPr>
                  </w:pPr>
                </w:p>
              </w:tc>
              <w:tc>
                <w:tcPr>
                  <w:tcW w:w="2737" w:type="dxa"/>
                </w:tcPr>
                <w:p w:rsidR="00BC2D23" w:rsidRPr="0059785D" w:rsidRDefault="00BC2D23" w:rsidP="0098412B">
                  <w:pPr>
                    <w:pStyle w:val="a3"/>
                    <w:rPr>
                      <w:rFonts w:ascii="Times New Roman" w:hAnsi="Times New Roman" w:cs="Times New Roman"/>
                      <w:sz w:val="24"/>
                      <w:szCs w:val="24"/>
                    </w:rPr>
                  </w:pPr>
                </w:p>
              </w:tc>
              <w:tc>
                <w:tcPr>
                  <w:tcW w:w="1051" w:type="dxa"/>
                </w:tcPr>
                <w:p w:rsidR="00BC2D23" w:rsidRPr="0059785D" w:rsidRDefault="00BC2D23" w:rsidP="0098412B">
                  <w:pPr>
                    <w:pStyle w:val="a3"/>
                    <w:rPr>
                      <w:rFonts w:ascii="Times New Roman" w:hAnsi="Times New Roman" w:cs="Times New Roman"/>
                      <w:sz w:val="24"/>
                      <w:szCs w:val="24"/>
                    </w:rPr>
                  </w:pPr>
                </w:p>
              </w:tc>
              <w:tc>
                <w:tcPr>
                  <w:tcW w:w="1051" w:type="dxa"/>
                </w:tcPr>
                <w:p w:rsidR="00BC2D23" w:rsidRPr="0059785D" w:rsidRDefault="00BC2D23" w:rsidP="0098412B">
                  <w:pPr>
                    <w:pStyle w:val="a3"/>
                    <w:rPr>
                      <w:rFonts w:ascii="Times New Roman" w:hAnsi="Times New Roman" w:cs="Times New Roman"/>
                      <w:sz w:val="24"/>
                      <w:szCs w:val="24"/>
                    </w:rPr>
                  </w:pPr>
                </w:p>
              </w:tc>
              <w:tc>
                <w:tcPr>
                  <w:tcW w:w="1052" w:type="dxa"/>
                </w:tcPr>
                <w:p w:rsidR="00BC2D23" w:rsidRPr="0059785D" w:rsidRDefault="00BC2D23" w:rsidP="0098412B">
                  <w:pPr>
                    <w:pStyle w:val="a3"/>
                    <w:rPr>
                      <w:rFonts w:ascii="Times New Roman" w:hAnsi="Times New Roman" w:cs="Times New Roman"/>
                      <w:sz w:val="24"/>
                      <w:szCs w:val="24"/>
                    </w:rPr>
                  </w:pPr>
                </w:p>
              </w:tc>
            </w:tr>
            <w:tr w:rsidR="00BC2D23" w:rsidRPr="0059785D" w:rsidTr="0098412B">
              <w:tc>
                <w:tcPr>
                  <w:tcW w:w="3569"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Прочие межбюджетные трансферты, передаваемые бюджетам сельских поселений</w:t>
                  </w:r>
                </w:p>
              </w:tc>
              <w:tc>
                <w:tcPr>
                  <w:tcW w:w="2737"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20249999100000150</w:t>
                  </w: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1168,8</w:t>
                  </w: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+612,8</w:t>
                  </w:r>
                </w:p>
              </w:tc>
              <w:tc>
                <w:tcPr>
                  <w:tcW w:w="1052"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1781,6</w:t>
                  </w:r>
                </w:p>
              </w:tc>
            </w:tr>
            <w:tr w:rsidR="00BC2D23" w:rsidRPr="0059785D" w:rsidTr="0098412B">
              <w:tc>
                <w:tcPr>
                  <w:tcW w:w="3569"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Итого:</w:t>
                  </w:r>
                </w:p>
              </w:tc>
              <w:tc>
                <w:tcPr>
                  <w:tcW w:w="2737" w:type="dxa"/>
                </w:tcPr>
                <w:p w:rsidR="00BC2D23" w:rsidRPr="0059785D" w:rsidRDefault="00BC2D23" w:rsidP="0098412B">
                  <w:pPr>
                    <w:pStyle w:val="a3"/>
                    <w:rPr>
                      <w:rFonts w:ascii="Times New Roman" w:hAnsi="Times New Roman" w:cs="Times New Roman"/>
                      <w:sz w:val="24"/>
                      <w:szCs w:val="24"/>
                    </w:rPr>
                  </w:pP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1168,8</w:t>
                  </w:r>
                </w:p>
              </w:tc>
              <w:tc>
                <w:tcPr>
                  <w:tcW w:w="1051"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+612,8</w:t>
                  </w:r>
                </w:p>
              </w:tc>
              <w:tc>
                <w:tcPr>
                  <w:tcW w:w="1052" w:type="dxa"/>
                </w:tcPr>
                <w:p w:rsidR="00BC2D23" w:rsidRPr="0059785D" w:rsidRDefault="00BC2D23" w:rsidP="0098412B">
                  <w:pPr>
                    <w:pStyle w:val="a3"/>
                    <w:rPr>
                      <w:rFonts w:ascii="Times New Roman" w:hAnsi="Times New Roman" w:cs="Times New Roman"/>
                      <w:sz w:val="24"/>
                      <w:szCs w:val="24"/>
                    </w:rPr>
                  </w:pPr>
                  <w:r w:rsidRPr="0059785D">
                    <w:rPr>
                      <w:rFonts w:ascii="Times New Roman" w:hAnsi="Times New Roman" w:cs="Times New Roman"/>
                      <w:sz w:val="24"/>
                      <w:szCs w:val="24"/>
                    </w:rPr>
                    <w:t>1781,6</w:t>
                  </w:r>
                </w:p>
              </w:tc>
            </w:tr>
          </w:tbl>
          <w:p w:rsidR="00BC2D23" w:rsidRPr="0059785D" w:rsidRDefault="00BC2D23" w:rsidP="0098412B">
            <w:pPr>
              <w:pStyle w:val="a3"/>
              <w:rPr>
                <w:rFonts w:ascii="Times New Roman" w:hAnsi="Times New Roman" w:cs="Times New Roman"/>
                <w:sz w:val="24"/>
                <w:szCs w:val="24"/>
              </w:rPr>
            </w:pPr>
          </w:p>
        </w:tc>
      </w:tr>
      <w:tr w:rsidR="00BC2D23" w:rsidRPr="0059785D" w:rsidTr="0098412B">
        <w:trPr>
          <w:trHeight w:val="382"/>
        </w:trPr>
        <w:tc>
          <w:tcPr>
            <w:tcW w:w="9691" w:type="dxa"/>
            <w:gridSpan w:val="5"/>
            <w:vMerge/>
            <w:tcBorders>
              <w:top w:val="nil"/>
              <w:left w:val="nil"/>
              <w:bottom w:val="nil"/>
              <w:right w:val="nil"/>
            </w:tcBorders>
            <w:vAlign w:val="center"/>
            <w:hideMark/>
          </w:tcPr>
          <w:p w:rsidR="00BC2D23" w:rsidRPr="0059785D" w:rsidRDefault="00BC2D23" w:rsidP="0098412B">
            <w:pPr>
              <w:pStyle w:val="a3"/>
              <w:rPr>
                <w:rFonts w:ascii="Times New Roman" w:hAnsi="Times New Roman" w:cs="Times New Roman"/>
                <w:sz w:val="24"/>
                <w:szCs w:val="24"/>
              </w:rPr>
            </w:pPr>
          </w:p>
        </w:tc>
      </w:tr>
      <w:tr w:rsidR="00BC2D23" w:rsidRPr="0059785D" w:rsidTr="0098412B">
        <w:trPr>
          <w:trHeight w:val="382"/>
        </w:trPr>
        <w:tc>
          <w:tcPr>
            <w:tcW w:w="9691" w:type="dxa"/>
            <w:gridSpan w:val="5"/>
            <w:vMerge/>
            <w:tcBorders>
              <w:top w:val="nil"/>
              <w:left w:val="nil"/>
              <w:bottom w:val="nil"/>
              <w:right w:val="nil"/>
            </w:tcBorders>
            <w:vAlign w:val="center"/>
          </w:tcPr>
          <w:p w:rsidR="00BC2D23" w:rsidRPr="0059785D" w:rsidRDefault="00BC2D23" w:rsidP="0098412B">
            <w:pPr>
              <w:pStyle w:val="a3"/>
              <w:rPr>
                <w:rFonts w:ascii="Times New Roman" w:hAnsi="Times New Roman" w:cs="Times New Roman"/>
                <w:sz w:val="24"/>
                <w:szCs w:val="24"/>
              </w:rPr>
            </w:pPr>
          </w:p>
        </w:tc>
      </w:tr>
      <w:tr w:rsidR="00BC2D23" w:rsidRPr="0059785D" w:rsidTr="0098412B">
        <w:trPr>
          <w:trHeight w:val="382"/>
        </w:trPr>
        <w:tc>
          <w:tcPr>
            <w:tcW w:w="9691" w:type="dxa"/>
            <w:gridSpan w:val="5"/>
            <w:vMerge/>
            <w:tcBorders>
              <w:top w:val="nil"/>
              <w:left w:val="nil"/>
              <w:bottom w:val="nil"/>
              <w:right w:val="nil"/>
            </w:tcBorders>
            <w:vAlign w:val="center"/>
            <w:hideMark/>
          </w:tcPr>
          <w:p w:rsidR="00BC2D23" w:rsidRPr="0059785D" w:rsidRDefault="00BC2D23" w:rsidP="0098412B">
            <w:pPr>
              <w:pStyle w:val="a3"/>
              <w:rPr>
                <w:rFonts w:ascii="Times New Roman" w:hAnsi="Times New Roman" w:cs="Times New Roman"/>
                <w:sz w:val="24"/>
                <w:szCs w:val="24"/>
              </w:rPr>
            </w:pPr>
          </w:p>
        </w:tc>
      </w:tr>
      <w:tr w:rsidR="00BC2D23" w:rsidRPr="0059785D" w:rsidTr="0098412B">
        <w:trPr>
          <w:trHeight w:val="234"/>
        </w:trPr>
        <w:tc>
          <w:tcPr>
            <w:tcW w:w="2552" w:type="dxa"/>
            <w:tcBorders>
              <w:top w:val="nil"/>
              <w:left w:val="nil"/>
              <w:bottom w:val="nil"/>
              <w:right w:val="nil"/>
            </w:tcBorders>
            <w:shd w:val="clear" w:color="auto" w:fill="auto"/>
            <w:noWrap/>
            <w:vAlign w:val="bottom"/>
            <w:hideMark/>
          </w:tcPr>
          <w:p w:rsidR="00BC2D23" w:rsidRPr="0059785D" w:rsidRDefault="00BC2D23" w:rsidP="0098412B">
            <w:pPr>
              <w:rPr>
                <w:rFonts w:ascii="Times New Roman" w:hAnsi="Times New Roman" w:cs="Times New Roman"/>
              </w:rPr>
            </w:pPr>
          </w:p>
          <w:p w:rsidR="00BC2D23" w:rsidRPr="0059785D" w:rsidRDefault="00BC2D23" w:rsidP="0098412B">
            <w:pPr>
              <w:rPr>
                <w:rFonts w:ascii="Times New Roman" w:hAnsi="Times New Roman" w:cs="Times New Roman"/>
              </w:rPr>
            </w:pPr>
          </w:p>
        </w:tc>
        <w:tc>
          <w:tcPr>
            <w:tcW w:w="2552" w:type="dxa"/>
            <w:tcBorders>
              <w:top w:val="nil"/>
              <w:left w:val="nil"/>
              <w:bottom w:val="nil"/>
              <w:right w:val="nil"/>
            </w:tcBorders>
            <w:shd w:val="clear" w:color="auto" w:fill="auto"/>
            <w:noWrap/>
            <w:vAlign w:val="bottom"/>
            <w:hideMark/>
          </w:tcPr>
          <w:p w:rsidR="00BC2D23" w:rsidRPr="0059785D" w:rsidRDefault="00BC2D23" w:rsidP="0098412B">
            <w:pPr>
              <w:rPr>
                <w:rFonts w:ascii="Times New Roman" w:hAnsi="Times New Roman" w:cs="Times New Roman"/>
              </w:rPr>
            </w:pPr>
          </w:p>
        </w:tc>
        <w:tc>
          <w:tcPr>
            <w:tcW w:w="1417" w:type="dxa"/>
            <w:tcBorders>
              <w:top w:val="nil"/>
              <w:left w:val="nil"/>
              <w:bottom w:val="nil"/>
              <w:right w:val="nil"/>
            </w:tcBorders>
            <w:shd w:val="clear" w:color="auto" w:fill="auto"/>
            <w:noWrap/>
            <w:vAlign w:val="bottom"/>
            <w:hideMark/>
          </w:tcPr>
          <w:p w:rsidR="00BC2D23" w:rsidRPr="0059785D" w:rsidRDefault="00BC2D23" w:rsidP="0098412B">
            <w:pPr>
              <w:rPr>
                <w:rFonts w:ascii="Times New Roman" w:hAnsi="Times New Roman" w:cs="Times New Roman"/>
              </w:rPr>
            </w:pPr>
          </w:p>
        </w:tc>
        <w:tc>
          <w:tcPr>
            <w:tcW w:w="1625" w:type="dxa"/>
            <w:tcBorders>
              <w:top w:val="nil"/>
              <w:left w:val="nil"/>
              <w:bottom w:val="nil"/>
              <w:right w:val="nil"/>
            </w:tcBorders>
            <w:shd w:val="clear" w:color="auto" w:fill="auto"/>
            <w:noWrap/>
            <w:vAlign w:val="bottom"/>
            <w:hideMark/>
          </w:tcPr>
          <w:p w:rsidR="00BC2D23" w:rsidRPr="0059785D" w:rsidRDefault="00BC2D23" w:rsidP="0098412B">
            <w:pPr>
              <w:rPr>
                <w:rFonts w:ascii="Times New Roman" w:hAnsi="Times New Roman" w:cs="Times New Roman"/>
              </w:rPr>
            </w:pPr>
          </w:p>
        </w:tc>
        <w:tc>
          <w:tcPr>
            <w:tcW w:w="1545" w:type="dxa"/>
            <w:tcBorders>
              <w:top w:val="nil"/>
              <w:left w:val="nil"/>
              <w:bottom w:val="nil"/>
              <w:right w:val="nil"/>
            </w:tcBorders>
            <w:shd w:val="clear" w:color="auto" w:fill="auto"/>
            <w:noWrap/>
            <w:vAlign w:val="bottom"/>
            <w:hideMark/>
          </w:tcPr>
          <w:p w:rsidR="00BC2D23" w:rsidRPr="0059785D" w:rsidRDefault="00BC2D23" w:rsidP="0098412B">
            <w:pPr>
              <w:pStyle w:val="a3"/>
              <w:rPr>
                <w:rFonts w:ascii="Times New Roman" w:hAnsi="Times New Roman" w:cs="Times New Roman"/>
                <w:sz w:val="24"/>
                <w:szCs w:val="24"/>
              </w:rPr>
            </w:pPr>
          </w:p>
        </w:tc>
      </w:tr>
    </w:tbl>
    <w:p w:rsidR="00BC2D23" w:rsidRPr="0059785D" w:rsidRDefault="00BC2D23" w:rsidP="00BC2D23">
      <w:pPr>
        <w:pStyle w:val="a8"/>
        <w:numPr>
          <w:ilvl w:val="0"/>
          <w:numId w:val="2"/>
        </w:numPr>
        <w:spacing w:after="200" w:line="276" w:lineRule="auto"/>
        <w:jc w:val="both"/>
        <w:rPr>
          <w:color w:val="000000"/>
        </w:rPr>
      </w:pPr>
      <w:r w:rsidRPr="0059785D">
        <w:rPr>
          <w:color w:val="000000"/>
        </w:rPr>
        <w:t xml:space="preserve">Изменить общую сумму расходов  на 2025г. с 5371,8 т.руб. на 5923,8 т.руб. </w:t>
      </w:r>
    </w:p>
    <w:p w:rsidR="00BC2D23" w:rsidRPr="0059785D" w:rsidRDefault="00BC2D23" w:rsidP="00BC2D23">
      <w:pPr>
        <w:pStyle w:val="a8"/>
        <w:numPr>
          <w:ilvl w:val="0"/>
          <w:numId w:val="2"/>
        </w:numPr>
        <w:spacing w:after="200" w:line="276" w:lineRule="auto"/>
        <w:jc w:val="both"/>
        <w:rPr>
          <w:color w:val="000000"/>
        </w:rPr>
      </w:pPr>
      <w:r w:rsidRPr="0059785D">
        <w:rPr>
          <w:color w:val="000000"/>
        </w:rPr>
        <w:t>Изменить сумму расходов  по следующим КБК согласно приложения № 5 :</w:t>
      </w:r>
    </w:p>
    <w:p w:rsidR="00BC2D23" w:rsidRPr="0059785D" w:rsidRDefault="00BC2D23" w:rsidP="00BC2D23">
      <w:pPr>
        <w:rPr>
          <w:rFonts w:ascii="Times New Roman" w:hAnsi="Times New Roman" w:cs="Times New Roman"/>
        </w:rPr>
      </w:pPr>
      <w:r w:rsidRPr="0059785D">
        <w:rPr>
          <w:rFonts w:ascii="Times New Roman" w:eastAsia="Times New Roman" w:hAnsi="Times New Roman" w:cs="Times New Roman"/>
        </w:rPr>
        <w:t>Ведомственная структура расходов бюджета сельского поселения на 2025 год</w:t>
      </w:r>
    </w:p>
    <w:p w:rsidR="00BC2D23" w:rsidRPr="0059785D" w:rsidRDefault="00BC2D23" w:rsidP="00BC2D23">
      <w:pPr>
        <w:rPr>
          <w:rFonts w:ascii="Times New Roman" w:hAnsi="Times New Roman" w:cs="Times New Roman"/>
        </w:rPr>
      </w:pPr>
    </w:p>
    <w:tbl>
      <w:tblPr>
        <w:tblW w:w="4999" w:type="pct"/>
        <w:tblInd w:w="1" w:type="dxa"/>
        <w:tblLayout w:type="fixed"/>
        <w:tblCellMar>
          <w:left w:w="0" w:type="dxa"/>
          <w:right w:w="0" w:type="dxa"/>
        </w:tblCellMar>
        <w:tblLook w:val="0000"/>
      </w:tblPr>
      <w:tblGrid>
        <w:gridCol w:w="3021"/>
        <w:gridCol w:w="684"/>
        <w:gridCol w:w="413"/>
        <w:gridCol w:w="550"/>
        <w:gridCol w:w="1363"/>
        <w:gridCol w:w="718"/>
        <w:gridCol w:w="861"/>
        <w:gridCol w:w="1006"/>
        <w:gridCol w:w="861"/>
      </w:tblGrid>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Наименование</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Код</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Рз</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Пр</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ЦСР</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Вр</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Сумма, т.р до измен.</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Сумма измен. т.р.</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Сумма, т.р. после измен.</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1</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2</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5</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6</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eastAsia="Times New Roman" w:hAnsi="Times New Roman" w:cs="Times New Roman"/>
              </w:rPr>
              <w:t>7</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eastAsia="Times New Roman" w:hAnsi="Times New Roman" w:cs="Times New Roman"/>
              </w:rPr>
              <w:t>Муниципальное Образование Целинный сельсовет Целинного района Алтайского края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5371,8</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+552,0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5923,8</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lastRenderedPageBreak/>
              <w:t>ОБЩЕГОСУДАРСТВЕННЫЕ ВОПРОСЫ</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2446,2</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2896,2</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497,0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497,0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497,0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497,0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Расходы на обеспечение деятельности органов местного самоуправления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0120000000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497,0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497,0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Глава муниципального образования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0120010120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497,0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497,0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0120010120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497,0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497,0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518,4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608,4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0100000000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01 0 00 00000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518,4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608,4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0120000000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01 2 00 00000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518,4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608,4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Центральный аппарат органов местного самоуправления</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01 2 00 10110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518,4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608,4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01 2 00 10110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418,4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468,4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01 2 00 10110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98,0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+40,0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138,0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Уплата налогов, сборов и иных платежей</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 xml:space="preserve">   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04</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01 2 00 10110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Обеспечение проведения выборов и референдумов</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07</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70,0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70,0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Резервные фонды</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Другие общегосударственные вопросы</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1357,8</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+360,0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1717,8</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0200000000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0200000000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1067,7</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1417,7</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0250000000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0250000000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1067,7</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1417,7</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1067,7</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1417,7</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0250010820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1067,7</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+350,0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1417,7</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9900000000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290,1</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300,1</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9990000000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9990000000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290,1</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300,1</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Прочие выплаты по обязательствам государства</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290,1</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300,1</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999001710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102,5</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112,5</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Уплата налогов, сборов и иных платежей</w:t>
            </w:r>
            <w:r w:rsidRPr="0059785D">
              <w:rPr>
                <w:rFonts w:ascii="Times New Roman" w:eastAsia="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9990014710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187,6</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187,6</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НАЦИОНАЛЬНАЯ ОБОРОНА</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02</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162,3</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162,3</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НАЦИОНАЛЬНАЯ БЕЗОПАСНОСТЬ И ПРАВООХРАНИТЕЛЬНАЯ ДЕЯТЕЛЬНОСТЬ</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0250000000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0250000000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lastRenderedPageBreak/>
              <w:t>Учреждения по обеспечению национальной безопасности и правоохранительной деятельности</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02 5 00 10860</w:t>
            </w:r>
            <w:r w:rsidRPr="0059785D">
              <w:rPr>
                <w:rFonts w:ascii="Times New Roman" w:hAnsi="Times New Roman" w:cs="Times New Roman"/>
              </w:rPr>
              <w:tab/>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0250010860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НАЦИОНАЛЬНАЯ ЭКОНОМИКА</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1160,9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1160,9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Дорожное хозяйство (дорожные фонды)</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1160,9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1160,9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9100000000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1160,9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1160,9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Мероприятия в сфере транспорта и дорожного хозяйства</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9120000000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1160,9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1160,9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Дорожное хозяйство (дорожные фонды)</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9120061020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135,0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9120061020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135,0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135,0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Содержание, ремонт, реконструкция и строительство автомобильных дорог являющихся собственностью поселения</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912009Д199</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1025,9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1025,9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04</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09</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912009Д199</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1025,9</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1025,9</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ЖИЛИЩНО-КОММУНАЛЬНОЕ ХОЗЯЙСТВО</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+82,0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1582,4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Благоустройство</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1500,4</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+82,0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1582,4</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Реализация инициативных проектов развития (создания) общественной инфраструктуры муниципальных образований</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lang w:val="en-US"/>
              </w:rPr>
            </w:pPr>
            <w:r w:rsidRPr="0059785D">
              <w:rPr>
                <w:rFonts w:ascii="Times New Roman" w:hAnsi="Times New Roman" w:cs="Times New Roman"/>
              </w:rPr>
              <w:t>72201</w:t>
            </w:r>
            <w:r w:rsidRPr="0059785D">
              <w:rPr>
                <w:rFonts w:ascii="Times New Roman" w:hAnsi="Times New Roman" w:cs="Times New Roman"/>
                <w:lang w:val="en-US"/>
              </w:rPr>
              <w:t>S0260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lang w:val="en-US"/>
              </w:rPr>
            </w:pPr>
            <w:r w:rsidRPr="0059785D">
              <w:rPr>
                <w:rFonts w:ascii="Times New Roman" w:hAnsi="Times New Roman" w:cs="Times New Roman"/>
                <w:lang w:val="en-US"/>
              </w:rPr>
              <w:t>135</w:t>
            </w:r>
            <w:r w:rsidRPr="0059785D">
              <w:rPr>
                <w:rFonts w:ascii="Times New Roman" w:hAnsi="Times New Roman" w:cs="Times New Roman"/>
              </w:rPr>
              <w:t>8,</w:t>
            </w:r>
            <w:r w:rsidRPr="0059785D">
              <w:rPr>
                <w:rFonts w:ascii="Times New Roman" w:hAnsi="Times New Roman" w:cs="Times New Roman"/>
                <w:lang w:val="en-US"/>
              </w:rPr>
              <w:t>2</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lang w:val="en-US"/>
              </w:rPr>
            </w:pPr>
            <w:r w:rsidRPr="0059785D">
              <w:rPr>
                <w:rFonts w:ascii="Times New Roman" w:eastAsia="Times New Roman" w:hAnsi="Times New Roman" w:cs="Times New Roman"/>
                <w:lang w:val="en-US"/>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lang w:val="en-US"/>
              </w:rPr>
              <w:t>1358</w:t>
            </w:r>
            <w:r w:rsidRPr="0059785D">
              <w:rPr>
                <w:rFonts w:ascii="Times New Roman" w:eastAsia="Times New Roman" w:hAnsi="Times New Roman" w:cs="Times New Roman"/>
              </w:rPr>
              <w:t>,</w:t>
            </w:r>
            <w:r w:rsidRPr="0059785D">
              <w:rPr>
                <w:rFonts w:ascii="Times New Roman" w:eastAsia="Times New Roman" w:hAnsi="Times New Roman" w:cs="Times New Roman"/>
                <w:lang w:val="en-US"/>
              </w:rPr>
              <w:t>2</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Уличное освещение</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9290018050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17,2</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+82,0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99,2</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9290018050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17,2</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+82,0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99,2</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Организация и содержание мест захоронения</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 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9290018070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eastAsia="Times New Roman" w:hAnsi="Times New Roman" w:cs="Times New Roman"/>
              </w:rPr>
            </w:pPr>
            <w:r w:rsidRPr="0059785D">
              <w:rPr>
                <w:rFonts w:ascii="Times New Roman" w:eastAsia="Times New Roman" w:hAnsi="Times New Roman" w:cs="Times New Roman"/>
              </w:rPr>
              <w:t xml:space="preserve">       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20,0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Прочие мероприятия по благоустройству городских округов и поселений</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05</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03</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9290018080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 xml:space="preserve">КУЛЬТУРА, </w:t>
            </w:r>
            <w:r w:rsidRPr="0059785D">
              <w:rPr>
                <w:rFonts w:ascii="Times New Roman" w:hAnsi="Times New Roman" w:cs="Times New Roman"/>
              </w:rPr>
              <w:lastRenderedPageBreak/>
              <w:t>КИНЕМАТОГРАФИЯ</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lastRenderedPageBreak/>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lastRenderedPageBreak/>
              <w:t>Культура</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0200000000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0200000000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0220000000</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0220000000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Учреждения культуры</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0220010530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Закупка товаров, работ и услуг для обеспечения государственных (муниципальных) нужд</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08</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01</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0220010530</w:t>
            </w: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85,0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+10,0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95,0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СОЦИАЛЬНАЯ ПОЛИТИКА</w:t>
            </w:r>
            <w:r w:rsidRPr="0059785D">
              <w:rPr>
                <w:rFonts w:ascii="Times New Roman" w:hAnsi="Times New Roman" w:cs="Times New Roman"/>
              </w:rPr>
              <w:tab/>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10</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12,0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12,0</w:t>
            </w:r>
          </w:p>
        </w:tc>
      </w:tr>
      <w:tr w:rsidR="00BC2D23" w:rsidRPr="0059785D" w:rsidTr="0098412B">
        <w:tc>
          <w:tcPr>
            <w:tcW w:w="159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rPr>
                <w:rFonts w:ascii="Times New Roman" w:hAnsi="Times New Roman" w:cs="Times New Roman"/>
              </w:rPr>
            </w:pPr>
            <w:r w:rsidRPr="0059785D">
              <w:rPr>
                <w:rFonts w:ascii="Times New Roman" w:hAnsi="Times New Roman" w:cs="Times New Roman"/>
              </w:rPr>
              <w:t>ФИЗИЧЕСКАЯ КУЛЬТУРА И СПОРТ</w:t>
            </w:r>
          </w:p>
        </w:tc>
        <w:tc>
          <w:tcPr>
            <w:tcW w:w="36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303</w:t>
            </w:r>
          </w:p>
        </w:tc>
        <w:tc>
          <w:tcPr>
            <w:tcW w:w="218"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11</w:t>
            </w:r>
          </w:p>
        </w:tc>
        <w:tc>
          <w:tcPr>
            <w:tcW w:w="290"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00</w:t>
            </w:r>
          </w:p>
        </w:tc>
        <w:tc>
          <w:tcPr>
            <w:tcW w:w="71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379"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hAnsi="Times New Roman" w:cs="Times New Roman"/>
              </w:rPr>
            </w:pPr>
            <w:r w:rsidRPr="0059785D">
              <w:rPr>
                <w:rFonts w:ascii="Times New Roman" w:hAnsi="Times New Roman" w:cs="Times New Roman"/>
              </w:rPr>
              <w:t>2,0</w:t>
            </w:r>
          </w:p>
        </w:tc>
        <w:tc>
          <w:tcPr>
            <w:tcW w:w="531"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0</w:t>
            </w:r>
          </w:p>
        </w:tc>
        <w:tc>
          <w:tcPr>
            <w:tcW w:w="454" w:type="pct"/>
            <w:tcBorders>
              <w:top w:val="single" w:sz="1" w:space="0" w:color="000000"/>
              <w:left w:val="single" w:sz="1" w:space="0" w:color="000000"/>
              <w:bottom w:val="single" w:sz="1" w:space="0" w:color="000000"/>
              <w:right w:val="single" w:sz="1" w:space="0" w:color="000000"/>
            </w:tcBorders>
          </w:tcPr>
          <w:p w:rsidR="00BC2D23" w:rsidRPr="0059785D" w:rsidRDefault="00BC2D23" w:rsidP="0098412B">
            <w:pPr>
              <w:jc w:val="center"/>
              <w:rPr>
                <w:rFonts w:ascii="Times New Roman" w:eastAsia="Times New Roman" w:hAnsi="Times New Roman" w:cs="Times New Roman"/>
              </w:rPr>
            </w:pPr>
            <w:r w:rsidRPr="0059785D">
              <w:rPr>
                <w:rFonts w:ascii="Times New Roman" w:eastAsia="Times New Roman" w:hAnsi="Times New Roman" w:cs="Times New Roman"/>
              </w:rPr>
              <w:t>2,0</w:t>
            </w:r>
          </w:p>
        </w:tc>
      </w:tr>
    </w:tbl>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 xml:space="preserve">  5. Дефицит бюджета – увеличить с суммы 605,4 т.р. на сумму  544,6 т.р.согласно Приложения №1</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 xml:space="preserve">  8.Контроль за выполнением данного решения возложить на постоянную комиссию по                 бюджету, налоговой кредитной политике.</w:t>
      </w: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 xml:space="preserve">         9.</w:t>
      </w:r>
      <w:r w:rsidRPr="0059785D">
        <w:rPr>
          <w:rFonts w:ascii="Times New Roman" w:hAnsi="Times New Roman" w:cs="Times New Roman"/>
        </w:rPr>
        <w:t xml:space="preserve">Настоящее решение вступает в силу </w:t>
      </w:r>
      <w:r w:rsidRPr="0059785D">
        <w:rPr>
          <w:rFonts w:ascii="Times New Roman" w:hAnsi="Times New Roman" w:cs="Times New Roman"/>
          <w:color w:val="000000"/>
        </w:rPr>
        <w:t>после его обнародования на информационном стенде в администрации сельсовета .</w:t>
      </w:r>
    </w:p>
    <w:p w:rsidR="00BC2D23" w:rsidRPr="0059785D" w:rsidRDefault="00BC2D23" w:rsidP="00BC2D23">
      <w:pPr>
        <w:jc w:val="both"/>
        <w:rPr>
          <w:rFonts w:ascii="Times New Roman" w:hAnsi="Times New Roman" w:cs="Times New Roman"/>
        </w:rPr>
      </w:pPr>
    </w:p>
    <w:p w:rsidR="00BC2D23" w:rsidRPr="0059785D" w:rsidRDefault="00BC2D23" w:rsidP="00BC2D23">
      <w:pPr>
        <w:jc w:val="both"/>
        <w:rPr>
          <w:rFonts w:ascii="Times New Roman" w:hAnsi="Times New Roman" w:cs="Times New Roman"/>
          <w:color w:val="000000"/>
        </w:rPr>
      </w:pPr>
      <w:r w:rsidRPr="0059785D">
        <w:rPr>
          <w:rFonts w:ascii="Times New Roman" w:hAnsi="Times New Roman" w:cs="Times New Roman"/>
          <w:color w:val="000000"/>
        </w:rPr>
        <w:tab/>
        <w:t xml:space="preserve">И.о. главы Сухо-Чемровского  сельсовета                                                 Е.Ф.Аббасова </w:t>
      </w: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E47BE3" w:rsidRDefault="00E47BE3">
      <w:pPr>
        <w:spacing w:after="160" w:line="259" w:lineRule="auto"/>
        <w:rPr>
          <w:rFonts w:ascii="Times New Roman" w:hAnsi="Times New Roman" w:cs="Times New Roman"/>
          <w:color w:val="000000"/>
        </w:rPr>
      </w:pPr>
      <w:r>
        <w:rPr>
          <w:rFonts w:ascii="Times New Roman" w:hAnsi="Times New Roman" w:cs="Times New Roman"/>
          <w:color w:val="000000"/>
        </w:rPr>
        <w:br w:type="page"/>
      </w:r>
    </w:p>
    <w:p w:rsidR="00BC2D23" w:rsidRPr="0059785D" w:rsidRDefault="00BC2D23" w:rsidP="00BC2D23">
      <w:pPr>
        <w:rPr>
          <w:rFonts w:ascii="Times New Roman" w:hAnsi="Times New Roman" w:cs="Times New Roman"/>
          <w:color w:val="000000"/>
        </w:rPr>
      </w:pPr>
    </w:p>
    <w:p w:rsidR="00B454D5" w:rsidRPr="0059785D" w:rsidRDefault="00B454D5" w:rsidP="00B454D5">
      <w:pPr>
        <w:jc w:val="center"/>
        <w:rPr>
          <w:rFonts w:ascii="Times New Roman" w:hAnsi="Times New Roman" w:cs="Times New Roman"/>
        </w:rPr>
      </w:pPr>
      <w:r w:rsidRPr="0059785D">
        <w:rPr>
          <w:rFonts w:ascii="Times New Roman" w:hAnsi="Times New Roman" w:cs="Times New Roman"/>
        </w:rPr>
        <w:t>АДМИНИСТРАЦИЯ ЦЕЛИННОГО РАЙОНА</w:t>
      </w:r>
      <w:r w:rsidRPr="0059785D">
        <w:rPr>
          <w:rFonts w:ascii="Times New Roman" w:hAnsi="Times New Roman" w:cs="Times New Roman"/>
        </w:rPr>
        <w:br/>
        <w:t>Алтайского края</w:t>
      </w:r>
    </w:p>
    <w:p w:rsidR="00B454D5" w:rsidRPr="0059785D" w:rsidRDefault="00B454D5" w:rsidP="00B454D5">
      <w:pPr>
        <w:jc w:val="center"/>
        <w:rPr>
          <w:rFonts w:ascii="Times New Roman" w:hAnsi="Times New Roman" w:cs="Times New Roman"/>
          <w:b/>
        </w:rPr>
      </w:pPr>
      <w:r w:rsidRPr="0059785D">
        <w:rPr>
          <w:rFonts w:ascii="Times New Roman" w:hAnsi="Times New Roman" w:cs="Times New Roman"/>
          <w:b/>
        </w:rPr>
        <w:t>ПОСТАНОВЛЕНИЕ</w:t>
      </w:r>
    </w:p>
    <w:p w:rsidR="00B454D5" w:rsidRPr="0059785D" w:rsidRDefault="00B454D5" w:rsidP="00B454D5">
      <w:pPr>
        <w:pStyle w:val="af5"/>
        <w:tabs>
          <w:tab w:val="left" w:pos="8040"/>
        </w:tabs>
        <w:spacing w:before="218"/>
        <w:ind w:left="249"/>
        <w:rPr>
          <w:lang w:val="ru-RU"/>
        </w:rPr>
      </w:pPr>
      <w:r w:rsidRPr="0059785D">
        <w:rPr>
          <w:spacing w:val="-2"/>
          <w:w w:val="105"/>
          <w:position w:val="1"/>
          <w:lang w:val="ru-RU"/>
        </w:rPr>
        <w:t>23.09.2025.</w:t>
      </w:r>
      <w:r w:rsidRPr="0059785D">
        <w:rPr>
          <w:position w:val="1"/>
          <w:lang w:val="ru-RU"/>
        </w:rPr>
        <w:tab/>
        <w:t xml:space="preserve">      </w:t>
      </w:r>
      <w:r w:rsidRPr="0059785D">
        <w:rPr>
          <w:spacing w:val="-5"/>
          <w:w w:val="105"/>
          <w:lang w:val="ru-RU"/>
        </w:rPr>
        <w:t>№  622</w:t>
      </w:r>
    </w:p>
    <w:p w:rsidR="00B454D5" w:rsidRPr="0059785D" w:rsidRDefault="00B454D5" w:rsidP="00B454D5">
      <w:pPr>
        <w:pStyle w:val="af5"/>
        <w:spacing w:before="71"/>
        <w:ind w:left="1729" w:right="1012"/>
        <w:jc w:val="center"/>
        <w:rPr>
          <w:lang w:val="ru-RU"/>
        </w:rPr>
      </w:pPr>
      <w:r w:rsidRPr="0059785D">
        <w:rPr>
          <w:w w:val="105"/>
          <w:lang w:val="ru-RU"/>
        </w:rPr>
        <w:t>с.</w:t>
      </w:r>
      <w:r w:rsidRPr="0059785D">
        <w:rPr>
          <w:spacing w:val="-1"/>
          <w:w w:val="105"/>
          <w:lang w:val="ru-RU"/>
        </w:rPr>
        <w:t xml:space="preserve"> Целинное</w:t>
      </w:r>
    </w:p>
    <w:p w:rsidR="00B454D5" w:rsidRPr="0059785D" w:rsidRDefault="00B454D5" w:rsidP="00B454D5">
      <w:pPr>
        <w:pStyle w:val="af5"/>
        <w:spacing w:before="71"/>
        <w:ind w:left="1729" w:right="1012"/>
        <w:jc w:val="center"/>
        <w:rPr>
          <w:lang w:val="ru-RU"/>
        </w:rPr>
      </w:pPr>
    </w:p>
    <w:p w:rsidR="00B454D5" w:rsidRPr="0059785D" w:rsidRDefault="00B454D5" w:rsidP="00B1448D">
      <w:pPr>
        <w:pStyle w:val="af5"/>
        <w:tabs>
          <w:tab w:val="left" w:pos="3329"/>
          <w:tab w:val="left" w:pos="3481"/>
        </w:tabs>
        <w:ind w:left="240" w:right="4992"/>
        <w:jc w:val="center"/>
        <w:rPr>
          <w:lang w:val="ru-RU"/>
        </w:rPr>
      </w:pPr>
      <w:r w:rsidRPr="0059785D">
        <w:rPr>
          <w:w w:val="105"/>
          <w:lang w:val="ru-RU"/>
        </w:rPr>
        <w:t>Об утверждении</w:t>
      </w:r>
      <w:r w:rsidRPr="0059785D">
        <w:rPr>
          <w:lang w:val="ru-RU"/>
        </w:rPr>
        <w:tab/>
      </w:r>
      <w:r w:rsidR="009E0778">
        <w:rPr>
          <w:lang w:val="ru-RU"/>
        </w:rPr>
        <w:t>ре</w:t>
      </w:r>
      <w:r w:rsidRPr="0059785D">
        <w:rPr>
          <w:spacing w:val="-2"/>
          <w:w w:val="105"/>
          <w:lang w:val="ru-RU"/>
        </w:rPr>
        <w:t>гламента реализации</w:t>
      </w:r>
      <w:r w:rsidRPr="0059785D">
        <w:rPr>
          <w:lang w:val="ru-RU"/>
        </w:rPr>
        <w:tab/>
      </w:r>
      <w:r w:rsidRPr="0059785D">
        <w:rPr>
          <w:spacing w:val="-2"/>
          <w:w w:val="105"/>
          <w:lang w:val="ru-RU"/>
        </w:rPr>
        <w:t xml:space="preserve">номочий </w:t>
      </w:r>
      <w:r w:rsidRPr="0059785D">
        <w:rPr>
          <w:w w:val="105"/>
          <w:lang w:val="ru-RU"/>
        </w:rPr>
        <w:t>администратора  доходов  бюджета</w:t>
      </w:r>
    </w:p>
    <w:p w:rsidR="00B454D5" w:rsidRPr="0059785D" w:rsidRDefault="00B454D5" w:rsidP="00B1448D">
      <w:pPr>
        <w:pStyle w:val="af5"/>
        <w:tabs>
          <w:tab w:val="left" w:pos="1247"/>
          <w:tab w:val="left" w:pos="3294"/>
          <w:tab w:val="left" w:pos="4536"/>
        </w:tabs>
        <w:ind w:left="239" w:right="4972" w:firstLine="4"/>
        <w:jc w:val="center"/>
        <w:rPr>
          <w:lang w:val="ru-RU"/>
        </w:rPr>
      </w:pPr>
      <w:r w:rsidRPr="0059785D">
        <w:rPr>
          <w:spacing w:val="-6"/>
          <w:w w:val="105"/>
          <w:position w:val="1"/>
          <w:lang w:val="ru-RU"/>
        </w:rPr>
        <w:t>по</w:t>
      </w:r>
      <w:r w:rsidRPr="0059785D">
        <w:rPr>
          <w:position w:val="1"/>
          <w:lang w:val="ru-RU"/>
        </w:rPr>
        <w:tab/>
      </w:r>
      <w:r w:rsidRPr="0059785D">
        <w:rPr>
          <w:spacing w:val="-2"/>
          <w:w w:val="105"/>
          <w:lang w:val="ru-RU"/>
        </w:rPr>
        <w:t>взысканию</w:t>
      </w:r>
      <w:r w:rsidRPr="0059785D">
        <w:rPr>
          <w:lang w:val="ru-RU"/>
        </w:rPr>
        <w:tab/>
      </w:r>
      <w:r w:rsidRPr="0059785D">
        <w:rPr>
          <w:spacing w:val="-2"/>
          <w:w w:val="105"/>
          <w:lang w:val="ru-RU"/>
        </w:rPr>
        <w:t xml:space="preserve">ебиторской </w:t>
      </w:r>
      <w:r w:rsidRPr="0059785D">
        <w:rPr>
          <w:w w:val="105"/>
          <w:lang w:val="ru-RU"/>
        </w:rPr>
        <w:t>задолженности по платежам в</w:t>
      </w:r>
      <w:r w:rsidRPr="0059785D">
        <w:rPr>
          <w:spacing w:val="80"/>
          <w:w w:val="105"/>
          <w:lang w:val="ru-RU"/>
        </w:rPr>
        <w:t xml:space="preserve"> </w:t>
      </w:r>
      <w:r w:rsidRPr="0059785D">
        <w:rPr>
          <w:w w:val="105"/>
          <w:lang w:val="ru-RU"/>
        </w:rPr>
        <w:t>бюджет, пеням и штрафам по ним.</w:t>
      </w:r>
    </w:p>
    <w:p w:rsidR="00B454D5" w:rsidRPr="0059785D" w:rsidRDefault="00B454D5" w:rsidP="00B454D5">
      <w:pPr>
        <w:pStyle w:val="af5"/>
        <w:spacing w:before="9"/>
        <w:rPr>
          <w:lang w:val="ru-RU"/>
        </w:rPr>
      </w:pPr>
    </w:p>
    <w:p w:rsidR="00B454D5" w:rsidRPr="0059785D" w:rsidRDefault="00B454D5" w:rsidP="00B454D5">
      <w:pPr>
        <w:pStyle w:val="af5"/>
        <w:ind w:firstLine="712"/>
        <w:rPr>
          <w:lang w:val="ru-RU"/>
        </w:rPr>
      </w:pPr>
      <w:r w:rsidRPr="0059785D">
        <w:rPr>
          <w:w w:val="105"/>
          <w:lang w:val="ru-RU"/>
        </w:rPr>
        <w:t>В соответствии со статьей 160.1 Бюджетного кодекса Российской Федерации, приказом</w:t>
      </w:r>
      <w:r w:rsidRPr="0059785D">
        <w:rPr>
          <w:spacing w:val="39"/>
          <w:w w:val="105"/>
          <w:lang w:val="ru-RU"/>
        </w:rPr>
        <w:t xml:space="preserve"> </w:t>
      </w:r>
      <w:r w:rsidRPr="0059785D">
        <w:rPr>
          <w:w w:val="105"/>
          <w:lang w:val="ru-RU"/>
        </w:rPr>
        <w:t>Министерства</w:t>
      </w:r>
      <w:r w:rsidRPr="0059785D">
        <w:rPr>
          <w:spacing w:val="40"/>
          <w:w w:val="105"/>
          <w:lang w:val="ru-RU"/>
        </w:rPr>
        <w:t xml:space="preserve"> </w:t>
      </w:r>
      <w:r w:rsidRPr="0059785D">
        <w:rPr>
          <w:w w:val="105"/>
          <w:lang w:val="ru-RU"/>
        </w:rPr>
        <w:t>финансов</w:t>
      </w:r>
      <w:r w:rsidRPr="0059785D">
        <w:rPr>
          <w:spacing w:val="80"/>
          <w:w w:val="150"/>
          <w:lang w:val="ru-RU"/>
        </w:rPr>
        <w:t xml:space="preserve"> </w:t>
      </w:r>
      <w:r w:rsidRPr="0059785D">
        <w:rPr>
          <w:w w:val="105"/>
          <w:lang w:val="ru-RU"/>
        </w:rPr>
        <w:t>Российской</w:t>
      </w:r>
      <w:r w:rsidRPr="0059785D">
        <w:rPr>
          <w:spacing w:val="80"/>
          <w:w w:val="150"/>
          <w:lang w:val="ru-RU"/>
        </w:rPr>
        <w:t xml:space="preserve"> </w:t>
      </w:r>
      <w:r w:rsidRPr="0059785D">
        <w:rPr>
          <w:w w:val="105"/>
          <w:lang w:val="ru-RU"/>
        </w:rPr>
        <w:t>Федерации</w:t>
      </w:r>
      <w:r w:rsidRPr="0059785D">
        <w:rPr>
          <w:spacing w:val="80"/>
          <w:w w:val="150"/>
          <w:lang w:val="ru-RU"/>
        </w:rPr>
        <w:t xml:space="preserve"> </w:t>
      </w:r>
      <w:r w:rsidRPr="0059785D">
        <w:rPr>
          <w:w w:val="105"/>
          <w:lang w:val="ru-RU"/>
        </w:rPr>
        <w:t>от</w:t>
      </w:r>
      <w:r w:rsidRPr="0059785D">
        <w:rPr>
          <w:spacing w:val="80"/>
          <w:w w:val="150"/>
          <w:lang w:val="ru-RU"/>
        </w:rPr>
        <w:t xml:space="preserve"> </w:t>
      </w:r>
      <w:r w:rsidRPr="0059785D">
        <w:rPr>
          <w:w w:val="105"/>
          <w:lang w:val="ru-RU"/>
        </w:rPr>
        <w:t>26.09.2024 г.</w:t>
      </w:r>
      <w:r w:rsidRPr="0059785D">
        <w:rPr>
          <w:lang w:val="ru-RU"/>
        </w:rPr>
        <w:t xml:space="preserve"> </w:t>
      </w:r>
      <w:r w:rsidRPr="0059785D">
        <w:rPr>
          <w:w w:val="105"/>
          <w:lang w:val="ru-RU"/>
        </w:rPr>
        <w:t xml:space="preserve">№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ПОСТАНОВЛЯЮ: </w:t>
      </w:r>
    </w:p>
    <w:p w:rsidR="00B454D5" w:rsidRPr="0059785D" w:rsidRDefault="00B454D5" w:rsidP="00B454D5">
      <w:pPr>
        <w:pStyle w:val="a8"/>
        <w:widowControl w:val="0"/>
        <w:numPr>
          <w:ilvl w:val="0"/>
          <w:numId w:val="3"/>
        </w:numPr>
        <w:tabs>
          <w:tab w:val="left" w:pos="1053"/>
        </w:tabs>
        <w:autoSpaceDE w:val="0"/>
        <w:autoSpaceDN w:val="0"/>
        <w:ind w:left="0" w:firstLine="614"/>
        <w:contextualSpacing w:val="0"/>
        <w:jc w:val="both"/>
      </w:pPr>
      <w:r w:rsidRPr="0059785D">
        <w:rPr>
          <w:w w:val="105"/>
        </w:rPr>
        <w:t>Утвердить</w:t>
      </w:r>
      <w:r w:rsidRPr="0059785D">
        <w:rPr>
          <w:spacing w:val="40"/>
          <w:w w:val="105"/>
        </w:rPr>
        <w:t xml:space="preserve"> </w:t>
      </w:r>
      <w:r w:rsidRPr="0059785D">
        <w:rPr>
          <w:w w:val="105"/>
        </w:rPr>
        <w:t>регламент</w:t>
      </w:r>
      <w:r w:rsidRPr="0059785D">
        <w:rPr>
          <w:spacing w:val="40"/>
          <w:w w:val="105"/>
        </w:rPr>
        <w:t xml:space="preserve"> </w:t>
      </w:r>
      <w:r w:rsidRPr="0059785D">
        <w:rPr>
          <w:w w:val="105"/>
        </w:rPr>
        <w:t>реализации</w:t>
      </w:r>
      <w:r w:rsidRPr="0059785D">
        <w:rPr>
          <w:spacing w:val="40"/>
          <w:w w:val="105"/>
        </w:rPr>
        <w:t xml:space="preserve"> </w:t>
      </w:r>
      <w:r w:rsidRPr="0059785D">
        <w:rPr>
          <w:w w:val="105"/>
        </w:rPr>
        <w:t>полномочий</w:t>
      </w:r>
      <w:r w:rsidRPr="0059785D">
        <w:rPr>
          <w:spacing w:val="40"/>
          <w:w w:val="105"/>
        </w:rPr>
        <w:t xml:space="preserve"> </w:t>
      </w:r>
      <w:r w:rsidRPr="0059785D">
        <w:rPr>
          <w:w w:val="105"/>
        </w:rPr>
        <w:t xml:space="preserve">администратора доходов бюджета по взысканию дебиторской задолженности по платежам в бюджет, пеням и штрафам по ним согласно приложения к настоящему </w:t>
      </w:r>
      <w:r w:rsidRPr="0059785D">
        <w:rPr>
          <w:spacing w:val="-2"/>
          <w:w w:val="105"/>
        </w:rPr>
        <w:t>распоряжению.</w:t>
      </w:r>
    </w:p>
    <w:p w:rsidR="00B454D5" w:rsidRPr="0059785D" w:rsidRDefault="00B454D5" w:rsidP="00B454D5">
      <w:pPr>
        <w:pStyle w:val="a8"/>
        <w:widowControl w:val="0"/>
        <w:numPr>
          <w:ilvl w:val="0"/>
          <w:numId w:val="3"/>
        </w:numPr>
        <w:tabs>
          <w:tab w:val="left" w:pos="1053"/>
        </w:tabs>
        <w:autoSpaceDE w:val="0"/>
        <w:autoSpaceDN w:val="0"/>
        <w:ind w:left="0" w:firstLine="614"/>
        <w:contextualSpacing w:val="0"/>
        <w:jc w:val="both"/>
      </w:pPr>
      <w:r w:rsidRPr="0059785D">
        <w:rPr>
          <w:spacing w:val="-2"/>
          <w:w w:val="105"/>
        </w:rPr>
        <w:t xml:space="preserve">Признать утратившим силу постановление Администрации Целинного района Алтайского края от 18.05.2023 № 441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w:t>
      </w:r>
    </w:p>
    <w:p w:rsidR="00B454D5" w:rsidRPr="0059785D" w:rsidRDefault="00B454D5" w:rsidP="00B454D5">
      <w:pPr>
        <w:pStyle w:val="a8"/>
        <w:widowControl w:val="0"/>
        <w:numPr>
          <w:ilvl w:val="0"/>
          <w:numId w:val="3"/>
        </w:numPr>
        <w:tabs>
          <w:tab w:val="left" w:pos="1053"/>
        </w:tabs>
        <w:autoSpaceDE w:val="0"/>
        <w:autoSpaceDN w:val="0"/>
        <w:ind w:left="0" w:firstLine="614"/>
        <w:contextualSpacing w:val="0"/>
        <w:jc w:val="both"/>
      </w:pPr>
      <w:r w:rsidRPr="0059785D">
        <w:t>Опубликовать</w:t>
      </w:r>
      <w:r w:rsidRPr="0059785D">
        <w:rPr>
          <w:spacing w:val="1"/>
        </w:rPr>
        <w:t xml:space="preserve"> </w:t>
      </w:r>
      <w:r w:rsidRPr="0059785D">
        <w:t>настоящее</w:t>
      </w:r>
      <w:r w:rsidRPr="0059785D">
        <w:rPr>
          <w:spacing w:val="1"/>
        </w:rPr>
        <w:t xml:space="preserve"> </w:t>
      </w:r>
      <w:r w:rsidRPr="0059785D">
        <w:t>постановление</w:t>
      </w:r>
      <w:r w:rsidRPr="0059785D">
        <w:rPr>
          <w:spacing w:val="1"/>
        </w:rPr>
        <w:t xml:space="preserve"> </w:t>
      </w:r>
      <w:r w:rsidRPr="0059785D">
        <w:t>в</w:t>
      </w:r>
      <w:r w:rsidRPr="0059785D">
        <w:rPr>
          <w:spacing w:val="1"/>
        </w:rPr>
        <w:t xml:space="preserve"> </w:t>
      </w:r>
      <w:r w:rsidRPr="0059785D">
        <w:t>сборнике</w:t>
      </w:r>
      <w:r w:rsidRPr="0059785D">
        <w:rPr>
          <w:spacing w:val="1"/>
        </w:rPr>
        <w:t xml:space="preserve"> </w:t>
      </w:r>
      <w:r w:rsidRPr="0059785D">
        <w:t>муниципальных</w:t>
      </w:r>
      <w:r w:rsidRPr="0059785D">
        <w:rPr>
          <w:spacing w:val="1"/>
        </w:rPr>
        <w:t xml:space="preserve"> </w:t>
      </w:r>
      <w:r w:rsidRPr="0059785D">
        <w:t>правовых</w:t>
      </w:r>
      <w:r w:rsidRPr="0059785D">
        <w:rPr>
          <w:spacing w:val="1"/>
        </w:rPr>
        <w:t xml:space="preserve"> </w:t>
      </w:r>
      <w:r w:rsidRPr="0059785D">
        <w:t>актов</w:t>
      </w:r>
      <w:r w:rsidRPr="0059785D">
        <w:rPr>
          <w:spacing w:val="1"/>
        </w:rPr>
        <w:t xml:space="preserve"> </w:t>
      </w:r>
      <w:r w:rsidRPr="0059785D">
        <w:t>Целинного</w:t>
      </w:r>
      <w:r w:rsidRPr="0059785D">
        <w:rPr>
          <w:spacing w:val="1"/>
        </w:rPr>
        <w:t xml:space="preserve"> </w:t>
      </w:r>
      <w:r w:rsidRPr="0059785D">
        <w:t>района</w:t>
      </w:r>
      <w:r w:rsidRPr="0059785D">
        <w:rPr>
          <w:spacing w:val="1"/>
        </w:rPr>
        <w:t xml:space="preserve"> </w:t>
      </w:r>
      <w:r w:rsidRPr="0059785D">
        <w:t>и</w:t>
      </w:r>
      <w:r w:rsidRPr="0059785D">
        <w:rPr>
          <w:spacing w:val="1"/>
        </w:rPr>
        <w:t xml:space="preserve"> </w:t>
      </w:r>
      <w:r w:rsidRPr="0059785D">
        <w:t>разместить</w:t>
      </w:r>
      <w:r w:rsidRPr="0059785D">
        <w:rPr>
          <w:spacing w:val="1"/>
        </w:rPr>
        <w:t xml:space="preserve"> </w:t>
      </w:r>
      <w:r w:rsidRPr="0059785D">
        <w:t>на</w:t>
      </w:r>
      <w:r w:rsidRPr="0059785D">
        <w:rPr>
          <w:spacing w:val="1"/>
        </w:rPr>
        <w:t xml:space="preserve"> </w:t>
      </w:r>
      <w:r w:rsidRPr="0059785D">
        <w:t>официальном</w:t>
      </w:r>
      <w:r w:rsidRPr="0059785D">
        <w:rPr>
          <w:spacing w:val="1"/>
        </w:rPr>
        <w:t xml:space="preserve"> </w:t>
      </w:r>
      <w:r w:rsidRPr="0059785D">
        <w:t>сайте</w:t>
      </w:r>
      <w:r w:rsidRPr="0059785D">
        <w:rPr>
          <w:spacing w:val="1"/>
        </w:rPr>
        <w:t xml:space="preserve"> </w:t>
      </w:r>
      <w:r w:rsidRPr="0059785D">
        <w:t>Администрации</w:t>
      </w:r>
      <w:r w:rsidRPr="0059785D">
        <w:rPr>
          <w:spacing w:val="-1"/>
        </w:rPr>
        <w:t xml:space="preserve"> </w:t>
      </w:r>
      <w:r w:rsidRPr="0059785D">
        <w:t>района.</w:t>
      </w:r>
    </w:p>
    <w:p w:rsidR="00B454D5" w:rsidRPr="0059785D" w:rsidRDefault="00B454D5" w:rsidP="00B454D5">
      <w:pPr>
        <w:pStyle w:val="a8"/>
        <w:tabs>
          <w:tab w:val="left" w:pos="709"/>
        </w:tabs>
        <w:ind w:left="229"/>
      </w:pPr>
      <w:r w:rsidRPr="0059785D">
        <w:rPr>
          <w:w w:val="105"/>
        </w:rPr>
        <w:t xml:space="preserve">      4.  Настоящее</w:t>
      </w:r>
      <w:r w:rsidRPr="0059785D">
        <w:rPr>
          <w:spacing w:val="40"/>
          <w:w w:val="105"/>
        </w:rPr>
        <w:t xml:space="preserve"> </w:t>
      </w:r>
      <w:r w:rsidRPr="0059785D">
        <w:rPr>
          <w:w w:val="105"/>
        </w:rPr>
        <w:t>постановление вступает</w:t>
      </w:r>
      <w:r w:rsidRPr="0059785D">
        <w:rPr>
          <w:spacing w:val="28"/>
          <w:w w:val="105"/>
        </w:rPr>
        <w:t xml:space="preserve"> </w:t>
      </w:r>
      <w:r w:rsidRPr="0059785D">
        <w:rPr>
          <w:w w:val="105"/>
        </w:rPr>
        <w:t>в</w:t>
      </w:r>
      <w:r w:rsidRPr="0059785D">
        <w:rPr>
          <w:spacing w:val="6"/>
          <w:w w:val="105"/>
        </w:rPr>
        <w:t xml:space="preserve"> </w:t>
      </w:r>
      <w:r w:rsidRPr="0059785D">
        <w:rPr>
          <w:w w:val="105"/>
        </w:rPr>
        <w:t>силу</w:t>
      </w:r>
      <w:r w:rsidRPr="0059785D">
        <w:rPr>
          <w:spacing w:val="16"/>
          <w:w w:val="105"/>
        </w:rPr>
        <w:t xml:space="preserve"> </w:t>
      </w:r>
      <w:r w:rsidRPr="0059785D">
        <w:rPr>
          <w:w w:val="105"/>
        </w:rPr>
        <w:t>с</w:t>
      </w:r>
      <w:r w:rsidRPr="0059785D">
        <w:rPr>
          <w:spacing w:val="2"/>
          <w:w w:val="105"/>
        </w:rPr>
        <w:t xml:space="preserve"> </w:t>
      </w:r>
      <w:r w:rsidRPr="0059785D">
        <w:rPr>
          <w:w w:val="105"/>
        </w:rPr>
        <w:t>даты</w:t>
      </w:r>
      <w:r w:rsidRPr="0059785D">
        <w:rPr>
          <w:spacing w:val="23"/>
          <w:w w:val="105"/>
        </w:rPr>
        <w:t xml:space="preserve"> его </w:t>
      </w:r>
      <w:r w:rsidRPr="0059785D">
        <w:rPr>
          <w:spacing w:val="-2"/>
          <w:w w:val="105"/>
        </w:rPr>
        <w:t>принятия.</w:t>
      </w:r>
    </w:p>
    <w:p w:rsidR="00B454D5" w:rsidRPr="0059785D" w:rsidRDefault="00B454D5" w:rsidP="00B454D5">
      <w:pPr>
        <w:pStyle w:val="af5"/>
        <w:rPr>
          <w:lang w:val="ru-RU"/>
        </w:rPr>
      </w:pPr>
    </w:p>
    <w:p w:rsidR="00B454D5" w:rsidRPr="0059785D" w:rsidRDefault="00B454D5" w:rsidP="00B454D5">
      <w:pPr>
        <w:pStyle w:val="af5"/>
        <w:spacing w:before="11"/>
        <w:rPr>
          <w:lang w:val="ru-RU"/>
        </w:rPr>
      </w:pPr>
    </w:p>
    <w:p w:rsidR="00B454D5" w:rsidRPr="0059785D" w:rsidRDefault="00B454D5" w:rsidP="00B454D5">
      <w:pPr>
        <w:pStyle w:val="af5"/>
        <w:spacing w:before="11"/>
        <w:rPr>
          <w:lang w:val="ru-RU"/>
        </w:rPr>
      </w:pPr>
    </w:p>
    <w:p w:rsidR="00B454D5" w:rsidRPr="0059785D" w:rsidRDefault="00B454D5" w:rsidP="00B454D5">
      <w:pPr>
        <w:pStyle w:val="af5"/>
        <w:spacing w:before="11"/>
        <w:rPr>
          <w:lang w:val="ru-RU"/>
        </w:rPr>
      </w:pPr>
    </w:p>
    <w:p w:rsidR="00E47BE3" w:rsidRDefault="00B454D5" w:rsidP="00E47BE3">
      <w:pPr>
        <w:pStyle w:val="af5"/>
        <w:tabs>
          <w:tab w:val="left" w:pos="7699"/>
        </w:tabs>
        <w:ind w:left="119"/>
        <w:rPr>
          <w:lang w:val="ru-RU"/>
        </w:rPr>
      </w:pPr>
      <w:r w:rsidRPr="0059785D">
        <w:rPr>
          <w:w w:val="105"/>
          <w:lang w:val="ru-RU"/>
        </w:rPr>
        <w:t>Глава   района</w:t>
      </w:r>
      <w:r w:rsidR="00E47BE3">
        <w:rPr>
          <w:w w:val="105"/>
          <w:lang w:val="ru-RU"/>
        </w:rPr>
        <w:tab/>
      </w:r>
      <w:r w:rsidRPr="0059785D">
        <w:rPr>
          <w:lang w:val="ru-RU"/>
        </w:rPr>
        <w:t>В.Н. Бирюков</w:t>
      </w:r>
    </w:p>
    <w:p w:rsidR="00E47BE3" w:rsidRDefault="00E47BE3">
      <w:pPr>
        <w:spacing w:after="160" w:line="259" w:lineRule="auto"/>
        <w:rPr>
          <w:rFonts w:ascii="Times New Roman" w:eastAsia="Times New Roman" w:hAnsi="Times New Roman" w:cs="Times New Roman"/>
        </w:rPr>
      </w:pPr>
      <w:r>
        <w:br w:type="page"/>
      </w:r>
    </w:p>
    <w:p w:rsidR="00B454D5" w:rsidRPr="00E47BE3" w:rsidRDefault="00B454D5" w:rsidP="00E47BE3">
      <w:pPr>
        <w:pStyle w:val="af5"/>
        <w:tabs>
          <w:tab w:val="left" w:pos="7699"/>
        </w:tabs>
        <w:ind w:left="119"/>
        <w:rPr>
          <w:lang w:val="ru-RU"/>
        </w:rPr>
      </w:pPr>
      <w:r w:rsidRPr="00E47BE3">
        <w:rPr>
          <w:lang w:val="ru-RU"/>
        </w:rPr>
        <w:lastRenderedPageBreak/>
        <w:t>Приложение № 1</w:t>
      </w:r>
    </w:p>
    <w:p w:rsidR="00B454D5" w:rsidRPr="0059785D" w:rsidRDefault="00B454D5" w:rsidP="00B454D5">
      <w:pPr>
        <w:jc w:val="right"/>
        <w:rPr>
          <w:rFonts w:ascii="Times New Roman" w:hAnsi="Times New Roman" w:cs="Times New Roman"/>
        </w:rPr>
      </w:pPr>
      <w:r w:rsidRPr="0059785D">
        <w:rPr>
          <w:rFonts w:ascii="Times New Roman" w:hAnsi="Times New Roman" w:cs="Times New Roman"/>
        </w:rPr>
        <w:t>УТВЕРЖДЕН</w:t>
      </w:r>
    </w:p>
    <w:p w:rsidR="00B454D5" w:rsidRPr="0059785D" w:rsidRDefault="00B454D5" w:rsidP="00B454D5">
      <w:pPr>
        <w:jc w:val="right"/>
        <w:rPr>
          <w:rFonts w:ascii="Times New Roman" w:hAnsi="Times New Roman" w:cs="Times New Roman"/>
        </w:rPr>
      </w:pPr>
      <w:r w:rsidRPr="0059785D">
        <w:rPr>
          <w:rFonts w:ascii="Times New Roman" w:hAnsi="Times New Roman" w:cs="Times New Roman"/>
        </w:rPr>
        <w:t>постановлением  Администрации</w:t>
      </w:r>
    </w:p>
    <w:p w:rsidR="00B454D5" w:rsidRPr="0059785D" w:rsidRDefault="00B454D5" w:rsidP="00B454D5">
      <w:pPr>
        <w:jc w:val="right"/>
        <w:rPr>
          <w:rFonts w:ascii="Times New Roman" w:hAnsi="Times New Roman" w:cs="Times New Roman"/>
        </w:rPr>
      </w:pPr>
      <w:r w:rsidRPr="0059785D">
        <w:rPr>
          <w:rFonts w:ascii="Times New Roman" w:hAnsi="Times New Roman" w:cs="Times New Roman"/>
        </w:rPr>
        <w:t xml:space="preserve"> района  от 23.09.2025 г. №  622</w:t>
      </w:r>
    </w:p>
    <w:p w:rsidR="00B454D5" w:rsidRPr="0059785D" w:rsidRDefault="00B454D5" w:rsidP="00B454D5">
      <w:pPr>
        <w:pStyle w:val="a8"/>
        <w:tabs>
          <w:tab w:val="left" w:pos="209"/>
        </w:tabs>
        <w:ind w:left="0"/>
      </w:pPr>
    </w:p>
    <w:p w:rsidR="00B454D5" w:rsidRPr="0059785D" w:rsidRDefault="00B454D5" w:rsidP="00B454D5">
      <w:pPr>
        <w:pStyle w:val="a8"/>
        <w:tabs>
          <w:tab w:val="left" w:pos="209"/>
        </w:tabs>
        <w:ind w:left="0"/>
        <w:jc w:val="center"/>
      </w:pPr>
      <w:r w:rsidRPr="0059785D">
        <w:t>РЕГЛАМЕНТ</w:t>
      </w:r>
    </w:p>
    <w:p w:rsidR="00B454D5" w:rsidRPr="0059785D" w:rsidRDefault="00B454D5" w:rsidP="00B454D5">
      <w:pPr>
        <w:pStyle w:val="a8"/>
        <w:tabs>
          <w:tab w:val="left" w:pos="209"/>
        </w:tabs>
        <w:ind w:left="0"/>
        <w:jc w:val="center"/>
      </w:pPr>
      <w:r w:rsidRPr="0059785D">
        <w:rPr>
          <w:w w:val="105"/>
        </w:rPr>
        <w:t>реализации полномочий администратора доходов бюджета по взысканию дебиторской задолженности по платежам в бюджет, пеням и штрафам по ним.</w:t>
      </w:r>
    </w:p>
    <w:p w:rsidR="00B454D5" w:rsidRPr="0059785D" w:rsidRDefault="00B454D5" w:rsidP="00B454D5">
      <w:pPr>
        <w:pStyle w:val="a8"/>
        <w:tabs>
          <w:tab w:val="left" w:pos="209"/>
        </w:tabs>
        <w:ind w:left="0"/>
      </w:pPr>
    </w:p>
    <w:p w:rsidR="00B454D5" w:rsidRPr="0059785D" w:rsidRDefault="00B454D5" w:rsidP="00B454D5">
      <w:pPr>
        <w:pStyle w:val="a8"/>
        <w:widowControl w:val="0"/>
        <w:numPr>
          <w:ilvl w:val="1"/>
          <w:numId w:val="3"/>
        </w:numPr>
        <w:tabs>
          <w:tab w:val="left" w:pos="209"/>
        </w:tabs>
        <w:autoSpaceDE w:val="0"/>
        <w:autoSpaceDN w:val="0"/>
        <w:ind w:left="0"/>
        <w:contextualSpacing w:val="0"/>
        <w:jc w:val="center"/>
      </w:pPr>
      <w:r w:rsidRPr="0059785D">
        <w:rPr>
          <w:w w:val="105"/>
        </w:rPr>
        <w:t>Общие</w:t>
      </w:r>
      <w:r w:rsidRPr="0059785D">
        <w:rPr>
          <w:spacing w:val="19"/>
          <w:w w:val="105"/>
        </w:rPr>
        <w:t xml:space="preserve"> </w:t>
      </w:r>
      <w:r w:rsidRPr="0059785D">
        <w:rPr>
          <w:spacing w:val="-2"/>
          <w:w w:val="105"/>
        </w:rPr>
        <w:t>положения.</w:t>
      </w:r>
    </w:p>
    <w:p w:rsidR="00B454D5" w:rsidRPr="0059785D" w:rsidRDefault="00B454D5" w:rsidP="00B454D5">
      <w:pPr>
        <w:pStyle w:val="a8"/>
        <w:widowControl w:val="0"/>
        <w:numPr>
          <w:ilvl w:val="2"/>
          <w:numId w:val="3"/>
        </w:numPr>
        <w:tabs>
          <w:tab w:val="left" w:pos="1524"/>
        </w:tabs>
        <w:autoSpaceDE w:val="0"/>
        <w:autoSpaceDN w:val="0"/>
        <w:ind w:left="0" w:firstLine="729"/>
        <w:contextualSpacing w:val="0"/>
        <w:jc w:val="both"/>
      </w:pPr>
      <w:r w:rsidRPr="0059785D">
        <w:rPr>
          <w:w w:val="105"/>
        </w:rPr>
        <w:t>Настоящий регламент устанавливает общие требования к реализации полномочий главного администратора доходов – Администрации Целинного района Алтайского края (далее - Администрация) по взысканию дебиторской задолженности по платежам в бюджет, пеням и штрафам по ним, являющимся источниками формирования доходов бюджета Администрации Целинного района Алтайского края, за исключением платежей, предусмотренных законодательством о налогах и сборах, законодательством РФ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соответственно-Администрация, регламент, дебиторская задолженность по доходам).</w:t>
      </w:r>
    </w:p>
    <w:p w:rsidR="00B454D5" w:rsidRPr="0059785D" w:rsidRDefault="00B454D5" w:rsidP="00B454D5">
      <w:pPr>
        <w:tabs>
          <w:tab w:val="left" w:pos="3115"/>
        </w:tabs>
        <w:ind w:right="57"/>
        <w:jc w:val="both"/>
        <w:rPr>
          <w:rFonts w:ascii="Times New Roman" w:hAnsi="Times New Roman" w:cs="Times New Roman"/>
          <w:w w:val="105"/>
        </w:rPr>
      </w:pPr>
      <w:r w:rsidRPr="0059785D">
        <w:rPr>
          <w:rFonts w:ascii="Times New Roman" w:hAnsi="Times New Roman" w:cs="Times New Roman"/>
        </w:rPr>
        <w:t xml:space="preserve">         l.2.</w:t>
      </w:r>
      <w:r w:rsidRPr="0059785D">
        <w:rPr>
          <w:rFonts w:ascii="Times New Roman" w:hAnsi="Times New Roman" w:cs="Times New Roman"/>
          <w:spacing w:val="36"/>
        </w:rPr>
        <w:t xml:space="preserve"> </w:t>
      </w:r>
      <w:r w:rsidR="00F17335">
        <w:rPr>
          <w:rFonts w:ascii="Times New Roman" w:hAnsi="Times New Roman" w:cs="Times New Roman"/>
          <w:noProof/>
          <w:lang w:eastAsia="ru-RU"/>
        </w:rPr>
        <w:pict>
          <v:shape id="Textbox 3" o:spid="_x0000_s1055" type="#_x0000_t202" style="position:absolute;left:0;text-align:left;margin-left:293.25pt;margin-top:34.15pt;width:1.15pt;height:4.45pt;z-index:2516705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" filled="f" stroked="f">
            <v:path arrowok="t"/>
            <v:textbox inset="0,0,0,0">
              <w:txbxContent>
                <w:p w:rsidR="00B1448D" w:rsidRDefault="00B1448D" w:rsidP="00B454D5">
                  <w:pPr>
                    <w:spacing w:line="89" w:lineRule="exact"/>
                    <w:rPr>
                      <w:sz w:val="8"/>
                    </w:rPr>
                  </w:pPr>
                  <w:r>
                    <w:rPr>
                      <w:color w:val="898280"/>
                      <w:w w:val="103"/>
                      <w:sz w:val="8"/>
                    </w:rPr>
                    <w:t>\</w:t>
                  </w:r>
                </w:p>
              </w:txbxContent>
            </v:textbox>
            <w10:wrap anchorx="page"/>
          </v:shape>
        </w:pict>
      </w:r>
      <w:r w:rsidRPr="0059785D">
        <w:rPr>
          <w:rFonts w:ascii="Times New Roman" w:hAnsi="Times New Roman" w:cs="Times New Roman"/>
          <w:w w:val="105"/>
        </w:rPr>
        <w:t>Установление, изменение или признание утратившим силу Регламента осуществляется правовым актом администратора доходов бюджета Целинного района Алтайского края, принимаемым по согласованию с главным администратором доходов бюджета Целинного района Алтайского края, в ведении которого он находится, за исключением случаев одновременного осуществления таким администратором доходов бюджета Целинного района Алтайского края бюджетных полномочий главного администратора доходов бюджета Целинного района Алтайского края  в отношении соответствующих доходов бюджета Целинного района Алтайского края Администрации Целинного района Алтайского края.</w:t>
      </w:r>
    </w:p>
    <w:p w:rsidR="00B454D5" w:rsidRPr="0059785D" w:rsidRDefault="00B454D5" w:rsidP="00B454D5">
      <w:pPr>
        <w:pStyle w:val="a8"/>
        <w:tabs>
          <w:tab w:val="left" w:pos="688"/>
        </w:tabs>
        <w:ind w:left="0" w:right="57"/>
        <w:jc w:val="center"/>
      </w:pPr>
      <w:r w:rsidRPr="0059785D">
        <w:rPr>
          <w:w w:val="105"/>
        </w:rPr>
        <w:t>2. Мероприятия</w:t>
      </w:r>
      <w:r w:rsidRPr="0059785D">
        <w:rPr>
          <w:spacing w:val="40"/>
          <w:w w:val="105"/>
        </w:rPr>
        <w:t xml:space="preserve"> </w:t>
      </w:r>
      <w:r w:rsidRPr="0059785D">
        <w:rPr>
          <w:w w:val="105"/>
        </w:rPr>
        <w:t>по недопущению</w:t>
      </w:r>
      <w:r w:rsidRPr="0059785D">
        <w:rPr>
          <w:spacing w:val="40"/>
          <w:w w:val="105"/>
        </w:rPr>
        <w:t xml:space="preserve"> </w:t>
      </w:r>
      <w:r w:rsidRPr="0059785D">
        <w:rPr>
          <w:w w:val="105"/>
        </w:rPr>
        <w:t>образования</w:t>
      </w:r>
      <w:r w:rsidRPr="0059785D">
        <w:rPr>
          <w:spacing w:val="40"/>
          <w:w w:val="105"/>
        </w:rPr>
        <w:t xml:space="preserve"> </w:t>
      </w:r>
      <w:r w:rsidRPr="0059785D">
        <w:rPr>
          <w:w w:val="105"/>
        </w:rPr>
        <w:t>просроченной</w:t>
      </w:r>
      <w:r w:rsidRPr="0059785D">
        <w:rPr>
          <w:spacing w:val="40"/>
          <w:w w:val="105"/>
        </w:rPr>
        <w:t xml:space="preserve"> </w:t>
      </w:r>
      <w:r w:rsidRPr="0059785D">
        <w:rPr>
          <w:w w:val="105"/>
        </w:rPr>
        <w:t>дебиторской задолженности</w:t>
      </w:r>
      <w:r w:rsidRPr="0059785D">
        <w:rPr>
          <w:spacing w:val="40"/>
          <w:w w:val="105"/>
        </w:rPr>
        <w:t xml:space="preserve"> </w:t>
      </w:r>
      <w:r w:rsidRPr="0059785D">
        <w:rPr>
          <w:w w:val="105"/>
        </w:rPr>
        <w:t>по доходам,</w:t>
      </w:r>
      <w:r w:rsidRPr="0059785D">
        <w:rPr>
          <w:spacing w:val="-5"/>
          <w:w w:val="105"/>
        </w:rPr>
        <w:t xml:space="preserve"> </w:t>
      </w:r>
      <w:r w:rsidRPr="0059785D">
        <w:rPr>
          <w:w w:val="105"/>
        </w:rPr>
        <w:t>выявлению</w:t>
      </w:r>
      <w:r w:rsidRPr="0059785D">
        <w:rPr>
          <w:spacing w:val="40"/>
          <w:w w:val="105"/>
        </w:rPr>
        <w:t xml:space="preserve"> </w:t>
      </w:r>
      <w:r w:rsidRPr="0059785D">
        <w:rPr>
          <w:w w:val="105"/>
        </w:rPr>
        <w:t>факторов, влияющих</w:t>
      </w:r>
      <w:r w:rsidRPr="0059785D">
        <w:rPr>
          <w:spacing w:val="40"/>
          <w:w w:val="105"/>
        </w:rPr>
        <w:t xml:space="preserve"> </w:t>
      </w:r>
      <w:r w:rsidRPr="0059785D">
        <w:rPr>
          <w:w w:val="105"/>
        </w:rPr>
        <w:t>на образование просроченной</w:t>
      </w:r>
      <w:r w:rsidRPr="0059785D">
        <w:rPr>
          <w:spacing w:val="26"/>
          <w:w w:val="105"/>
        </w:rPr>
        <w:t xml:space="preserve"> </w:t>
      </w:r>
      <w:r w:rsidRPr="0059785D">
        <w:rPr>
          <w:w w:val="105"/>
        </w:rPr>
        <w:t>дебиторской</w:t>
      </w:r>
      <w:r w:rsidRPr="0059785D">
        <w:rPr>
          <w:spacing w:val="35"/>
          <w:w w:val="105"/>
        </w:rPr>
        <w:t xml:space="preserve"> </w:t>
      </w:r>
      <w:r w:rsidRPr="0059785D">
        <w:rPr>
          <w:w w:val="105"/>
        </w:rPr>
        <w:t>задолженности</w:t>
      </w:r>
      <w:r w:rsidRPr="0059785D">
        <w:rPr>
          <w:spacing w:val="48"/>
          <w:w w:val="105"/>
        </w:rPr>
        <w:t xml:space="preserve"> </w:t>
      </w:r>
      <w:r w:rsidRPr="0059785D">
        <w:rPr>
          <w:w w:val="105"/>
        </w:rPr>
        <w:t>по</w:t>
      </w:r>
      <w:r w:rsidRPr="0059785D">
        <w:rPr>
          <w:spacing w:val="4"/>
          <w:w w:val="105"/>
        </w:rPr>
        <w:t xml:space="preserve"> </w:t>
      </w:r>
      <w:r w:rsidRPr="0059785D">
        <w:rPr>
          <w:spacing w:val="-2"/>
          <w:w w:val="105"/>
        </w:rPr>
        <w:t>доходам.</w:t>
      </w:r>
    </w:p>
    <w:p w:rsidR="00B454D5" w:rsidRPr="0059785D" w:rsidRDefault="00B454D5" w:rsidP="00B454D5">
      <w:pPr>
        <w:tabs>
          <w:tab w:val="left" w:pos="688"/>
        </w:tabs>
        <w:ind w:right="57"/>
        <w:jc w:val="both"/>
        <w:rPr>
          <w:rFonts w:ascii="Times New Roman" w:hAnsi="Times New Roman" w:cs="Times New Roman"/>
          <w:w w:val="105"/>
        </w:rPr>
      </w:pPr>
      <w:r w:rsidRPr="0059785D">
        <w:rPr>
          <w:rFonts w:ascii="Times New Roman" w:hAnsi="Times New Roman" w:cs="Times New Roman"/>
          <w:w w:val="105"/>
        </w:rPr>
        <w:t xml:space="preserve">          2.1 Администрация Целинного района Алтайского края, осуществляющие полномочия администратора доходов по платежам в районный бюджет,</w:t>
      </w:r>
      <w:r w:rsidRPr="0059785D">
        <w:rPr>
          <w:rFonts w:ascii="Times New Roman" w:hAnsi="Times New Roman" w:cs="Times New Roman"/>
          <w:spacing w:val="-12"/>
          <w:w w:val="105"/>
        </w:rPr>
        <w:t xml:space="preserve"> </w:t>
      </w:r>
      <w:r w:rsidRPr="0059785D">
        <w:rPr>
          <w:rFonts w:ascii="Times New Roman" w:hAnsi="Times New Roman" w:cs="Times New Roman"/>
          <w:w w:val="105"/>
        </w:rPr>
        <w:t>пеням и</w:t>
      </w:r>
      <w:r w:rsidRPr="0059785D">
        <w:rPr>
          <w:rFonts w:ascii="Times New Roman" w:hAnsi="Times New Roman" w:cs="Times New Roman"/>
          <w:spacing w:val="-11"/>
          <w:w w:val="105"/>
        </w:rPr>
        <w:t xml:space="preserve"> </w:t>
      </w:r>
      <w:r w:rsidRPr="0059785D">
        <w:rPr>
          <w:rFonts w:ascii="Times New Roman" w:hAnsi="Times New Roman" w:cs="Times New Roman"/>
          <w:w w:val="105"/>
        </w:rPr>
        <w:t>штрафам по</w:t>
      </w:r>
      <w:r w:rsidRPr="0059785D">
        <w:rPr>
          <w:rFonts w:ascii="Times New Roman" w:hAnsi="Times New Roman" w:cs="Times New Roman"/>
          <w:spacing w:val="-3"/>
          <w:w w:val="105"/>
        </w:rPr>
        <w:t xml:space="preserve"> </w:t>
      </w:r>
      <w:r w:rsidRPr="0059785D">
        <w:rPr>
          <w:rFonts w:ascii="Times New Roman" w:hAnsi="Times New Roman" w:cs="Times New Roman"/>
          <w:w w:val="105"/>
        </w:rPr>
        <w:t>ним (далее</w:t>
      </w:r>
      <w:r w:rsidRPr="0059785D">
        <w:rPr>
          <w:rFonts w:ascii="Times New Roman" w:hAnsi="Times New Roman" w:cs="Times New Roman"/>
          <w:spacing w:val="-16"/>
          <w:w w:val="105"/>
        </w:rPr>
        <w:t xml:space="preserve"> </w:t>
      </w:r>
      <w:r w:rsidRPr="0059785D">
        <w:rPr>
          <w:rFonts w:ascii="Times New Roman" w:hAnsi="Times New Roman" w:cs="Times New Roman"/>
          <w:w w:val="105"/>
        </w:rPr>
        <w:t>-</w:t>
      </w:r>
      <w:r w:rsidRPr="0059785D">
        <w:rPr>
          <w:rFonts w:ascii="Times New Roman" w:hAnsi="Times New Roman" w:cs="Times New Roman"/>
          <w:spacing w:val="40"/>
          <w:w w:val="105"/>
        </w:rPr>
        <w:t xml:space="preserve"> </w:t>
      </w:r>
      <w:r w:rsidRPr="0059785D">
        <w:rPr>
          <w:rFonts w:ascii="Times New Roman" w:hAnsi="Times New Roman" w:cs="Times New Roman"/>
          <w:w w:val="105"/>
        </w:rPr>
        <w:t>Администрация сельсовета),</w:t>
      </w:r>
      <w:r w:rsidRPr="0059785D">
        <w:rPr>
          <w:rFonts w:ascii="Times New Roman" w:hAnsi="Times New Roman" w:cs="Times New Roman"/>
          <w:spacing w:val="-3"/>
          <w:w w:val="105"/>
        </w:rPr>
        <w:t xml:space="preserve"> </w:t>
      </w:r>
      <w:r w:rsidRPr="0059785D">
        <w:rPr>
          <w:rFonts w:ascii="Times New Roman" w:hAnsi="Times New Roman" w:cs="Times New Roman"/>
          <w:w w:val="105"/>
        </w:rPr>
        <w:t>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B454D5" w:rsidRPr="0059785D" w:rsidRDefault="00B454D5" w:rsidP="00B454D5">
      <w:pPr>
        <w:pStyle w:val="a8"/>
        <w:widowControl w:val="0"/>
        <w:numPr>
          <w:ilvl w:val="0"/>
          <w:numId w:val="4"/>
        </w:numPr>
        <w:autoSpaceDE w:val="0"/>
        <w:autoSpaceDN w:val="0"/>
        <w:ind w:left="0" w:right="57" w:firstLine="0"/>
        <w:contextualSpacing w:val="0"/>
        <w:jc w:val="both"/>
      </w:pPr>
      <w:r w:rsidRPr="0059785D">
        <w:rPr>
          <w:w w:val="105"/>
        </w:rPr>
        <w:t>контролируют правильность исчисления, полноту и своевременность осуществления платежей в бюджет Целинного района, пеней и штрафов по ним, по закрепленным источникам доходов бюджета Целинного района за Администрацией Целинного района Алтайского края, как за администратором доходов бюджета Целинного района, в том числе контролируют:</w:t>
      </w:r>
    </w:p>
    <w:p w:rsidR="00B454D5" w:rsidRPr="0059785D" w:rsidRDefault="00B454D5" w:rsidP="00B454D5">
      <w:pPr>
        <w:tabs>
          <w:tab w:val="left" w:pos="0"/>
        </w:tabs>
        <w:ind w:right="57"/>
        <w:jc w:val="both"/>
        <w:rPr>
          <w:rFonts w:ascii="Times New Roman" w:hAnsi="Times New Roman" w:cs="Times New Roman"/>
        </w:rPr>
      </w:pPr>
      <w:r w:rsidRPr="0059785D">
        <w:rPr>
          <w:rFonts w:ascii="Times New Roman" w:hAnsi="Times New Roman" w:cs="Times New Roman"/>
          <w:w w:val="110"/>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B454D5" w:rsidRPr="0059785D" w:rsidRDefault="00B454D5" w:rsidP="00B454D5">
      <w:pPr>
        <w:pStyle w:val="a8"/>
        <w:tabs>
          <w:tab w:val="left" w:pos="0"/>
          <w:tab w:val="left" w:pos="7381"/>
          <w:tab w:val="left" w:pos="8844"/>
          <w:tab w:val="left" w:pos="9288"/>
          <w:tab w:val="left" w:pos="9548"/>
          <w:tab w:val="left" w:pos="10682"/>
        </w:tabs>
        <w:ind w:left="0" w:right="57"/>
      </w:pPr>
      <w:r w:rsidRPr="0059785D">
        <w:rPr>
          <w:w w:val="110"/>
        </w:rPr>
        <w:t>- погашение</w:t>
      </w:r>
      <w:r w:rsidRPr="0059785D">
        <w:rPr>
          <w:spacing w:val="8"/>
          <w:w w:val="110"/>
        </w:rPr>
        <w:t xml:space="preserve"> </w:t>
      </w:r>
      <w:r w:rsidRPr="0059785D">
        <w:rPr>
          <w:w w:val="110"/>
        </w:rPr>
        <w:t>начислений</w:t>
      </w:r>
      <w:r w:rsidRPr="0059785D">
        <w:rPr>
          <w:spacing w:val="20"/>
          <w:w w:val="110"/>
        </w:rPr>
        <w:t xml:space="preserve"> </w:t>
      </w:r>
      <w:r w:rsidRPr="0059785D">
        <w:rPr>
          <w:w w:val="110"/>
        </w:rPr>
        <w:t>соответствующих</w:t>
      </w:r>
      <w:r w:rsidRPr="0059785D">
        <w:rPr>
          <w:spacing w:val="-4"/>
          <w:w w:val="110"/>
        </w:rPr>
        <w:t xml:space="preserve"> </w:t>
      </w:r>
      <w:r w:rsidRPr="0059785D">
        <w:rPr>
          <w:w w:val="110"/>
        </w:rPr>
        <w:t>платежей,</w:t>
      </w:r>
      <w:r w:rsidRPr="0059785D">
        <w:rPr>
          <w:spacing w:val="17"/>
          <w:w w:val="110"/>
        </w:rPr>
        <w:t xml:space="preserve"> </w:t>
      </w:r>
      <w:r w:rsidRPr="0059785D">
        <w:rPr>
          <w:w w:val="110"/>
        </w:rPr>
        <w:t>являющихся</w:t>
      </w:r>
      <w:r w:rsidRPr="0059785D">
        <w:rPr>
          <w:spacing w:val="15"/>
          <w:w w:val="110"/>
        </w:rPr>
        <w:t xml:space="preserve"> </w:t>
      </w:r>
      <w:r w:rsidRPr="0059785D">
        <w:rPr>
          <w:spacing w:val="-2"/>
          <w:w w:val="110"/>
        </w:rPr>
        <w:t xml:space="preserve">источниками формирования доходов бюджета Целинного района Алтайского края, </w:t>
      </w:r>
      <w:r w:rsidRPr="0059785D">
        <w:rPr>
          <w:spacing w:val="-2"/>
          <w:w w:val="105"/>
        </w:rPr>
        <w:t xml:space="preserve">Государственной </w:t>
      </w:r>
      <w:r w:rsidRPr="0059785D">
        <w:rPr>
          <w:w w:val="110"/>
        </w:rPr>
        <w:t>информационной</w:t>
      </w:r>
      <w:r w:rsidRPr="0059785D">
        <w:rPr>
          <w:spacing w:val="-14"/>
          <w:w w:val="110"/>
        </w:rPr>
        <w:t xml:space="preserve"> </w:t>
      </w:r>
      <w:r w:rsidRPr="0059785D">
        <w:rPr>
          <w:w w:val="110"/>
        </w:rPr>
        <w:t xml:space="preserve">системе о государственных и муниципальных платежах, предусмотренной статьей 21.3 Федерального закона от 27.07.2010 № </w:t>
      </w:r>
      <w:r w:rsidRPr="0059785D">
        <w:rPr>
          <w:spacing w:val="-2"/>
          <w:w w:val="110"/>
        </w:rPr>
        <w:t xml:space="preserve">210-ФЗ </w:t>
      </w:r>
      <w:r w:rsidRPr="0059785D">
        <w:rPr>
          <w:spacing w:val="-4"/>
          <w:w w:val="110"/>
        </w:rPr>
        <w:t xml:space="preserve">«Об </w:t>
      </w:r>
      <w:r w:rsidRPr="0059785D">
        <w:rPr>
          <w:w w:val="110"/>
        </w:rPr>
        <w:t>организации</w:t>
      </w:r>
      <w:r w:rsidRPr="0059785D">
        <w:rPr>
          <w:spacing w:val="21"/>
          <w:w w:val="110"/>
        </w:rPr>
        <w:t xml:space="preserve"> </w:t>
      </w:r>
      <w:r w:rsidRPr="0059785D">
        <w:rPr>
          <w:w w:val="110"/>
        </w:rPr>
        <w:t>предоставления</w:t>
      </w:r>
      <w:r w:rsidRPr="0059785D">
        <w:rPr>
          <w:spacing w:val="-7"/>
          <w:w w:val="110"/>
        </w:rPr>
        <w:t xml:space="preserve"> </w:t>
      </w:r>
      <w:r w:rsidRPr="0059785D">
        <w:rPr>
          <w:w w:val="110"/>
        </w:rPr>
        <w:t>государственных</w:t>
      </w:r>
      <w:r w:rsidRPr="0059785D">
        <w:rPr>
          <w:spacing w:val="7"/>
          <w:w w:val="110"/>
        </w:rPr>
        <w:t xml:space="preserve"> </w:t>
      </w:r>
      <w:r w:rsidRPr="0059785D">
        <w:rPr>
          <w:w w:val="110"/>
        </w:rPr>
        <w:t>и</w:t>
      </w:r>
      <w:r w:rsidRPr="0059785D">
        <w:rPr>
          <w:spacing w:val="4"/>
          <w:w w:val="110"/>
        </w:rPr>
        <w:t xml:space="preserve"> </w:t>
      </w:r>
      <w:r w:rsidRPr="0059785D">
        <w:rPr>
          <w:w w:val="110"/>
        </w:rPr>
        <w:t>муниципальных</w:t>
      </w:r>
      <w:r w:rsidRPr="0059785D">
        <w:rPr>
          <w:spacing w:val="24"/>
          <w:w w:val="110"/>
        </w:rPr>
        <w:t xml:space="preserve"> </w:t>
      </w:r>
      <w:r w:rsidRPr="0059785D">
        <w:rPr>
          <w:w w:val="110"/>
        </w:rPr>
        <w:t>услуг»</w:t>
      </w:r>
      <w:r w:rsidRPr="0059785D">
        <w:rPr>
          <w:spacing w:val="6"/>
          <w:w w:val="110"/>
        </w:rPr>
        <w:t xml:space="preserve"> </w:t>
      </w:r>
      <w:r w:rsidRPr="0059785D">
        <w:rPr>
          <w:w w:val="110"/>
        </w:rPr>
        <w:t>(далее</w:t>
      </w:r>
      <w:r w:rsidRPr="0059785D">
        <w:rPr>
          <w:spacing w:val="5"/>
          <w:w w:val="110"/>
        </w:rPr>
        <w:t xml:space="preserve"> </w:t>
      </w:r>
      <w:r w:rsidRPr="0059785D">
        <w:rPr>
          <w:w w:val="110"/>
        </w:rPr>
        <w:t>-</w:t>
      </w:r>
      <w:r w:rsidRPr="0059785D">
        <w:rPr>
          <w:spacing w:val="-5"/>
          <w:w w:val="110"/>
        </w:rPr>
        <w:t xml:space="preserve"> </w:t>
      </w:r>
      <w:r w:rsidRPr="0059785D">
        <w:rPr>
          <w:w w:val="110"/>
        </w:rPr>
        <w:t xml:space="preserve">ГИС </w:t>
      </w:r>
      <w:r w:rsidRPr="0059785D">
        <w:rPr>
          <w:spacing w:val="-2"/>
          <w:w w:val="110"/>
        </w:rPr>
        <w:t>ГМП);</w:t>
      </w:r>
    </w:p>
    <w:p w:rsidR="00B454D5" w:rsidRPr="0059785D" w:rsidRDefault="00B454D5" w:rsidP="00B454D5">
      <w:pPr>
        <w:pStyle w:val="a8"/>
        <w:tabs>
          <w:tab w:val="left" w:pos="2641"/>
        </w:tabs>
        <w:ind w:left="0" w:right="57"/>
      </w:pPr>
      <w:r w:rsidRPr="0059785D">
        <w:rPr>
          <w:w w:val="110"/>
        </w:rPr>
        <w:lastRenderedPageBreak/>
        <w:t>-  исполнение</w:t>
      </w:r>
      <w:r w:rsidRPr="0059785D">
        <w:rPr>
          <w:spacing w:val="71"/>
          <w:w w:val="150"/>
        </w:rPr>
        <w:t xml:space="preserve"> </w:t>
      </w:r>
      <w:r w:rsidRPr="0059785D">
        <w:rPr>
          <w:w w:val="110"/>
        </w:rPr>
        <w:t>графика</w:t>
      </w:r>
      <w:r w:rsidRPr="0059785D">
        <w:rPr>
          <w:spacing w:val="65"/>
          <w:w w:val="150"/>
        </w:rPr>
        <w:t xml:space="preserve"> </w:t>
      </w:r>
      <w:r w:rsidRPr="0059785D">
        <w:rPr>
          <w:w w:val="110"/>
        </w:rPr>
        <w:t>платежей</w:t>
      </w:r>
      <w:r w:rsidRPr="0059785D">
        <w:rPr>
          <w:spacing w:val="70"/>
          <w:w w:val="150"/>
        </w:rPr>
        <w:t xml:space="preserve"> </w:t>
      </w:r>
      <w:r w:rsidRPr="0059785D">
        <w:rPr>
          <w:w w:val="110"/>
        </w:rPr>
        <w:t>в</w:t>
      </w:r>
      <w:r w:rsidRPr="0059785D">
        <w:rPr>
          <w:spacing w:val="62"/>
          <w:w w:val="150"/>
        </w:rPr>
        <w:t xml:space="preserve"> </w:t>
      </w:r>
      <w:r w:rsidRPr="0059785D">
        <w:rPr>
          <w:w w:val="110"/>
        </w:rPr>
        <w:t>связи</w:t>
      </w:r>
      <w:r w:rsidRPr="0059785D">
        <w:rPr>
          <w:spacing w:val="78"/>
          <w:w w:val="110"/>
        </w:rPr>
        <w:t xml:space="preserve"> </w:t>
      </w:r>
      <w:r w:rsidRPr="0059785D">
        <w:rPr>
          <w:w w:val="110"/>
        </w:rPr>
        <w:t>с</w:t>
      </w:r>
      <w:r w:rsidRPr="0059785D">
        <w:rPr>
          <w:spacing w:val="62"/>
          <w:w w:val="150"/>
        </w:rPr>
        <w:t xml:space="preserve"> </w:t>
      </w:r>
      <w:r w:rsidRPr="0059785D">
        <w:rPr>
          <w:w w:val="110"/>
        </w:rPr>
        <w:t>предоставлением</w:t>
      </w:r>
      <w:r w:rsidRPr="0059785D">
        <w:rPr>
          <w:spacing w:val="75"/>
          <w:w w:val="110"/>
        </w:rPr>
        <w:t xml:space="preserve"> </w:t>
      </w:r>
      <w:r w:rsidRPr="0059785D">
        <w:rPr>
          <w:w w:val="110"/>
        </w:rPr>
        <w:t>отсрочки</w:t>
      </w:r>
      <w:r w:rsidRPr="0059785D">
        <w:rPr>
          <w:spacing w:val="74"/>
          <w:w w:val="150"/>
        </w:rPr>
        <w:t xml:space="preserve"> </w:t>
      </w:r>
      <w:r w:rsidRPr="0059785D">
        <w:rPr>
          <w:spacing w:val="-5"/>
          <w:w w:val="110"/>
        </w:rPr>
        <w:t xml:space="preserve">или </w:t>
      </w:r>
      <w:r w:rsidRPr="0059785D">
        <w:rPr>
          <w:w w:val="105"/>
        </w:rPr>
        <w:t>рассрочки уплаты платежей и погашение дебиторской задолженности по доходам, образовавшейся</w:t>
      </w:r>
      <w:r w:rsidRPr="0059785D">
        <w:rPr>
          <w:spacing w:val="40"/>
          <w:w w:val="105"/>
        </w:rPr>
        <w:t xml:space="preserve"> </w:t>
      </w:r>
      <w:r w:rsidRPr="0059785D">
        <w:rPr>
          <w:w w:val="105"/>
        </w:rPr>
        <w:t>в</w:t>
      </w:r>
      <w:r w:rsidRPr="0059785D">
        <w:rPr>
          <w:spacing w:val="40"/>
          <w:w w:val="105"/>
        </w:rPr>
        <w:t xml:space="preserve"> </w:t>
      </w:r>
      <w:r w:rsidRPr="0059785D">
        <w:rPr>
          <w:w w:val="105"/>
        </w:rPr>
        <w:t>связи</w:t>
      </w:r>
      <w:r w:rsidRPr="0059785D">
        <w:rPr>
          <w:spacing w:val="40"/>
          <w:w w:val="105"/>
        </w:rPr>
        <w:t xml:space="preserve"> </w:t>
      </w:r>
      <w:r w:rsidRPr="0059785D">
        <w:rPr>
          <w:w w:val="105"/>
        </w:rPr>
        <w:t>с</w:t>
      </w:r>
      <w:r w:rsidRPr="0059785D">
        <w:rPr>
          <w:spacing w:val="40"/>
          <w:w w:val="105"/>
        </w:rPr>
        <w:t xml:space="preserve"> </w:t>
      </w:r>
      <w:r w:rsidRPr="0059785D">
        <w:rPr>
          <w:w w:val="105"/>
        </w:rPr>
        <w:t>неисполнением</w:t>
      </w:r>
      <w:r w:rsidRPr="0059785D">
        <w:rPr>
          <w:spacing w:val="40"/>
          <w:w w:val="105"/>
        </w:rPr>
        <w:t xml:space="preserve"> </w:t>
      </w:r>
      <w:r w:rsidRPr="0059785D">
        <w:rPr>
          <w:w w:val="105"/>
        </w:rPr>
        <w:t>графика</w:t>
      </w:r>
      <w:r w:rsidRPr="0059785D">
        <w:rPr>
          <w:spacing w:val="40"/>
          <w:w w:val="105"/>
        </w:rPr>
        <w:t xml:space="preserve"> </w:t>
      </w:r>
      <w:r w:rsidRPr="0059785D">
        <w:rPr>
          <w:w w:val="105"/>
        </w:rPr>
        <w:t>уплаты</w:t>
      </w:r>
      <w:r w:rsidRPr="0059785D">
        <w:rPr>
          <w:spacing w:val="40"/>
          <w:w w:val="105"/>
        </w:rPr>
        <w:t xml:space="preserve"> </w:t>
      </w:r>
      <w:r w:rsidRPr="0059785D">
        <w:rPr>
          <w:w w:val="105"/>
        </w:rPr>
        <w:t>платежей</w:t>
      </w:r>
      <w:r w:rsidRPr="0059785D">
        <w:rPr>
          <w:spacing w:val="40"/>
          <w:w w:val="105"/>
        </w:rPr>
        <w:t xml:space="preserve"> </w:t>
      </w:r>
      <w:r w:rsidRPr="0059785D">
        <w:rPr>
          <w:w w:val="105"/>
        </w:rPr>
        <w:t>в</w:t>
      </w:r>
      <w:r w:rsidRPr="0059785D">
        <w:rPr>
          <w:spacing w:val="40"/>
          <w:w w:val="105"/>
        </w:rPr>
        <w:t xml:space="preserve"> </w:t>
      </w:r>
      <w:r w:rsidRPr="0059785D">
        <w:rPr>
          <w:w w:val="105"/>
        </w:rPr>
        <w:t>бюджет сельского поселения, а также начисление процентов за предоставленную отсрочку или рассрочку</w:t>
      </w:r>
      <w:r w:rsidRPr="0059785D">
        <w:rPr>
          <w:spacing w:val="40"/>
          <w:w w:val="105"/>
        </w:rPr>
        <w:t xml:space="preserve"> </w:t>
      </w:r>
      <w:r w:rsidRPr="0059785D">
        <w:rPr>
          <w:w w:val="105"/>
        </w:rPr>
        <w:t>и пени (штрафы)</w:t>
      </w:r>
      <w:r w:rsidRPr="0059785D">
        <w:rPr>
          <w:spacing w:val="40"/>
          <w:w w:val="105"/>
        </w:rPr>
        <w:t xml:space="preserve"> </w:t>
      </w:r>
      <w:r w:rsidRPr="0059785D">
        <w:rPr>
          <w:w w:val="105"/>
        </w:rPr>
        <w:t>за просрочку</w:t>
      </w:r>
      <w:r w:rsidRPr="0059785D">
        <w:rPr>
          <w:spacing w:val="40"/>
          <w:w w:val="105"/>
        </w:rPr>
        <w:t xml:space="preserve"> </w:t>
      </w:r>
      <w:r w:rsidRPr="0059785D">
        <w:rPr>
          <w:w w:val="105"/>
        </w:rPr>
        <w:t>уплаты платежей</w:t>
      </w:r>
      <w:r w:rsidRPr="0059785D">
        <w:rPr>
          <w:spacing w:val="40"/>
          <w:w w:val="105"/>
        </w:rPr>
        <w:t xml:space="preserve"> </w:t>
      </w:r>
      <w:r w:rsidRPr="0059785D">
        <w:rPr>
          <w:w w:val="105"/>
        </w:rPr>
        <w:t>в</w:t>
      </w:r>
      <w:r w:rsidRPr="0059785D">
        <w:rPr>
          <w:spacing w:val="40"/>
          <w:w w:val="105"/>
        </w:rPr>
        <w:t xml:space="preserve"> </w:t>
      </w:r>
      <w:r w:rsidRPr="0059785D">
        <w:rPr>
          <w:w w:val="105"/>
        </w:rPr>
        <w:t>бюджет</w:t>
      </w:r>
      <w:r w:rsidRPr="0059785D">
        <w:rPr>
          <w:spacing w:val="40"/>
          <w:w w:val="105"/>
        </w:rPr>
        <w:t xml:space="preserve"> </w:t>
      </w:r>
      <w:r w:rsidRPr="0059785D">
        <w:rPr>
          <w:w w:val="105"/>
        </w:rPr>
        <w:t xml:space="preserve">сельского поселения в порядке и случаях, предусмотренных законодательством Российской </w:t>
      </w:r>
      <w:r w:rsidRPr="0059785D">
        <w:rPr>
          <w:spacing w:val="-2"/>
          <w:w w:val="105"/>
        </w:rPr>
        <w:t>Федерации;</w:t>
      </w:r>
    </w:p>
    <w:p w:rsidR="00B454D5" w:rsidRPr="0059785D" w:rsidRDefault="00B454D5" w:rsidP="00B454D5">
      <w:pPr>
        <w:tabs>
          <w:tab w:val="left" w:pos="2542"/>
        </w:tabs>
        <w:ind w:right="57"/>
        <w:rPr>
          <w:rFonts w:ascii="Times New Roman" w:hAnsi="Times New Roman" w:cs="Times New Roman"/>
        </w:rPr>
      </w:pPr>
      <w:r w:rsidRPr="0059785D">
        <w:rPr>
          <w:rFonts w:ascii="Times New Roman" w:hAnsi="Times New Roman" w:cs="Times New Roman"/>
          <w:spacing w:val="2"/>
        </w:rPr>
        <w:t>- своевременное</w:t>
      </w:r>
      <w:r w:rsidRPr="0059785D">
        <w:rPr>
          <w:rFonts w:ascii="Times New Roman" w:hAnsi="Times New Roman" w:cs="Times New Roman"/>
          <w:spacing w:val="72"/>
        </w:rPr>
        <w:t xml:space="preserve"> </w:t>
      </w:r>
      <w:r w:rsidRPr="0059785D">
        <w:rPr>
          <w:rFonts w:ascii="Times New Roman" w:hAnsi="Times New Roman" w:cs="Times New Roman"/>
          <w:spacing w:val="2"/>
        </w:rPr>
        <w:t>начисление</w:t>
      </w:r>
      <w:r w:rsidRPr="0059785D">
        <w:rPr>
          <w:rFonts w:ascii="Times New Roman" w:hAnsi="Times New Roman" w:cs="Times New Roman"/>
          <w:spacing w:val="69"/>
        </w:rPr>
        <w:t xml:space="preserve"> </w:t>
      </w:r>
      <w:r w:rsidRPr="0059785D">
        <w:rPr>
          <w:rFonts w:ascii="Times New Roman" w:hAnsi="Times New Roman" w:cs="Times New Roman"/>
          <w:spacing w:val="2"/>
        </w:rPr>
        <w:t>неустойки</w:t>
      </w:r>
      <w:r w:rsidRPr="0059785D">
        <w:rPr>
          <w:rFonts w:ascii="Times New Roman" w:hAnsi="Times New Roman" w:cs="Times New Roman"/>
          <w:spacing w:val="71"/>
        </w:rPr>
        <w:t xml:space="preserve"> </w:t>
      </w:r>
      <w:r w:rsidRPr="0059785D">
        <w:rPr>
          <w:rFonts w:ascii="Times New Roman" w:hAnsi="Times New Roman" w:cs="Times New Roman"/>
          <w:spacing w:val="2"/>
        </w:rPr>
        <w:t>(штрафов,</w:t>
      </w:r>
      <w:r w:rsidRPr="0059785D">
        <w:rPr>
          <w:rFonts w:ascii="Times New Roman" w:hAnsi="Times New Roman" w:cs="Times New Roman"/>
          <w:spacing w:val="42"/>
        </w:rPr>
        <w:t xml:space="preserve"> </w:t>
      </w:r>
      <w:r w:rsidRPr="0059785D">
        <w:rPr>
          <w:rFonts w:ascii="Times New Roman" w:hAnsi="Times New Roman" w:cs="Times New Roman"/>
          <w:spacing w:val="-2"/>
        </w:rPr>
        <w:t>пени);</w:t>
      </w:r>
    </w:p>
    <w:p w:rsidR="00B454D5" w:rsidRPr="0059785D" w:rsidRDefault="00B454D5" w:rsidP="00B454D5">
      <w:pPr>
        <w:tabs>
          <w:tab w:val="left" w:pos="0"/>
        </w:tabs>
        <w:ind w:right="57"/>
        <w:jc w:val="both"/>
        <w:rPr>
          <w:rFonts w:ascii="Times New Roman" w:hAnsi="Times New Roman" w:cs="Times New Roman"/>
          <w:w w:val="105"/>
        </w:rPr>
      </w:pPr>
      <w:r w:rsidRPr="0059785D">
        <w:rPr>
          <w:rFonts w:ascii="Times New Roman" w:hAnsi="Times New Roman" w:cs="Times New Roman"/>
          <w:w w:val="105"/>
        </w:rPr>
        <w:t>-своевременное составление первичных учетных документов, обосновывающих возникновение дебиторской задолженности</w:t>
      </w:r>
      <w:r w:rsidRPr="0059785D">
        <w:rPr>
          <w:rFonts w:ascii="Times New Roman" w:hAnsi="Times New Roman" w:cs="Times New Roman"/>
          <w:spacing w:val="40"/>
          <w:w w:val="105"/>
        </w:rPr>
        <w:t xml:space="preserve"> </w:t>
      </w:r>
      <w:r w:rsidRPr="0059785D">
        <w:rPr>
          <w:rFonts w:ascii="Times New Roman" w:hAnsi="Times New Roman" w:cs="Times New Roman"/>
          <w:w w:val="105"/>
        </w:rPr>
        <w:t>или оформляющих операции по ее увеличению</w:t>
      </w:r>
      <w:r w:rsidRPr="0059785D">
        <w:rPr>
          <w:rFonts w:ascii="Times New Roman" w:hAnsi="Times New Roman" w:cs="Times New Roman"/>
          <w:spacing w:val="32"/>
          <w:w w:val="105"/>
        </w:rPr>
        <w:t xml:space="preserve"> </w:t>
      </w:r>
      <w:r w:rsidRPr="0059785D">
        <w:rPr>
          <w:rFonts w:ascii="Times New Roman" w:hAnsi="Times New Roman" w:cs="Times New Roman"/>
          <w:w w:val="105"/>
        </w:rPr>
        <w:t>(уменьшению), а</w:t>
      </w:r>
      <w:r w:rsidRPr="0059785D">
        <w:rPr>
          <w:rFonts w:ascii="Times New Roman" w:hAnsi="Times New Roman" w:cs="Times New Roman"/>
          <w:spacing w:val="29"/>
          <w:w w:val="105"/>
        </w:rPr>
        <w:t xml:space="preserve"> </w:t>
      </w:r>
      <w:r w:rsidRPr="0059785D">
        <w:rPr>
          <w:rFonts w:ascii="Times New Roman" w:hAnsi="Times New Roman" w:cs="Times New Roman"/>
          <w:w w:val="105"/>
        </w:rPr>
        <w:t>также своевременное</w:t>
      </w:r>
      <w:r w:rsidRPr="0059785D">
        <w:rPr>
          <w:rFonts w:ascii="Times New Roman" w:hAnsi="Times New Roman" w:cs="Times New Roman"/>
          <w:spacing w:val="30"/>
          <w:w w:val="105"/>
        </w:rPr>
        <w:t xml:space="preserve"> </w:t>
      </w:r>
      <w:r w:rsidRPr="0059785D">
        <w:rPr>
          <w:rFonts w:ascii="Times New Roman" w:hAnsi="Times New Roman" w:cs="Times New Roman"/>
          <w:w w:val="105"/>
        </w:rPr>
        <w:t>их отражение</w:t>
      </w:r>
      <w:r w:rsidRPr="0059785D">
        <w:rPr>
          <w:rFonts w:ascii="Times New Roman" w:hAnsi="Times New Roman" w:cs="Times New Roman"/>
          <w:spacing w:val="40"/>
          <w:w w:val="105"/>
        </w:rPr>
        <w:t xml:space="preserve"> </w:t>
      </w:r>
      <w:r w:rsidRPr="0059785D">
        <w:rPr>
          <w:rFonts w:ascii="Times New Roman" w:hAnsi="Times New Roman" w:cs="Times New Roman"/>
          <w:w w:val="105"/>
        </w:rPr>
        <w:t>в бюджетном</w:t>
      </w:r>
      <w:r w:rsidRPr="0059785D">
        <w:rPr>
          <w:rFonts w:ascii="Times New Roman" w:hAnsi="Times New Roman" w:cs="Times New Roman"/>
          <w:spacing w:val="40"/>
          <w:w w:val="105"/>
        </w:rPr>
        <w:t xml:space="preserve"> </w:t>
      </w:r>
      <w:r w:rsidRPr="0059785D">
        <w:rPr>
          <w:rFonts w:ascii="Times New Roman" w:hAnsi="Times New Roman" w:cs="Times New Roman"/>
          <w:w w:val="105"/>
        </w:rPr>
        <w:t>учете;</w:t>
      </w:r>
    </w:p>
    <w:p w:rsidR="00B454D5" w:rsidRPr="0059785D" w:rsidRDefault="00B454D5" w:rsidP="00B454D5">
      <w:pPr>
        <w:tabs>
          <w:tab w:val="left" w:pos="0"/>
        </w:tabs>
        <w:ind w:right="57"/>
        <w:rPr>
          <w:rFonts w:ascii="Times New Roman" w:hAnsi="Times New Roman" w:cs="Times New Roman"/>
          <w:w w:val="110"/>
        </w:rPr>
      </w:pPr>
      <w:r w:rsidRPr="0059785D">
        <w:rPr>
          <w:rFonts w:ascii="Times New Roman" w:hAnsi="Times New Roman" w:cs="Times New Roman"/>
          <w:w w:val="110"/>
        </w:rPr>
        <w:t>2) 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B454D5" w:rsidRPr="0059785D" w:rsidRDefault="00B454D5" w:rsidP="00B454D5">
      <w:pPr>
        <w:pStyle w:val="a8"/>
        <w:tabs>
          <w:tab w:val="left" w:pos="2555"/>
        </w:tabs>
        <w:ind w:left="0" w:right="57"/>
      </w:pPr>
      <w:r w:rsidRPr="0059785D">
        <w:rPr>
          <w:w w:val="110"/>
        </w:rPr>
        <w:t>3) проводят мониторинг финансового (платежного) состояния должников, в том числе при</w:t>
      </w:r>
      <w:r w:rsidRPr="0059785D">
        <w:rPr>
          <w:spacing w:val="-13"/>
          <w:w w:val="110"/>
        </w:rPr>
        <w:t xml:space="preserve"> </w:t>
      </w:r>
      <w:r w:rsidRPr="0059785D">
        <w:rPr>
          <w:w w:val="110"/>
        </w:rPr>
        <w:t>проведении мероприятий по</w:t>
      </w:r>
      <w:r w:rsidRPr="0059785D">
        <w:rPr>
          <w:spacing w:val="-11"/>
          <w:w w:val="110"/>
        </w:rPr>
        <w:t xml:space="preserve"> </w:t>
      </w:r>
      <w:r w:rsidRPr="0059785D">
        <w:rPr>
          <w:w w:val="110"/>
        </w:rPr>
        <w:t>инвентаризации</w:t>
      </w:r>
      <w:r w:rsidRPr="0059785D">
        <w:rPr>
          <w:spacing w:val="-13"/>
          <w:w w:val="110"/>
        </w:rPr>
        <w:t xml:space="preserve"> </w:t>
      </w:r>
      <w:r w:rsidRPr="0059785D">
        <w:rPr>
          <w:w w:val="110"/>
        </w:rPr>
        <w:t>на</w:t>
      </w:r>
      <w:r w:rsidRPr="0059785D">
        <w:rPr>
          <w:spacing w:val="-1"/>
          <w:w w:val="110"/>
        </w:rPr>
        <w:t xml:space="preserve"> </w:t>
      </w:r>
      <w:r w:rsidRPr="0059785D">
        <w:rPr>
          <w:w w:val="110"/>
        </w:rPr>
        <w:t>предмет:</w:t>
      </w:r>
    </w:p>
    <w:p w:rsidR="00B454D5" w:rsidRPr="0059785D" w:rsidRDefault="00B454D5" w:rsidP="00B454D5">
      <w:pPr>
        <w:tabs>
          <w:tab w:val="left" w:pos="2651"/>
        </w:tabs>
        <w:ind w:right="57"/>
        <w:jc w:val="both"/>
        <w:rPr>
          <w:rFonts w:ascii="Times New Roman" w:hAnsi="Times New Roman" w:cs="Times New Roman"/>
        </w:rPr>
      </w:pPr>
      <w:r w:rsidRPr="0059785D">
        <w:rPr>
          <w:rFonts w:ascii="Times New Roman" w:hAnsi="Times New Roman" w:cs="Times New Roman"/>
          <w:w w:val="105"/>
        </w:rPr>
        <w:t xml:space="preserve">   - наличия сведений о взыскании с должника денежных средств в рамках исполнительного</w:t>
      </w:r>
      <w:r w:rsidRPr="0059785D">
        <w:rPr>
          <w:rFonts w:ascii="Times New Roman" w:hAnsi="Times New Roman" w:cs="Times New Roman"/>
          <w:spacing w:val="-12"/>
          <w:w w:val="105"/>
        </w:rPr>
        <w:t xml:space="preserve"> </w:t>
      </w:r>
      <w:r w:rsidRPr="0059785D">
        <w:rPr>
          <w:rFonts w:ascii="Times New Roman" w:hAnsi="Times New Roman" w:cs="Times New Roman"/>
          <w:w w:val="105"/>
        </w:rPr>
        <w:t>производства;</w:t>
      </w:r>
    </w:p>
    <w:p w:rsidR="00B454D5" w:rsidRPr="0059785D" w:rsidRDefault="00B454D5" w:rsidP="00B454D5">
      <w:pPr>
        <w:tabs>
          <w:tab w:val="left" w:pos="0"/>
        </w:tabs>
        <w:ind w:right="57"/>
        <w:jc w:val="both"/>
        <w:rPr>
          <w:rFonts w:ascii="Times New Roman" w:hAnsi="Times New Roman" w:cs="Times New Roman"/>
          <w:spacing w:val="-2"/>
          <w:w w:val="105"/>
        </w:rPr>
      </w:pPr>
      <w:r w:rsidRPr="0059785D">
        <w:rPr>
          <w:rFonts w:ascii="Times New Roman" w:hAnsi="Times New Roman" w:cs="Times New Roman"/>
          <w:w w:val="105"/>
        </w:rPr>
        <w:t xml:space="preserve"> - наличия</w:t>
      </w:r>
      <w:r w:rsidRPr="0059785D">
        <w:rPr>
          <w:rFonts w:ascii="Times New Roman" w:hAnsi="Times New Roman" w:cs="Times New Roman"/>
          <w:spacing w:val="4"/>
          <w:w w:val="105"/>
        </w:rPr>
        <w:t xml:space="preserve"> </w:t>
      </w:r>
      <w:r w:rsidRPr="0059785D">
        <w:rPr>
          <w:rFonts w:ascii="Times New Roman" w:hAnsi="Times New Roman" w:cs="Times New Roman"/>
          <w:w w:val="105"/>
        </w:rPr>
        <w:t>сведений</w:t>
      </w:r>
      <w:r w:rsidRPr="0059785D">
        <w:rPr>
          <w:rFonts w:ascii="Times New Roman" w:hAnsi="Times New Roman" w:cs="Times New Roman"/>
          <w:spacing w:val="2"/>
          <w:w w:val="105"/>
        </w:rPr>
        <w:t xml:space="preserve"> </w:t>
      </w:r>
      <w:r w:rsidRPr="0059785D">
        <w:rPr>
          <w:rFonts w:ascii="Times New Roman" w:hAnsi="Times New Roman" w:cs="Times New Roman"/>
          <w:w w:val="105"/>
        </w:rPr>
        <w:t>о</w:t>
      </w:r>
      <w:r w:rsidRPr="0059785D">
        <w:rPr>
          <w:rFonts w:ascii="Times New Roman" w:hAnsi="Times New Roman" w:cs="Times New Roman"/>
          <w:spacing w:val="-1"/>
          <w:w w:val="105"/>
        </w:rPr>
        <w:t xml:space="preserve"> </w:t>
      </w:r>
      <w:r w:rsidRPr="0059785D">
        <w:rPr>
          <w:rFonts w:ascii="Times New Roman" w:hAnsi="Times New Roman" w:cs="Times New Roman"/>
          <w:w w:val="105"/>
        </w:rPr>
        <w:t>возбуждении</w:t>
      </w:r>
      <w:r w:rsidRPr="0059785D">
        <w:rPr>
          <w:rFonts w:ascii="Times New Roman" w:hAnsi="Times New Roman" w:cs="Times New Roman"/>
          <w:spacing w:val="4"/>
          <w:w w:val="105"/>
        </w:rPr>
        <w:t xml:space="preserve"> </w:t>
      </w:r>
      <w:r w:rsidRPr="0059785D">
        <w:rPr>
          <w:rFonts w:ascii="Times New Roman" w:hAnsi="Times New Roman" w:cs="Times New Roman"/>
          <w:w w:val="105"/>
        </w:rPr>
        <w:t>в</w:t>
      </w:r>
      <w:r w:rsidRPr="0059785D">
        <w:rPr>
          <w:rFonts w:ascii="Times New Roman" w:hAnsi="Times New Roman" w:cs="Times New Roman"/>
          <w:spacing w:val="11"/>
          <w:w w:val="105"/>
        </w:rPr>
        <w:t xml:space="preserve"> </w:t>
      </w:r>
      <w:r w:rsidRPr="0059785D">
        <w:rPr>
          <w:rFonts w:ascii="Times New Roman" w:hAnsi="Times New Roman" w:cs="Times New Roman"/>
          <w:w w:val="105"/>
        </w:rPr>
        <w:t>отношении</w:t>
      </w:r>
      <w:r w:rsidRPr="0059785D">
        <w:rPr>
          <w:rFonts w:ascii="Times New Roman" w:hAnsi="Times New Roman" w:cs="Times New Roman"/>
          <w:spacing w:val="4"/>
          <w:w w:val="105"/>
        </w:rPr>
        <w:t xml:space="preserve"> </w:t>
      </w:r>
      <w:r w:rsidRPr="0059785D">
        <w:rPr>
          <w:rFonts w:ascii="Times New Roman" w:hAnsi="Times New Roman" w:cs="Times New Roman"/>
          <w:w w:val="105"/>
        </w:rPr>
        <w:t>должника</w:t>
      </w:r>
      <w:r w:rsidRPr="0059785D">
        <w:rPr>
          <w:rFonts w:ascii="Times New Roman" w:hAnsi="Times New Roman" w:cs="Times New Roman"/>
          <w:spacing w:val="-9"/>
          <w:w w:val="105"/>
        </w:rPr>
        <w:t xml:space="preserve"> </w:t>
      </w:r>
      <w:r w:rsidRPr="0059785D">
        <w:rPr>
          <w:rFonts w:ascii="Times New Roman" w:hAnsi="Times New Roman" w:cs="Times New Roman"/>
          <w:w w:val="105"/>
        </w:rPr>
        <w:t>дела</w:t>
      </w:r>
      <w:r w:rsidRPr="0059785D">
        <w:rPr>
          <w:rFonts w:ascii="Times New Roman" w:hAnsi="Times New Roman" w:cs="Times New Roman"/>
          <w:spacing w:val="-3"/>
          <w:w w:val="105"/>
        </w:rPr>
        <w:t xml:space="preserve"> </w:t>
      </w:r>
      <w:r w:rsidRPr="0059785D">
        <w:rPr>
          <w:rFonts w:ascii="Times New Roman" w:hAnsi="Times New Roman" w:cs="Times New Roman"/>
          <w:w w:val="105"/>
        </w:rPr>
        <w:t>о</w:t>
      </w:r>
      <w:r w:rsidRPr="0059785D">
        <w:rPr>
          <w:rFonts w:ascii="Times New Roman" w:hAnsi="Times New Roman" w:cs="Times New Roman"/>
          <w:spacing w:val="-8"/>
          <w:w w:val="105"/>
        </w:rPr>
        <w:t xml:space="preserve"> б</w:t>
      </w:r>
      <w:r w:rsidRPr="0059785D">
        <w:rPr>
          <w:rFonts w:ascii="Times New Roman" w:hAnsi="Times New Roman" w:cs="Times New Roman"/>
          <w:spacing w:val="-2"/>
          <w:w w:val="105"/>
        </w:rPr>
        <w:t>анкротстве;</w:t>
      </w:r>
    </w:p>
    <w:p w:rsidR="00B454D5" w:rsidRPr="0059785D" w:rsidRDefault="00B454D5" w:rsidP="00B454D5">
      <w:pPr>
        <w:tabs>
          <w:tab w:val="left" w:pos="0"/>
        </w:tabs>
        <w:ind w:right="57"/>
        <w:jc w:val="both"/>
        <w:rPr>
          <w:rFonts w:ascii="Times New Roman" w:hAnsi="Times New Roman" w:cs="Times New Roman"/>
          <w:w w:val="110"/>
        </w:rPr>
      </w:pPr>
      <w:r w:rsidRPr="0059785D">
        <w:rPr>
          <w:rFonts w:ascii="Times New Roman" w:hAnsi="Times New Roman" w:cs="Times New Roman"/>
          <w:spacing w:val="-2"/>
          <w:w w:val="105"/>
        </w:rPr>
        <w:t xml:space="preserve">4)  </w:t>
      </w:r>
      <w:r w:rsidRPr="0059785D">
        <w:rPr>
          <w:rFonts w:ascii="Times New Roman" w:hAnsi="Times New Roman" w:cs="Times New Roman"/>
          <w:spacing w:val="-2"/>
          <w:w w:val="110"/>
        </w:rPr>
        <w:t>своевременно направляют</w:t>
      </w:r>
      <w:r w:rsidRPr="0059785D">
        <w:rPr>
          <w:rFonts w:ascii="Times New Roman" w:hAnsi="Times New Roman" w:cs="Times New Roman"/>
          <w:spacing w:val="-8"/>
          <w:w w:val="110"/>
        </w:rPr>
        <w:t xml:space="preserve"> </w:t>
      </w:r>
      <w:r w:rsidRPr="0059785D">
        <w:rPr>
          <w:rFonts w:ascii="Times New Roman" w:hAnsi="Times New Roman" w:cs="Times New Roman"/>
          <w:spacing w:val="-2"/>
          <w:w w:val="110"/>
        </w:rPr>
        <w:t>предложения</w:t>
      </w:r>
      <w:r w:rsidRPr="0059785D">
        <w:rPr>
          <w:rFonts w:ascii="Times New Roman" w:hAnsi="Times New Roman" w:cs="Times New Roman"/>
          <w:spacing w:val="12"/>
          <w:w w:val="110"/>
        </w:rPr>
        <w:t xml:space="preserve"> </w:t>
      </w:r>
      <w:r w:rsidRPr="0059785D">
        <w:rPr>
          <w:rFonts w:ascii="Times New Roman" w:hAnsi="Times New Roman" w:cs="Times New Roman"/>
          <w:spacing w:val="-2"/>
          <w:w w:val="110"/>
        </w:rPr>
        <w:t>в</w:t>
      </w:r>
      <w:r w:rsidRPr="0059785D">
        <w:rPr>
          <w:rFonts w:ascii="Times New Roman" w:hAnsi="Times New Roman" w:cs="Times New Roman"/>
          <w:spacing w:val="-7"/>
          <w:w w:val="110"/>
        </w:rPr>
        <w:t xml:space="preserve"> </w:t>
      </w:r>
      <w:r w:rsidRPr="0059785D">
        <w:rPr>
          <w:rFonts w:ascii="Times New Roman" w:hAnsi="Times New Roman" w:cs="Times New Roman"/>
          <w:spacing w:val="-2"/>
          <w:w w:val="110"/>
        </w:rPr>
        <w:t>постоянно</w:t>
      </w:r>
      <w:r w:rsidRPr="0059785D">
        <w:rPr>
          <w:rFonts w:ascii="Times New Roman" w:hAnsi="Times New Roman" w:cs="Times New Roman"/>
          <w:spacing w:val="-4"/>
          <w:w w:val="110"/>
        </w:rPr>
        <w:t xml:space="preserve"> </w:t>
      </w:r>
      <w:r w:rsidRPr="0059785D">
        <w:rPr>
          <w:rFonts w:ascii="Times New Roman" w:hAnsi="Times New Roman" w:cs="Times New Roman"/>
          <w:spacing w:val="-2"/>
          <w:w w:val="110"/>
        </w:rPr>
        <w:t>действующую комиссию</w:t>
      </w:r>
      <w:r w:rsidRPr="0059785D">
        <w:rPr>
          <w:rFonts w:ascii="Times New Roman" w:hAnsi="Times New Roman" w:cs="Times New Roman"/>
          <w:spacing w:val="-5"/>
          <w:w w:val="110"/>
        </w:rPr>
        <w:t xml:space="preserve"> </w:t>
      </w:r>
      <w:r w:rsidRPr="0059785D">
        <w:rPr>
          <w:rFonts w:ascii="Times New Roman" w:hAnsi="Times New Roman" w:cs="Times New Roman"/>
          <w:spacing w:val="-2"/>
          <w:w w:val="110"/>
        </w:rPr>
        <w:t xml:space="preserve">по </w:t>
      </w:r>
      <w:r w:rsidRPr="0059785D">
        <w:rPr>
          <w:rFonts w:ascii="Times New Roman" w:hAnsi="Times New Roman" w:cs="Times New Roman"/>
          <w:w w:val="110"/>
        </w:rPr>
        <w:t>поступлению и выбытию активов (далее</w:t>
      </w:r>
      <w:r w:rsidRPr="0059785D">
        <w:rPr>
          <w:rFonts w:ascii="Times New Roman" w:hAnsi="Times New Roman" w:cs="Times New Roman"/>
          <w:spacing w:val="-8"/>
          <w:w w:val="110"/>
        </w:rPr>
        <w:t xml:space="preserve"> </w:t>
      </w:r>
      <w:r w:rsidRPr="0059785D">
        <w:rPr>
          <w:rFonts w:ascii="Times New Roman" w:hAnsi="Times New Roman" w:cs="Times New Roman"/>
          <w:w w:val="110"/>
        </w:rPr>
        <w:t>- комиссия), для принятия решения о признании</w:t>
      </w:r>
      <w:r w:rsidRPr="0059785D">
        <w:rPr>
          <w:rFonts w:ascii="Times New Roman" w:hAnsi="Times New Roman" w:cs="Times New Roman"/>
          <w:spacing w:val="-12"/>
          <w:w w:val="110"/>
        </w:rPr>
        <w:t xml:space="preserve"> </w:t>
      </w:r>
      <w:r w:rsidRPr="0059785D">
        <w:rPr>
          <w:rFonts w:ascii="Times New Roman" w:hAnsi="Times New Roman" w:cs="Times New Roman"/>
          <w:w w:val="110"/>
        </w:rPr>
        <w:t>безнадежной</w:t>
      </w:r>
      <w:r w:rsidRPr="0059785D">
        <w:rPr>
          <w:rFonts w:ascii="Times New Roman" w:hAnsi="Times New Roman" w:cs="Times New Roman"/>
          <w:spacing w:val="-14"/>
          <w:w w:val="110"/>
        </w:rPr>
        <w:t xml:space="preserve"> </w:t>
      </w:r>
      <w:r w:rsidRPr="0059785D">
        <w:rPr>
          <w:rFonts w:ascii="Times New Roman" w:hAnsi="Times New Roman" w:cs="Times New Roman"/>
          <w:w w:val="110"/>
        </w:rPr>
        <w:t>к</w:t>
      </w:r>
      <w:r w:rsidRPr="0059785D">
        <w:rPr>
          <w:rFonts w:ascii="Times New Roman" w:hAnsi="Times New Roman" w:cs="Times New Roman"/>
          <w:spacing w:val="-10"/>
          <w:w w:val="110"/>
        </w:rPr>
        <w:t xml:space="preserve"> </w:t>
      </w:r>
      <w:r w:rsidRPr="0059785D">
        <w:rPr>
          <w:rFonts w:ascii="Times New Roman" w:hAnsi="Times New Roman" w:cs="Times New Roman"/>
          <w:w w:val="110"/>
        </w:rPr>
        <w:t>взысканию</w:t>
      </w:r>
      <w:r w:rsidRPr="0059785D">
        <w:rPr>
          <w:rFonts w:ascii="Times New Roman" w:hAnsi="Times New Roman" w:cs="Times New Roman"/>
          <w:spacing w:val="-4"/>
          <w:w w:val="110"/>
        </w:rPr>
        <w:t xml:space="preserve"> </w:t>
      </w:r>
      <w:r w:rsidRPr="0059785D">
        <w:rPr>
          <w:rFonts w:ascii="Times New Roman" w:hAnsi="Times New Roman" w:cs="Times New Roman"/>
          <w:w w:val="110"/>
        </w:rPr>
        <w:t>задолженности по</w:t>
      </w:r>
      <w:r w:rsidRPr="0059785D">
        <w:rPr>
          <w:rFonts w:ascii="Times New Roman" w:hAnsi="Times New Roman" w:cs="Times New Roman"/>
          <w:spacing w:val="-13"/>
          <w:w w:val="110"/>
        </w:rPr>
        <w:t xml:space="preserve"> </w:t>
      </w:r>
      <w:r w:rsidRPr="0059785D">
        <w:rPr>
          <w:rFonts w:ascii="Times New Roman" w:hAnsi="Times New Roman" w:cs="Times New Roman"/>
          <w:w w:val="110"/>
        </w:rPr>
        <w:t>платежам</w:t>
      </w:r>
      <w:r w:rsidRPr="0059785D">
        <w:rPr>
          <w:rFonts w:ascii="Times New Roman" w:hAnsi="Times New Roman" w:cs="Times New Roman"/>
          <w:spacing w:val="-10"/>
          <w:w w:val="110"/>
        </w:rPr>
        <w:t xml:space="preserve"> </w:t>
      </w:r>
      <w:r w:rsidRPr="0059785D">
        <w:rPr>
          <w:rFonts w:ascii="Times New Roman" w:hAnsi="Times New Roman" w:cs="Times New Roman"/>
          <w:w w:val="110"/>
        </w:rPr>
        <w:t>в</w:t>
      </w:r>
      <w:r w:rsidRPr="0059785D">
        <w:rPr>
          <w:rFonts w:ascii="Times New Roman" w:hAnsi="Times New Roman" w:cs="Times New Roman"/>
          <w:spacing w:val="-16"/>
          <w:w w:val="110"/>
        </w:rPr>
        <w:t xml:space="preserve"> </w:t>
      </w:r>
      <w:r w:rsidRPr="0059785D">
        <w:rPr>
          <w:rFonts w:ascii="Times New Roman" w:hAnsi="Times New Roman" w:cs="Times New Roman"/>
          <w:w w:val="110"/>
        </w:rPr>
        <w:t>бюджет</w:t>
      </w:r>
      <w:r w:rsidRPr="0059785D">
        <w:rPr>
          <w:rFonts w:ascii="Times New Roman" w:hAnsi="Times New Roman" w:cs="Times New Roman"/>
          <w:spacing w:val="-6"/>
          <w:w w:val="110"/>
        </w:rPr>
        <w:t xml:space="preserve"> Целинного района</w:t>
      </w:r>
      <w:r w:rsidRPr="0059785D">
        <w:rPr>
          <w:rFonts w:ascii="Times New Roman" w:hAnsi="Times New Roman" w:cs="Times New Roman"/>
          <w:w w:val="110"/>
        </w:rPr>
        <w:t xml:space="preserve"> и ее списании;</w:t>
      </w:r>
    </w:p>
    <w:p w:rsidR="00B454D5" w:rsidRPr="0059785D" w:rsidRDefault="00B454D5" w:rsidP="00B454D5">
      <w:pPr>
        <w:tabs>
          <w:tab w:val="left" w:pos="2371"/>
        </w:tabs>
        <w:ind w:right="57"/>
        <w:jc w:val="both"/>
        <w:rPr>
          <w:rFonts w:ascii="Times New Roman" w:hAnsi="Times New Roman" w:cs="Times New Roman"/>
          <w:w w:val="105"/>
        </w:rPr>
      </w:pPr>
      <w:r w:rsidRPr="0059785D">
        <w:rPr>
          <w:rFonts w:ascii="Times New Roman" w:hAnsi="Times New Roman" w:cs="Times New Roman"/>
          <w:w w:val="110"/>
        </w:rPr>
        <w:t xml:space="preserve">5) </w:t>
      </w:r>
      <w:r w:rsidRPr="0059785D">
        <w:rPr>
          <w:rFonts w:ascii="Times New Roman" w:hAnsi="Times New Roman" w:cs="Times New Roman"/>
          <w:w w:val="105"/>
        </w:rPr>
        <w:t>иные мероприятия, проводимые по решению администратора доходов бюджета Целинного района в целях недопущения образования просроченной дебиторской задолженности по доходам, выявления факторов, влияющих на образование</w:t>
      </w:r>
      <w:r w:rsidRPr="0059785D">
        <w:rPr>
          <w:rFonts w:ascii="Times New Roman" w:hAnsi="Times New Roman" w:cs="Times New Roman"/>
          <w:spacing w:val="80"/>
          <w:w w:val="105"/>
        </w:rPr>
        <w:t xml:space="preserve"> </w:t>
      </w:r>
      <w:r w:rsidRPr="0059785D">
        <w:rPr>
          <w:rFonts w:ascii="Times New Roman" w:hAnsi="Times New Roman" w:cs="Times New Roman"/>
          <w:w w:val="105"/>
        </w:rPr>
        <w:t>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Целинного района (при наличии).</w:t>
      </w:r>
    </w:p>
    <w:p w:rsidR="00B454D5" w:rsidRPr="0059785D" w:rsidRDefault="00B454D5" w:rsidP="00B454D5">
      <w:pPr>
        <w:tabs>
          <w:tab w:val="left" w:pos="0"/>
        </w:tabs>
        <w:ind w:right="57"/>
        <w:jc w:val="center"/>
        <w:rPr>
          <w:rFonts w:ascii="Times New Roman" w:hAnsi="Times New Roman" w:cs="Times New Roman"/>
          <w:w w:val="105"/>
        </w:rPr>
      </w:pPr>
      <w:r w:rsidRPr="0059785D">
        <w:rPr>
          <w:rFonts w:ascii="Times New Roman" w:hAnsi="Times New Roman" w:cs="Times New Roman"/>
        </w:rPr>
        <w:t xml:space="preserve">       3.  </w:t>
      </w:r>
      <w:r w:rsidRPr="0059785D">
        <w:rPr>
          <w:rFonts w:ascii="Times New Roman" w:hAnsi="Times New Roman" w:cs="Times New Roman"/>
          <w:w w:val="105"/>
        </w:rPr>
        <w:t>Мероприятия по урегулированию дебиторской задолженности по   доходам в досудебном порядке.</w:t>
      </w:r>
    </w:p>
    <w:p w:rsidR="00B454D5" w:rsidRPr="0059785D" w:rsidRDefault="00B454D5" w:rsidP="00B454D5">
      <w:pPr>
        <w:tabs>
          <w:tab w:val="left" w:pos="1127"/>
        </w:tabs>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Целинного района (пеней, штрафов) до начала работы по их принудительному взысканию) включают в себя:</w:t>
      </w:r>
    </w:p>
    <w:p w:rsidR="00B454D5" w:rsidRPr="0059785D" w:rsidRDefault="00B454D5" w:rsidP="00B454D5">
      <w:pPr>
        <w:numPr>
          <w:ilvl w:val="0"/>
          <w:numId w:val="5"/>
        </w:numPr>
        <w:tabs>
          <w:tab w:val="left" w:pos="950"/>
        </w:tabs>
        <w:ind w:right="57" w:firstLine="560"/>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B454D5" w:rsidRPr="0059785D" w:rsidRDefault="00B454D5" w:rsidP="00B454D5">
      <w:pPr>
        <w:numPr>
          <w:ilvl w:val="0"/>
          <w:numId w:val="5"/>
        </w:numPr>
        <w:ind w:right="57" w:firstLine="540"/>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B454D5" w:rsidRPr="0059785D" w:rsidRDefault="00B454D5" w:rsidP="00B454D5">
      <w:pPr>
        <w:numPr>
          <w:ilvl w:val="0"/>
          <w:numId w:val="5"/>
        </w:numPr>
        <w:ind w:right="57" w:firstLine="540"/>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B454D5" w:rsidRPr="0059785D" w:rsidRDefault="00B454D5" w:rsidP="00B454D5">
      <w:pPr>
        <w:numPr>
          <w:ilvl w:val="0"/>
          <w:numId w:val="5"/>
        </w:numPr>
        <w:ind w:right="57" w:firstLine="540"/>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w:t>
      </w:r>
      <w:r w:rsidRPr="0059785D">
        <w:rPr>
          <w:rFonts w:ascii="Times New Roman" w:hAnsi="Times New Roman" w:cs="Times New Roman"/>
          <w:spacing w:val="3"/>
          <w:lang w:eastAsia="ru-RU" w:bidi="ru-RU"/>
        </w:rPr>
        <w:lastRenderedPageBreak/>
        <w:t>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3.2.  Администрация Целинного района при выявлении в ходе контроля за поступлением доходов в бюджет Целинного района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B454D5" w:rsidRPr="0059785D" w:rsidRDefault="00B454D5" w:rsidP="00B454D5">
      <w:pPr>
        <w:numPr>
          <w:ilvl w:val="0"/>
          <w:numId w:val="7"/>
        </w:numPr>
        <w:ind w:left="0" w:right="57" w:firstLine="0"/>
        <w:contextualSpacing/>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производят расчет задолженности по пеням и штрафам;</w:t>
      </w:r>
    </w:p>
    <w:p w:rsidR="00B454D5" w:rsidRPr="0059785D" w:rsidRDefault="00B454D5" w:rsidP="00B454D5">
      <w:pPr>
        <w:numPr>
          <w:ilvl w:val="0"/>
          <w:numId w:val="7"/>
        </w:numPr>
        <w:ind w:left="0" w:right="57" w:firstLine="0"/>
        <w:contextualSpacing/>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(государственным контрактом, соглашением).</w:t>
      </w:r>
    </w:p>
    <w:p w:rsidR="00B454D5" w:rsidRPr="0059785D" w:rsidRDefault="00B454D5" w:rsidP="00B454D5">
      <w:pPr>
        <w:ind w:right="57"/>
        <w:jc w:val="both"/>
        <w:rPr>
          <w:rFonts w:ascii="Times New Roman" w:hAnsi="Times New Roman" w:cs="Times New Roman"/>
          <w:spacing w:val="4"/>
          <w:shd w:val="clear" w:color="auto" w:fill="FFFFFF"/>
          <w:lang w:eastAsia="ru-RU" w:bidi="ru-RU"/>
        </w:rPr>
      </w:pPr>
      <w:r w:rsidRPr="0059785D">
        <w:rPr>
          <w:rFonts w:ascii="Times New Roman" w:hAnsi="Times New Roman" w:cs="Times New Roman"/>
          <w:spacing w:val="4"/>
          <w:shd w:val="clear" w:color="auto" w:fill="FFFFFF"/>
          <w:lang w:eastAsia="ru-RU" w:bidi="ru-RU"/>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4"/>
          <w:shd w:val="clear" w:color="auto" w:fill="FFFFFF"/>
          <w:lang w:eastAsia="ru-RU" w:bidi="ru-RU"/>
        </w:rPr>
        <w:t xml:space="preserve">  3.5. Иные мероприятия, проводимые по решению администратора доходов бюджета Целинного района в целях погашения (урегулирования) дебиторской задолженности по доходам в досудебном порядке (при наличии).</w:t>
      </w:r>
      <w:r w:rsidRPr="0059785D">
        <w:rPr>
          <w:rFonts w:ascii="Times New Roman" w:hAnsi="Times New Roman" w:cs="Times New Roman"/>
          <w:spacing w:val="3"/>
          <w:lang w:eastAsia="ru-RU" w:bidi="ru-RU"/>
        </w:rPr>
        <w:t xml:space="preserve">    </w:t>
      </w:r>
    </w:p>
    <w:p w:rsidR="00B454D5" w:rsidRPr="0059785D" w:rsidRDefault="00B454D5" w:rsidP="00B454D5">
      <w:pPr>
        <w:tabs>
          <w:tab w:val="left" w:pos="3058"/>
        </w:tabs>
        <w:ind w:right="57"/>
        <w:jc w:val="center"/>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4. Мероприятия по принудительному взысканию дебиторской задолженности по дохода</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B454D5" w:rsidRPr="0059785D" w:rsidRDefault="00B454D5" w:rsidP="00B454D5">
      <w:pPr>
        <w:ind w:right="57"/>
        <w:jc w:val="both"/>
        <w:rPr>
          <w:rFonts w:ascii="Times New Roman" w:hAnsi="Times New Roman" w:cs="Times New Roman"/>
          <w:spacing w:val="3"/>
        </w:rPr>
      </w:pPr>
      <w:r w:rsidRPr="0059785D">
        <w:rPr>
          <w:rFonts w:ascii="Times New Roman" w:hAnsi="Times New Roman" w:cs="Times New Roman"/>
          <w:spacing w:val="3"/>
          <w:lang w:eastAsia="ru-RU" w:bidi="ru-RU"/>
        </w:rPr>
        <w:t xml:space="preserve">   4.3. Администрация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B454D5" w:rsidRPr="0059785D" w:rsidRDefault="00B454D5" w:rsidP="00B454D5">
      <w:pPr>
        <w:ind w:right="57"/>
        <w:jc w:val="both"/>
        <w:rPr>
          <w:rFonts w:ascii="Times New Roman" w:hAnsi="Times New Roman" w:cs="Times New Roman"/>
          <w:spacing w:val="3"/>
        </w:rPr>
      </w:pPr>
      <w:r w:rsidRPr="0059785D">
        <w:rPr>
          <w:rFonts w:ascii="Times New Roman" w:hAnsi="Times New Roman" w:cs="Times New Roman"/>
          <w:spacing w:val="3"/>
          <w:lang w:eastAsia="ru-RU" w:bidi="ru-RU"/>
        </w:rPr>
        <w:t xml:space="preserve">   4.4. В течение 10 рабочих дней со дня поступления в администрацию исполнительного документа направляет его для принудительного исполнения в порядке, установленном действующим законодательством.</w:t>
      </w:r>
    </w:p>
    <w:p w:rsidR="00B454D5" w:rsidRPr="0059785D" w:rsidRDefault="00B454D5" w:rsidP="00B454D5">
      <w:pPr>
        <w:ind w:right="57"/>
        <w:jc w:val="both"/>
        <w:rPr>
          <w:rFonts w:ascii="Times New Roman" w:hAnsi="Times New Roman" w:cs="Times New Roman"/>
          <w:spacing w:val="3"/>
        </w:rPr>
      </w:pPr>
      <w:r w:rsidRPr="0059785D">
        <w:rPr>
          <w:rFonts w:ascii="Times New Roman" w:hAnsi="Times New Roman" w:cs="Times New Roman"/>
          <w:spacing w:val="3"/>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обеспечивается принятие исчерпывающих мер по обжалованию судебных актов.</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4.6. Документы о ходе претензионно-исковой работы по взысканию задолженности, в том числе судебные акты, на бумажном носителе хранятся в Администрации Целинного района.</w:t>
      </w:r>
    </w:p>
    <w:p w:rsidR="00B454D5" w:rsidRPr="0059785D" w:rsidRDefault="00B454D5" w:rsidP="00B454D5">
      <w:pPr>
        <w:ind w:right="57"/>
        <w:jc w:val="both"/>
        <w:rPr>
          <w:rFonts w:ascii="Times New Roman" w:hAnsi="Times New Roman" w:cs="Times New Roman"/>
          <w:spacing w:val="3"/>
          <w:lang w:eastAsia="ru-RU" w:bidi="ru-RU"/>
        </w:rPr>
      </w:pPr>
      <w:r w:rsidRPr="0059785D">
        <w:rPr>
          <w:rFonts w:ascii="Times New Roman" w:hAnsi="Times New Roman" w:cs="Times New Roman"/>
          <w:spacing w:val="3"/>
          <w:lang w:eastAsia="ru-RU" w:bidi="ru-RU"/>
        </w:rPr>
        <w:t xml:space="preserve">   4.7. Иные мероприятия, проводимые по решению администратора доходов бюджета Целинного района в целях осуществления принудительного взыскания дебиторской задолженности по доходам (при наличии).</w:t>
      </w:r>
    </w:p>
    <w:p w:rsidR="00B454D5" w:rsidRPr="0059785D" w:rsidRDefault="00B454D5" w:rsidP="00B454D5">
      <w:pPr>
        <w:tabs>
          <w:tab w:val="left" w:pos="1469"/>
        </w:tabs>
        <w:ind w:right="57"/>
        <w:jc w:val="center"/>
        <w:rPr>
          <w:rFonts w:ascii="Times New Roman" w:hAnsi="Times New Roman" w:cs="Times New Roman"/>
          <w:spacing w:val="3"/>
        </w:rPr>
      </w:pPr>
      <w:r w:rsidRPr="0059785D">
        <w:rPr>
          <w:rFonts w:ascii="Times New Roman" w:hAnsi="Times New Roman" w:cs="Times New Roman"/>
          <w:spacing w:val="3"/>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B454D5" w:rsidRPr="0059785D" w:rsidRDefault="00B454D5" w:rsidP="00B454D5">
      <w:pPr>
        <w:tabs>
          <w:tab w:val="left" w:pos="1130"/>
        </w:tabs>
        <w:ind w:right="57"/>
        <w:jc w:val="both"/>
        <w:rPr>
          <w:rFonts w:ascii="Times New Roman" w:hAnsi="Times New Roman" w:cs="Times New Roman"/>
          <w:spacing w:val="3"/>
        </w:rPr>
      </w:pPr>
      <w:r w:rsidRPr="0059785D">
        <w:rPr>
          <w:rFonts w:ascii="Times New Roman" w:hAnsi="Times New Roman" w:cs="Times New Roman"/>
          <w:spacing w:val="3"/>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Целинного района осуществляет, при необходимости, взаимодействие со службой судебных приставов, включающее в себя:</w:t>
      </w:r>
    </w:p>
    <w:p w:rsidR="00B454D5" w:rsidRPr="0059785D" w:rsidRDefault="00B454D5" w:rsidP="00B454D5">
      <w:pPr>
        <w:numPr>
          <w:ilvl w:val="0"/>
          <w:numId w:val="6"/>
        </w:numPr>
        <w:ind w:left="0" w:right="57"/>
        <w:jc w:val="both"/>
        <w:rPr>
          <w:rFonts w:ascii="Times New Roman" w:hAnsi="Times New Roman" w:cs="Times New Roman"/>
          <w:spacing w:val="3"/>
        </w:rPr>
      </w:pPr>
      <w:r w:rsidRPr="0059785D">
        <w:rPr>
          <w:rFonts w:ascii="Times New Roman" w:hAnsi="Times New Roman" w:cs="Times New Roman"/>
          <w:spacing w:val="3"/>
          <w:lang w:eastAsia="ru-RU" w:bidi="ru-RU"/>
        </w:rPr>
        <w:lastRenderedPageBreak/>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B454D5" w:rsidRPr="0059785D" w:rsidRDefault="00B454D5" w:rsidP="00B454D5">
      <w:pPr>
        <w:numPr>
          <w:ilvl w:val="0"/>
          <w:numId w:val="6"/>
        </w:numPr>
        <w:ind w:left="0" w:right="57"/>
        <w:jc w:val="both"/>
        <w:rPr>
          <w:rFonts w:ascii="Times New Roman" w:hAnsi="Times New Roman" w:cs="Times New Roman"/>
          <w:spacing w:val="3"/>
        </w:rPr>
      </w:pPr>
      <w:r w:rsidRPr="0059785D">
        <w:rPr>
          <w:rFonts w:ascii="Times New Roman" w:hAnsi="Times New Roman" w:cs="Times New Roman"/>
          <w:spacing w:val="3"/>
          <w:lang w:eastAsia="ru-RU" w:bidi="ru-RU"/>
        </w:rPr>
        <w:t>проводит мониторинг эффективности взыскания просроченной дебиторской задолженности в рамках исполнительного производства.</w:t>
      </w:r>
    </w:p>
    <w:p w:rsidR="00B454D5" w:rsidRPr="0059785D" w:rsidRDefault="00B454D5" w:rsidP="00B454D5">
      <w:pPr>
        <w:tabs>
          <w:tab w:val="left" w:pos="0"/>
        </w:tabs>
        <w:ind w:right="57"/>
        <w:jc w:val="both"/>
        <w:rPr>
          <w:rFonts w:ascii="Times New Roman" w:hAnsi="Times New Roman" w:cs="Times New Roman"/>
        </w:rPr>
      </w:pPr>
    </w:p>
    <w:p w:rsidR="00B454D5" w:rsidRPr="0059785D" w:rsidRDefault="00B454D5" w:rsidP="00B454D5">
      <w:pPr>
        <w:ind w:right="57"/>
        <w:jc w:val="both"/>
        <w:outlineLvl w:val="0"/>
        <w:rPr>
          <w:rFonts w:ascii="Times New Roman" w:hAnsi="Times New Roman" w:cs="Times New Roman"/>
        </w:rPr>
      </w:pPr>
      <w:r w:rsidRPr="0059785D">
        <w:rPr>
          <w:rFonts w:ascii="Times New Roman" w:hAnsi="Times New Roman" w:cs="Times New Roman"/>
        </w:rPr>
        <w:t>Начальник отдела по управлению делами</w:t>
      </w:r>
    </w:p>
    <w:p w:rsidR="00B454D5" w:rsidRPr="0059785D" w:rsidRDefault="00B454D5" w:rsidP="00B454D5">
      <w:pPr>
        <w:ind w:right="57"/>
        <w:jc w:val="both"/>
        <w:outlineLvl w:val="0"/>
        <w:rPr>
          <w:rFonts w:ascii="Times New Roman" w:hAnsi="Times New Roman" w:cs="Times New Roman"/>
        </w:rPr>
      </w:pPr>
      <w:r w:rsidRPr="0059785D">
        <w:rPr>
          <w:rFonts w:ascii="Times New Roman" w:hAnsi="Times New Roman" w:cs="Times New Roman"/>
        </w:rPr>
        <w:t xml:space="preserve"> Администрации района                                                                     Г.А. Кулебякина</w:t>
      </w:r>
    </w:p>
    <w:p w:rsidR="00B454D5" w:rsidRPr="0059785D" w:rsidRDefault="00B454D5" w:rsidP="00B454D5">
      <w:pPr>
        <w:pStyle w:val="af5"/>
        <w:ind w:right="57" w:firstLine="5"/>
        <w:rPr>
          <w:lang w:val="ru-RU"/>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color w:val="000000"/>
        </w:rPr>
      </w:pPr>
    </w:p>
    <w:p w:rsidR="00BC2D23" w:rsidRPr="0059785D" w:rsidRDefault="00BC2D23" w:rsidP="00BC2D23">
      <w:pPr>
        <w:rPr>
          <w:rFonts w:ascii="Times New Roman" w:hAnsi="Times New Roman" w:cs="Times New Roman"/>
        </w:rPr>
      </w:pPr>
    </w:p>
    <w:p w:rsidR="00B454D5" w:rsidRPr="0059785D" w:rsidRDefault="00B454D5">
      <w:pPr>
        <w:spacing w:after="160" w:line="259" w:lineRule="auto"/>
        <w:rPr>
          <w:rFonts w:ascii="Times New Roman" w:hAnsi="Times New Roman" w:cs="Times New Roman"/>
        </w:rPr>
      </w:pPr>
      <w:r w:rsidRPr="0059785D">
        <w:rPr>
          <w:rFonts w:ascii="Times New Roman" w:hAnsi="Times New Roman" w:cs="Times New Roman"/>
        </w:rPr>
        <w:br w:type="page"/>
      </w:r>
    </w:p>
    <w:p w:rsidR="00B454D5" w:rsidRPr="0059785D" w:rsidRDefault="00B454D5" w:rsidP="00B454D5">
      <w:pPr>
        <w:spacing w:before="74"/>
        <w:ind w:left="277" w:right="436"/>
        <w:jc w:val="center"/>
        <w:rPr>
          <w:rFonts w:ascii="Times New Roman" w:hAnsi="Times New Roman" w:cs="Times New Roman"/>
        </w:rPr>
      </w:pPr>
      <w:r w:rsidRPr="0059785D">
        <w:rPr>
          <w:rFonts w:ascii="Times New Roman" w:hAnsi="Times New Roman" w:cs="Times New Roman"/>
        </w:rPr>
        <w:lastRenderedPageBreak/>
        <w:t>АДМИНИСТРАЦИЯ</w:t>
      </w:r>
      <w:r w:rsidRPr="0059785D">
        <w:rPr>
          <w:rFonts w:ascii="Times New Roman" w:hAnsi="Times New Roman" w:cs="Times New Roman"/>
          <w:spacing w:val="-7"/>
        </w:rPr>
        <w:t xml:space="preserve"> </w:t>
      </w:r>
      <w:r w:rsidRPr="0059785D">
        <w:rPr>
          <w:rFonts w:ascii="Times New Roman" w:hAnsi="Times New Roman" w:cs="Times New Roman"/>
        </w:rPr>
        <w:t>ЦЕЛИННОГО</w:t>
      </w:r>
      <w:r w:rsidRPr="0059785D">
        <w:rPr>
          <w:rFonts w:ascii="Times New Roman" w:hAnsi="Times New Roman" w:cs="Times New Roman"/>
          <w:spacing w:val="-6"/>
        </w:rPr>
        <w:t xml:space="preserve"> </w:t>
      </w:r>
      <w:r w:rsidRPr="0059785D">
        <w:rPr>
          <w:rFonts w:ascii="Times New Roman" w:hAnsi="Times New Roman" w:cs="Times New Roman"/>
        </w:rPr>
        <w:t>РАЙОНА</w:t>
      </w:r>
    </w:p>
    <w:p w:rsidR="00B454D5" w:rsidRPr="0059785D" w:rsidRDefault="00B454D5" w:rsidP="00B454D5">
      <w:pPr>
        <w:spacing w:before="1"/>
        <w:ind w:left="290" w:right="436"/>
        <w:jc w:val="center"/>
        <w:rPr>
          <w:rFonts w:ascii="Times New Roman" w:hAnsi="Times New Roman" w:cs="Times New Roman"/>
        </w:rPr>
      </w:pPr>
      <w:r w:rsidRPr="0059785D">
        <w:rPr>
          <w:rFonts w:ascii="Times New Roman" w:hAnsi="Times New Roman" w:cs="Times New Roman"/>
          <w:spacing w:val="-8"/>
        </w:rPr>
        <w:t>АЛТАЙСКОГО</w:t>
      </w:r>
      <w:r w:rsidRPr="0059785D">
        <w:rPr>
          <w:rFonts w:ascii="Times New Roman" w:hAnsi="Times New Roman" w:cs="Times New Roman"/>
          <w:spacing w:val="-13"/>
        </w:rPr>
        <w:t xml:space="preserve"> </w:t>
      </w:r>
      <w:r w:rsidRPr="0059785D">
        <w:rPr>
          <w:rFonts w:ascii="Times New Roman" w:hAnsi="Times New Roman" w:cs="Times New Roman"/>
          <w:spacing w:val="-7"/>
        </w:rPr>
        <w:t>КРАЯ</w:t>
      </w:r>
    </w:p>
    <w:p w:rsidR="00B454D5" w:rsidRPr="0059785D" w:rsidRDefault="00B454D5" w:rsidP="00B454D5">
      <w:pPr>
        <w:ind w:left="282" w:right="436"/>
        <w:jc w:val="center"/>
        <w:rPr>
          <w:rFonts w:ascii="Times New Roman" w:hAnsi="Times New Roman" w:cs="Times New Roman"/>
          <w:b/>
        </w:rPr>
      </w:pPr>
      <w:r w:rsidRPr="0059785D">
        <w:rPr>
          <w:rFonts w:ascii="Times New Roman" w:hAnsi="Times New Roman" w:cs="Times New Roman"/>
          <w:b/>
        </w:rPr>
        <w:t>ПОСТАНОВЛЕНИЕ</w:t>
      </w:r>
    </w:p>
    <w:p w:rsidR="00B454D5" w:rsidRPr="0059785D" w:rsidRDefault="00B454D5" w:rsidP="00B454D5">
      <w:pPr>
        <w:ind w:left="282" w:right="436"/>
        <w:jc w:val="center"/>
        <w:rPr>
          <w:rFonts w:ascii="Times New Roman" w:hAnsi="Times New Roman" w:cs="Times New Roman"/>
          <w:b/>
        </w:rPr>
      </w:pPr>
    </w:p>
    <w:p w:rsidR="00B454D5" w:rsidRPr="0059785D" w:rsidRDefault="00B454D5" w:rsidP="00B454D5">
      <w:pPr>
        <w:tabs>
          <w:tab w:val="left" w:pos="8922"/>
        </w:tabs>
        <w:spacing w:before="3"/>
        <w:ind w:left="233"/>
        <w:rPr>
          <w:rFonts w:ascii="Times New Roman" w:hAnsi="Times New Roman" w:cs="Times New Roman"/>
        </w:rPr>
      </w:pPr>
      <w:r w:rsidRPr="0059785D">
        <w:rPr>
          <w:rFonts w:ascii="Times New Roman" w:hAnsi="Times New Roman" w:cs="Times New Roman"/>
        </w:rPr>
        <w:t>30.09.2025.                                                                                              №  640</w:t>
      </w:r>
    </w:p>
    <w:p w:rsidR="00B454D5" w:rsidRPr="0059785D" w:rsidRDefault="00B454D5" w:rsidP="00B454D5">
      <w:pPr>
        <w:rPr>
          <w:rFonts w:ascii="Times New Roman" w:hAnsi="Times New Roman" w:cs="Times New Roman"/>
        </w:rPr>
      </w:pPr>
      <w:r w:rsidRPr="0059785D">
        <w:rPr>
          <w:rFonts w:ascii="Times New Roman" w:hAnsi="Times New Roman" w:cs="Times New Roman"/>
          <w:spacing w:val="-5"/>
        </w:rPr>
        <w:t xml:space="preserve">                                                                        с.</w:t>
      </w:r>
      <w:r w:rsidRPr="0059785D">
        <w:rPr>
          <w:rFonts w:ascii="Times New Roman" w:hAnsi="Times New Roman" w:cs="Times New Roman"/>
          <w:spacing w:val="-7"/>
        </w:rPr>
        <w:t xml:space="preserve">  </w:t>
      </w:r>
      <w:r w:rsidRPr="0059785D">
        <w:rPr>
          <w:rFonts w:ascii="Times New Roman" w:hAnsi="Times New Roman" w:cs="Times New Roman"/>
          <w:spacing w:val="-5"/>
        </w:rPr>
        <w:t>Целинное</w:t>
      </w:r>
    </w:p>
    <w:p w:rsidR="00B454D5" w:rsidRPr="0059785D" w:rsidRDefault="00B454D5" w:rsidP="00B454D5">
      <w:pPr>
        <w:pStyle w:val="af5"/>
        <w:spacing w:before="7"/>
        <w:rPr>
          <w:lang w:val="ru-RU"/>
        </w:rPr>
      </w:pPr>
    </w:p>
    <w:p w:rsidR="00B454D5" w:rsidRPr="0059785D" w:rsidRDefault="00B454D5" w:rsidP="00B454D5">
      <w:pPr>
        <w:pStyle w:val="af5"/>
        <w:ind w:right="4130" w:firstLine="427"/>
        <w:rPr>
          <w:lang w:val="ru-RU"/>
        </w:rPr>
      </w:pPr>
      <w:r w:rsidRPr="0059785D">
        <w:rPr>
          <w:lang w:val="ru-RU"/>
        </w:rPr>
        <w:t>Об изменении финансовых условий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Pr="0059785D">
        <w:rPr>
          <w:spacing w:val="1"/>
          <w:lang w:val="ru-RU"/>
        </w:rPr>
        <w:t>.</w:t>
      </w:r>
    </w:p>
    <w:p w:rsidR="00B454D5" w:rsidRPr="0059785D" w:rsidRDefault="00B454D5" w:rsidP="00B454D5">
      <w:pPr>
        <w:spacing w:before="89"/>
        <w:ind w:right="-1" w:firstLine="233"/>
        <w:jc w:val="both"/>
        <w:rPr>
          <w:rFonts w:ascii="Times New Roman" w:hAnsi="Times New Roman" w:cs="Times New Roman"/>
        </w:rPr>
      </w:pPr>
      <w:r w:rsidRPr="0059785D">
        <w:rPr>
          <w:rFonts w:ascii="Times New Roman" w:hAnsi="Times New Roman" w:cs="Times New Roman"/>
        </w:rPr>
        <w:t xml:space="preserve">      </w:t>
      </w:r>
      <w:r w:rsidRPr="0059785D">
        <w:rPr>
          <w:rFonts w:ascii="Times New Roman" w:hAnsi="Times New Roman" w:cs="Times New Roman"/>
          <w:color w:val="000000"/>
        </w:rPr>
        <w:t xml:space="preserve">В соответствии </w:t>
      </w:r>
      <w:r w:rsidRPr="0059785D">
        <w:rPr>
          <w:rFonts w:ascii="Times New Roman" w:hAnsi="Times New Roman" w:cs="Times New Roman"/>
        </w:rPr>
        <w:t>с частью 6.1 статьи 96, частью 65.1 статьи 112 Федерального закона от 05.04.2013. №.44- ФЗ «О контрактной системе в сфере закупок товаров, работ, услуг для обеспечения государственных и муниципальных нужд», частью 1 Постановления Правительства Российской Федерации от 16.04.2022. №.680 «Об установлении порядка и случаев изменения существенных условий государственных и муниципальных контрактов, предметов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Pr="0059785D">
        <w:rPr>
          <w:rFonts w:ascii="Times New Roman" w:hAnsi="Times New Roman" w:cs="Times New Roman"/>
          <w:color w:val="000000"/>
        </w:rPr>
        <w:t xml:space="preserve">, руководствуясь </w:t>
      </w:r>
      <w:hyperlink r:id="rId8" w:tgtFrame="_blank" w:history="1">
        <w:r w:rsidRPr="0059785D">
          <w:rPr>
            <w:rStyle w:val="16"/>
            <w:rFonts w:ascii="Times New Roman" w:hAnsi="Times New Roman" w:cs="Times New Roman"/>
            <w:color w:val="0000FF"/>
          </w:rPr>
          <w:t>Устав</w:t>
        </w:r>
      </w:hyperlink>
      <w:r w:rsidRPr="0059785D">
        <w:rPr>
          <w:rFonts w:ascii="Times New Roman" w:hAnsi="Times New Roman" w:cs="Times New Roman"/>
        </w:rPr>
        <w:t>ом</w:t>
      </w:r>
      <w:r w:rsidRPr="0059785D">
        <w:rPr>
          <w:rFonts w:ascii="Times New Roman" w:hAnsi="Times New Roman" w:cs="Times New Roman"/>
          <w:color w:val="000000"/>
        </w:rPr>
        <w:t xml:space="preserve"> муниципального образования муниципальный район Целинный район Алтайского края</w:t>
      </w:r>
      <w:r w:rsidRPr="0059785D">
        <w:rPr>
          <w:rFonts w:ascii="Times New Roman" w:hAnsi="Times New Roman" w:cs="Times New Roman"/>
        </w:rPr>
        <w:t>, ПОСТАНОВЛЯЮ:</w:t>
      </w:r>
    </w:p>
    <w:p w:rsidR="00B454D5" w:rsidRPr="0059785D" w:rsidRDefault="00B454D5" w:rsidP="00B454D5">
      <w:pPr>
        <w:ind w:right="-1" w:firstLine="233"/>
        <w:jc w:val="both"/>
        <w:rPr>
          <w:rFonts w:ascii="Times New Roman" w:hAnsi="Times New Roman" w:cs="Times New Roman"/>
          <w:color w:val="000000"/>
        </w:rPr>
      </w:pPr>
      <w:r w:rsidRPr="0059785D">
        <w:rPr>
          <w:rFonts w:ascii="Times New Roman" w:hAnsi="Times New Roman" w:cs="Times New Roman"/>
          <w:color w:val="000000"/>
        </w:rPr>
        <w:t xml:space="preserve">1. Муниципальные заказчики, муниципальные бюджетные и автономные учреждения и иные юридические лица, осуществляющие закупки в соответствии с требованиями Федерального закона </w:t>
      </w:r>
      <w:hyperlink r:id="rId9" w:history="1">
        <w:r w:rsidRPr="0059785D">
          <w:rPr>
            <w:rStyle w:val="16"/>
            <w:rFonts w:ascii="Times New Roman" w:hAnsi="Times New Roman" w:cs="Times New Roman"/>
            <w:color w:val="0000FF"/>
          </w:rPr>
          <w:t>от 05.04.2013 г. № 44-ФЗ</w:t>
        </w:r>
      </w:hyperlink>
      <w:r w:rsidRPr="0059785D">
        <w:rPr>
          <w:rFonts w:ascii="Times New Roman" w:hAnsi="Times New Roman" w:cs="Times New Roman"/>
          <w:color w:val="000000"/>
        </w:rPr>
        <w:t xml:space="preserve"> «О контрактной системе в сфере закупок товаров, работ, услуг для обеспечения государственных и муниципальных нужд» (далее – «Закон </w:t>
      </w:r>
      <w:hyperlink r:id="rId10" w:history="1">
        <w:r w:rsidRPr="0059785D">
          <w:rPr>
            <w:rStyle w:val="16"/>
            <w:rFonts w:ascii="Times New Roman" w:hAnsi="Times New Roman" w:cs="Times New Roman"/>
            <w:color w:val="0000FF"/>
          </w:rPr>
          <w:t>№ 44-ФЗ</w:t>
        </w:r>
      </w:hyperlink>
      <w:r w:rsidRPr="0059785D">
        <w:rPr>
          <w:rFonts w:ascii="Times New Roman" w:hAnsi="Times New Roman" w:cs="Times New Roman"/>
          <w:color w:val="000000"/>
        </w:rPr>
        <w:t xml:space="preserve">») при заключении муниципальных контрактов (договоров) (далее муниципальный контракт), </w:t>
      </w:r>
      <w:r w:rsidRPr="0059785D">
        <w:rPr>
          <w:rFonts w:ascii="Times New Roman" w:hAnsi="Times New Roman" w:cs="Times New Roman"/>
        </w:rPr>
        <w:t>предметов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Pr="0059785D">
        <w:rPr>
          <w:rFonts w:ascii="Times New Roman" w:hAnsi="Times New Roman" w:cs="Times New Roman"/>
          <w:color w:val="000000"/>
        </w:rPr>
        <w:t xml:space="preserve"> вправе предусматривать авансовые платежи в размере до 95 процентов суммы муниципального контракта (в случаях, если контрактом предусмотрены этапы, аванс устанавливается от цены каждого этапа), но не более бюджетных обязательств, доведенных на соответствующий финансовый год по коду бюджетной классификации Российской Федерации (объема финансового обеспечения, предусмотренного соглашением о предоставлении субсидии).</w:t>
      </w:r>
    </w:p>
    <w:p w:rsidR="00B454D5" w:rsidRPr="0059785D" w:rsidRDefault="00B454D5" w:rsidP="00B454D5">
      <w:pPr>
        <w:ind w:right="-1" w:firstLine="233"/>
        <w:jc w:val="both"/>
        <w:rPr>
          <w:rFonts w:ascii="Times New Roman" w:hAnsi="Times New Roman" w:cs="Times New Roman"/>
        </w:rPr>
      </w:pPr>
      <w:r w:rsidRPr="0059785D">
        <w:rPr>
          <w:rFonts w:ascii="Times New Roman" w:hAnsi="Times New Roman" w:cs="Times New Roman"/>
          <w:color w:val="000000"/>
        </w:rPr>
        <w:tab/>
        <w:t>2. Признать утратившим силу постановление Администрации района от 13.12.2024г. № 889  «</w:t>
      </w:r>
      <w:r w:rsidRPr="0059785D">
        <w:rPr>
          <w:rFonts w:ascii="Times New Roman" w:hAnsi="Times New Roman" w:cs="Times New Roman"/>
        </w:rPr>
        <w:t>Об изменении финансовых условий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B454D5" w:rsidRPr="0059785D" w:rsidRDefault="00B454D5" w:rsidP="00B454D5">
      <w:pPr>
        <w:pStyle w:val="listparagraph"/>
        <w:spacing w:before="0" w:beforeAutospacing="0" w:after="0" w:afterAutospacing="0"/>
        <w:ind w:firstLine="709"/>
        <w:jc w:val="both"/>
        <w:rPr>
          <w:color w:val="000000"/>
        </w:rPr>
      </w:pPr>
      <w:r w:rsidRPr="0059785D">
        <w:rPr>
          <w:color w:val="000000"/>
        </w:rPr>
        <w:t>2. Опубликовать настоящее постановление в «Сборнике муниципальных правовых актов Целинного района Алтайского края» и разместить на официальном Интернет- сайте муниципального образования Целинный район Алтайского края.</w:t>
      </w:r>
    </w:p>
    <w:p w:rsidR="00B454D5" w:rsidRPr="0059785D" w:rsidRDefault="00B454D5" w:rsidP="00B454D5">
      <w:pPr>
        <w:pStyle w:val="af"/>
        <w:spacing w:before="0" w:beforeAutospacing="0" w:after="0" w:afterAutospacing="0"/>
        <w:ind w:firstLine="709"/>
        <w:jc w:val="both"/>
        <w:rPr>
          <w:color w:val="000000"/>
        </w:rPr>
      </w:pPr>
      <w:r w:rsidRPr="0059785D">
        <w:rPr>
          <w:color w:val="000000"/>
        </w:rPr>
        <w:t>3. Контроль над исполнением  настоящего постановления возложить на председателя комитета по финансам, налоговой и кредитной политике Администрации Целинного  района  Алтайского края Савельеву О.В.</w:t>
      </w:r>
    </w:p>
    <w:p w:rsidR="00B454D5" w:rsidRPr="0059785D" w:rsidRDefault="00B454D5" w:rsidP="00B454D5">
      <w:pPr>
        <w:tabs>
          <w:tab w:val="left" w:pos="1222"/>
        </w:tabs>
        <w:spacing w:line="322" w:lineRule="exact"/>
        <w:ind w:right="395"/>
        <w:jc w:val="both"/>
        <w:rPr>
          <w:rFonts w:ascii="Times New Roman" w:hAnsi="Times New Roman" w:cs="Times New Roman"/>
          <w:color w:val="000000"/>
        </w:rPr>
      </w:pPr>
    </w:p>
    <w:p w:rsidR="00B454D5" w:rsidRPr="0059785D" w:rsidRDefault="00B454D5" w:rsidP="00B454D5">
      <w:pPr>
        <w:tabs>
          <w:tab w:val="left" w:pos="1222"/>
        </w:tabs>
        <w:spacing w:line="322" w:lineRule="exact"/>
        <w:ind w:right="395"/>
        <w:jc w:val="both"/>
        <w:rPr>
          <w:rFonts w:ascii="Times New Roman" w:hAnsi="Times New Roman" w:cs="Times New Roman"/>
          <w:color w:val="000000"/>
        </w:rPr>
      </w:pPr>
      <w:r w:rsidRPr="0059785D">
        <w:rPr>
          <w:rFonts w:ascii="Times New Roman" w:hAnsi="Times New Roman" w:cs="Times New Roman"/>
          <w:color w:val="000000"/>
        </w:rPr>
        <w:t xml:space="preserve">Заместитель  главы </w:t>
      </w:r>
    </w:p>
    <w:p w:rsidR="00B454D5" w:rsidRPr="0059785D" w:rsidRDefault="00B454D5" w:rsidP="00B454D5">
      <w:pPr>
        <w:tabs>
          <w:tab w:val="left" w:pos="1222"/>
        </w:tabs>
        <w:spacing w:line="322" w:lineRule="exact"/>
        <w:ind w:right="395"/>
        <w:jc w:val="both"/>
        <w:rPr>
          <w:rFonts w:ascii="Times New Roman" w:hAnsi="Times New Roman" w:cs="Times New Roman"/>
          <w:color w:val="000000"/>
        </w:rPr>
      </w:pPr>
      <w:r w:rsidRPr="0059785D">
        <w:rPr>
          <w:rFonts w:ascii="Times New Roman" w:hAnsi="Times New Roman" w:cs="Times New Roman"/>
          <w:color w:val="000000"/>
        </w:rPr>
        <w:t xml:space="preserve">Администрации района                                                               А.Ю. Артамонов                                                                                          </w:t>
      </w:r>
    </w:p>
    <w:p w:rsidR="00B454D5" w:rsidRPr="0059785D" w:rsidRDefault="00B454D5">
      <w:pPr>
        <w:spacing w:after="160" w:line="259" w:lineRule="auto"/>
        <w:rPr>
          <w:rFonts w:ascii="Times New Roman" w:hAnsi="Times New Roman" w:cs="Times New Roman"/>
        </w:rPr>
      </w:pPr>
      <w:r w:rsidRPr="0059785D">
        <w:rPr>
          <w:rFonts w:ascii="Times New Roman" w:hAnsi="Times New Roman" w:cs="Times New Roman"/>
        </w:rPr>
        <w:br w:type="page"/>
      </w:r>
    </w:p>
    <w:p w:rsidR="00B454D5" w:rsidRPr="0059785D" w:rsidRDefault="00B454D5" w:rsidP="00B454D5">
      <w:pPr>
        <w:pStyle w:val="12"/>
        <w:shd w:val="clear" w:color="auto" w:fill="auto"/>
        <w:spacing w:after="0" w:line="240" w:lineRule="auto"/>
        <w:ind w:right="60"/>
        <w:rPr>
          <w:sz w:val="24"/>
          <w:szCs w:val="24"/>
        </w:rPr>
      </w:pPr>
      <w:r w:rsidRPr="0059785D">
        <w:rPr>
          <w:color w:val="000000"/>
          <w:sz w:val="24"/>
          <w:szCs w:val="24"/>
        </w:rPr>
        <w:lastRenderedPageBreak/>
        <w:t>АДМИНИСТРАЦИЯ ЦЕЛИННОГО РАЙОНА</w:t>
      </w:r>
    </w:p>
    <w:p w:rsidR="00B454D5" w:rsidRPr="0059785D" w:rsidRDefault="00B454D5" w:rsidP="00B454D5">
      <w:pPr>
        <w:pStyle w:val="24"/>
        <w:shd w:val="clear" w:color="auto" w:fill="auto"/>
        <w:spacing w:before="0" w:after="0" w:line="240" w:lineRule="auto"/>
        <w:jc w:val="center"/>
        <w:rPr>
          <w:rFonts w:cs="Times New Roman"/>
          <w:sz w:val="24"/>
          <w:szCs w:val="24"/>
        </w:rPr>
      </w:pPr>
      <w:r w:rsidRPr="0059785D">
        <w:rPr>
          <w:rFonts w:cs="Times New Roman"/>
          <w:color w:val="000000"/>
          <w:sz w:val="24"/>
          <w:szCs w:val="24"/>
        </w:rPr>
        <w:t>АЛТАЙСКОГО КРАЯ</w:t>
      </w:r>
    </w:p>
    <w:p w:rsidR="00B454D5" w:rsidRPr="0059785D" w:rsidRDefault="00B454D5" w:rsidP="00B454D5">
      <w:pPr>
        <w:pStyle w:val="12"/>
        <w:shd w:val="clear" w:color="auto" w:fill="auto"/>
        <w:spacing w:after="0" w:line="240" w:lineRule="auto"/>
        <w:ind w:right="60"/>
        <w:rPr>
          <w:color w:val="000000"/>
          <w:sz w:val="24"/>
          <w:szCs w:val="24"/>
        </w:rPr>
      </w:pPr>
      <w:r w:rsidRPr="0059785D">
        <w:rPr>
          <w:color w:val="000000"/>
          <w:sz w:val="24"/>
          <w:szCs w:val="24"/>
        </w:rPr>
        <w:t>П О С Т А Н О В Л Е Н И Е</w:t>
      </w:r>
    </w:p>
    <w:p w:rsidR="00B454D5" w:rsidRPr="0059785D" w:rsidRDefault="00B454D5" w:rsidP="00B454D5">
      <w:pPr>
        <w:pStyle w:val="12"/>
        <w:shd w:val="clear" w:color="auto" w:fill="auto"/>
        <w:spacing w:after="0" w:line="240" w:lineRule="auto"/>
        <w:ind w:right="60"/>
        <w:rPr>
          <w:sz w:val="24"/>
          <w:szCs w:val="24"/>
        </w:rPr>
      </w:pPr>
    </w:p>
    <w:p w:rsidR="00B454D5" w:rsidRPr="0059785D" w:rsidRDefault="00B454D5" w:rsidP="00B454D5">
      <w:pPr>
        <w:pStyle w:val="12"/>
        <w:shd w:val="clear" w:color="auto" w:fill="auto"/>
        <w:tabs>
          <w:tab w:val="left" w:pos="8995"/>
        </w:tabs>
        <w:spacing w:after="0" w:line="270" w:lineRule="exact"/>
        <w:jc w:val="left"/>
        <w:rPr>
          <w:sz w:val="24"/>
          <w:szCs w:val="24"/>
        </w:rPr>
      </w:pPr>
      <w:r w:rsidRPr="0059785D">
        <w:rPr>
          <w:color w:val="000000"/>
          <w:sz w:val="24"/>
          <w:szCs w:val="24"/>
        </w:rPr>
        <w:t>30.09.2024.                                                                                                        № 643</w:t>
      </w:r>
    </w:p>
    <w:p w:rsidR="00B454D5" w:rsidRPr="0059785D" w:rsidRDefault="00B454D5" w:rsidP="00B454D5">
      <w:pPr>
        <w:pStyle w:val="36"/>
        <w:shd w:val="clear" w:color="auto" w:fill="auto"/>
        <w:spacing w:before="0" w:after="616" w:line="230" w:lineRule="exact"/>
        <w:ind w:left="4100"/>
        <w:rPr>
          <w:rFonts w:ascii="Times New Roman" w:hAnsi="Times New Roman" w:cs="Times New Roman"/>
          <w:sz w:val="24"/>
          <w:szCs w:val="24"/>
        </w:rPr>
      </w:pPr>
      <w:r w:rsidRPr="0059785D">
        <w:rPr>
          <w:rFonts w:ascii="Times New Roman" w:hAnsi="Times New Roman" w:cs="Times New Roman"/>
          <w:color w:val="000000"/>
          <w:sz w:val="24"/>
          <w:szCs w:val="24"/>
        </w:rPr>
        <w:t>с. Целинное</w:t>
      </w:r>
    </w:p>
    <w:p w:rsidR="00B454D5" w:rsidRPr="0059785D" w:rsidRDefault="00B454D5" w:rsidP="00B454D5">
      <w:pPr>
        <w:pStyle w:val="36"/>
        <w:shd w:val="clear" w:color="auto" w:fill="auto"/>
        <w:spacing w:before="0" w:after="566" w:line="283" w:lineRule="exact"/>
        <w:ind w:right="4580"/>
        <w:jc w:val="both"/>
        <w:rPr>
          <w:rFonts w:ascii="Times New Roman" w:hAnsi="Times New Roman" w:cs="Times New Roman"/>
          <w:sz w:val="24"/>
          <w:szCs w:val="24"/>
        </w:rPr>
      </w:pPr>
      <w:r w:rsidRPr="0059785D">
        <w:rPr>
          <w:rFonts w:ascii="Times New Roman" w:hAnsi="Times New Roman" w:cs="Times New Roman"/>
          <w:color w:val="000000"/>
          <w:sz w:val="24"/>
          <w:szCs w:val="24"/>
        </w:rPr>
        <w:t>Об индексации с 1 октября 2025 оплаты труда работников муниципальных учреждений всех типов (автономных, бюджетных, казенных).</w:t>
      </w:r>
    </w:p>
    <w:p w:rsidR="00B454D5" w:rsidRPr="0059785D" w:rsidRDefault="00B454D5" w:rsidP="00B454D5">
      <w:pPr>
        <w:pStyle w:val="12"/>
        <w:shd w:val="clear" w:color="auto" w:fill="auto"/>
        <w:spacing w:after="0" w:line="326" w:lineRule="exact"/>
        <w:ind w:right="20" w:firstLine="300"/>
        <w:jc w:val="both"/>
        <w:rPr>
          <w:sz w:val="24"/>
          <w:szCs w:val="24"/>
        </w:rPr>
      </w:pPr>
      <w:r w:rsidRPr="0059785D">
        <w:rPr>
          <w:color w:val="000000"/>
          <w:sz w:val="24"/>
          <w:szCs w:val="24"/>
        </w:rPr>
        <w:t xml:space="preserve">       В соответствии с постановлением Правительства Алтайского края от 27.09.2025 года № 375, предусматривающим индексацию с 1 октября 2025 года на 7,6 процента оплаты труда работников муниципальных учреждений всех типов (автономных, бюджетных, казенных),  ПОСТАНОВЛЯЮ:</w:t>
      </w:r>
    </w:p>
    <w:p w:rsidR="00B454D5" w:rsidRPr="0059785D" w:rsidRDefault="00B454D5" w:rsidP="00B454D5">
      <w:pPr>
        <w:pStyle w:val="12"/>
        <w:numPr>
          <w:ilvl w:val="0"/>
          <w:numId w:val="8"/>
        </w:numPr>
        <w:shd w:val="clear" w:color="auto" w:fill="auto"/>
        <w:tabs>
          <w:tab w:val="left" w:pos="490"/>
        </w:tabs>
        <w:spacing w:after="0" w:line="326" w:lineRule="exact"/>
        <w:ind w:right="20" w:firstLine="300"/>
        <w:jc w:val="both"/>
        <w:rPr>
          <w:sz w:val="24"/>
          <w:szCs w:val="24"/>
        </w:rPr>
      </w:pPr>
      <w:r w:rsidRPr="0059785D">
        <w:rPr>
          <w:color w:val="000000"/>
          <w:sz w:val="24"/>
          <w:szCs w:val="24"/>
        </w:rPr>
        <w:t>Органам исполнительной власти Целинного района, осуществляющим функции и полномочия учредителя подведомственных муниципальных учреждений, главным распорядителям, получателям средств районного бюджета принять меры по индексации  с 01 октября 2025 года на 7,6 процента обеспечиваемой за счет средств районного бюджета оплаты труда работников  районных муниципальных учреждений всех типов (автономных, бюджетных, казенных).</w:t>
      </w:r>
    </w:p>
    <w:p w:rsidR="00B454D5" w:rsidRPr="0059785D" w:rsidRDefault="00B454D5" w:rsidP="00B454D5">
      <w:pPr>
        <w:pStyle w:val="12"/>
        <w:numPr>
          <w:ilvl w:val="0"/>
          <w:numId w:val="8"/>
        </w:numPr>
        <w:shd w:val="clear" w:color="auto" w:fill="auto"/>
        <w:tabs>
          <w:tab w:val="left" w:pos="566"/>
        </w:tabs>
        <w:spacing w:after="0" w:line="326" w:lineRule="exact"/>
        <w:ind w:right="20" w:firstLine="300"/>
        <w:jc w:val="both"/>
        <w:rPr>
          <w:sz w:val="24"/>
          <w:szCs w:val="24"/>
        </w:rPr>
      </w:pPr>
      <w:r w:rsidRPr="0059785D">
        <w:rPr>
          <w:color w:val="000000"/>
          <w:sz w:val="24"/>
          <w:szCs w:val="24"/>
        </w:rPr>
        <w:t xml:space="preserve"> Опубликовать настоящее постановление в сборнике муниципальных правовых актов Целинного района.</w:t>
      </w:r>
    </w:p>
    <w:p w:rsidR="00B454D5" w:rsidRPr="0059785D" w:rsidRDefault="00B454D5" w:rsidP="00B454D5">
      <w:pPr>
        <w:pStyle w:val="12"/>
        <w:numPr>
          <w:ilvl w:val="0"/>
          <w:numId w:val="8"/>
        </w:numPr>
        <w:shd w:val="clear" w:color="auto" w:fill="auto"/>
        <w:tabs>
          <w:tab w:val="left" w:pos="574"/>
        </w:tabs>
        <w:spacing w:after="645" w:line="326" w:lineRule="exact"/>
        <w:ind w:firstLine="300"/>
        <w:jc w:val="both"/>
        <w:rPr>
          <w:sz w:val="24"/>
          <w:szCs w:val="24"/>
        </w:rPr>
      </w:pPr>
      <w:r w:rsidRPr="0059785D">
        <w:rPr>
          <w:color w:val="000000"/>
          <w:sz w:val="24"/>
          <w:szCs w:val="24"/>
        </w:rPr>
        <w:t>Контроль над  исполнением настоящего постановления оставляю за собой.</w:t>
      </w:r>
    </w:p>
    <w:p w:rsidR="00B454D5" w:rsidRPr="0059785D" w:rsidRDefault="00B454D5" w:rsidP="00B454D5">
      <w:pPr>
        <w:pStyle w:val="12"/>
        <w:shd w:val="clear" w:color="auto" w:fill="auto"/>
        <w:tabs>
          <w:tab w:val="left" w:pos="574"/>
        </w:tabs>
        <w:spacing w:after="645" w:line="326" w:lineRule="exact"/>
        <w:jc w:val="both"/>
        <w:rPr>
          <w:sz w:val="24"/>
          <w:szCs w:val="24"/>
        </w:rPr>
      </w:pPr>
    </w:p>
    <w:tbl>
      <w:tblPr>
        <w:tblW w:w="10030" w:type="dxa"/>
        <w:tblLook w:val="01E0"/>
      </w:tblPr>
      <w:tblGrid>
        <w:gridCol w:w="9747"/>
        <w:gridCol w:w="283"/>
      </w:tblGrid>
      <w:tr w:rsidR="00B454D5" w:rsidRPr="0059785D" w:rsidTr="00A42735">
        <w:tc>
          <w:tcPr>
            <w:tcW w:w="9747" w:type="dxa"/>
          </w:tcPr>
          <w:p w:rsidR="00B454D5" w:rsidRPr="0059785D" w:rsidRDefault="00B454D5" w:rsidP="00A42735">
            <w:pPr>
              <w:rPr>
                <w:rFonts w:ascii="Times New Roman" w:hAnsi="Times New Roman" w:cs="Times New Roman"/>
              </w:rPr>
            </w:pPr>
            <w:r w:rsidRPr="0059785D">
              <w:rPr>
                <w:rFonts w:ascii="Times New Roman" w:hAnsi="Times New Roman" w:cs="Times New Roman"/>
              </w:rPr>
              <w:t xml:space="preserve">Заместитель   главы </w:t>
            </w:r>
          </w:p>
          <w:p w:rsidR="00B454D5" w:rsidRPr="0059785D" w:rsidRDefault="00B454D5" w:rsidP="00A42735">
            <w:pPr>
              <w:rPr>
                <w:rFonts w:ascii="Times New Roman" w:hAnsi="Times New Roman" w:cs="Times New Roman"/>
              </w:rPr>
            </w:pPr>
            <w:r w:rsidRPr="0059785D">
              <w:rPr>
                <w:rFonts w:ascii="Times New Roman" w:hAnsi="Times New Roman" w:cs="Times New Roman"/>
              </w:rPr>
              <w:t>Администрации района                                                                А.Ю. Артамонов</w:t>
            </w:r>
          </w:p>
        </w:tc>
        <w:tc>
          <w:tcPr>
            <w:tcW w:w="283" w:type="dxa"/>
          </w:tcPr>
          <w:p w:rsidR="00B454D5" w:rsidRPr="0059785D" w:rsidRDefault="00B454D5" w:rsidP="00A42735">
            <w:pPr>
              <w:jc w:val="both"/>
              <w:rPr>
                <w:rFonts w:ascii="Times New Roman" w:hAnsi="Times New Roman" w:cs="Times New Roman"/>
              </w:rPr>
            </w:pPr>
          </w:p>
          <w:p w:rsidR="00B454D5" w:rsidRPr="0059785D" w:rsidRDefault="00B454D5" w:rsidP="00A42735">
            <w:pPr>
              <w:tabs>
                <w:tab w:val="left" w:pos="3093"/>
              </w:tabs>
              <w:rPr>
                <w:rFonts w:ascii="Times New Roman" w:hAnsi="Times New Roman" w:cs="Times New Roman"/>
              </w:rPr>
            </w:pPr>
            <w:r w:rsidRPr="0059785D">
              <w:rPr>
                <w:rFonts w:ascii="Times New Roman" w:hAnsi="Times New Roman" w:cs="Times New Roman"/>
              </w:rPr>
              <w:t xml:space="preserve">                                </w:t>
            </w:r>
          </w:p>
        </w:tc>
      </w:tr>
    </w:tbl>
    <w:p w:rsidR="00B454D5" w:rsidRPr="0059785D" w:rsidRDefault="00B454D5" w:rsidP="00B454D5">
      <w:pPr>
        <w:jc w:val="both"/>
        <w:rPr>
          <w:rFonts w:ascii="Times New Roman" w:hAnsi="Times New Roman" w:cs="Times New Roman"/>
          <w:b/>
        </w:rPr>
      </w:pPr>
    </w:p>
    <w:p w:rsidR="00B454D5" w:rsidRPr="0059785D" w:rsidRDefault="00B454D5">
      <w:pPr>
        <w:spacing w:after="160" w:line="259" w:lineRule="auto"/>
        <w:rPr>
          <w:rFonts w:ascii="Times New Roman" w:hAnsi="Times New Roman" w:cs="Times New Roman"/>
        </w:rPr>
      </w:pPr>
      <w:r w:rsidRPr="0059785D">
        <w:rPr>
          <w:rFonts w:ascii="Times New Roman" w:hAnsi="Times New Roman" w:cs="Times New Roman"/>
        </w:rPr>
        <w:br w:type="page"/>
      </w:r>
    </w:p>
    <w:tbl>
      <w:tblPr>
        <w:tblW w:w="0" w:type="auto"/>
        <w:tblLayout w:type="fixed"/>
        <w:tblLook w:val="0000"/>
      </w:tblPr>
      <w:tblGrid>
        <w:gridCol w:w="9889"/>
      </w:tblGrid>
      <w:tr w:rsidR="00B454D5" w:rsidRPr="0059785D" w:rsidTr="00A42735">
        <w:tc>
          <w:tcPr>
            <w:tcW w:w="9889" w:type="dxa"/>
          </w:tcPr>
          <w:p w:rsidR="00B454D5" w:rsidRPr="0059785D" w:rsidRDefault="00B454D5" w:rsidP="00A42735">
            <w:pPr>
              <w:jc w:val="center"/>
              <w:rPr>
                <w:rFonts w:ascii="Times New Roman" w:hAnsi="Times New Roman" w:cs="Times New Roman"/>
              </w:rPr>
            </w:pPr>
          </w:p>
        </w:tc>
      </w:tr>
    </w:tbl>
    <w:p w:rsidR="00B454D5" w:rsidRPr="0059785D" w:rsidRDefault="00B454D5" w:rsidP="00B454D5">
      <w:pPr>
        <w:jc w:val="center"/>
        <w:rPr>
          <w:rFonts w:ascii="Times New Roman" w:hAnsi="Times New Roman" w:cs="Times New Roman"/>
        </w:rPr>
      </w:pPr>
      <w:r w:rsidRPr="0059785D">
        <w:rPr>
          <w:rFonts w:ascii="Times New Roman" w:hAnsi="Times New Roman" w:cs="Times New Roman"/>
        </w:rPr>
        <w:t>АДМИНИСТРАЦИЯ  ЦЕЛИННОГО РАЙОНА</w:t>
      </w:r>
    </w:p>
    <w:p w:rsidR="00B454D5" w:rsidRPr="0059785D" w:rsidRDefault="00B454D5" w:rsidP="00B454D5">
      <w:pPr>
        <w:jc w:val="center"/>
        <w:rPr>
          <w:rFonts w:ascii="Times New Roman" w:hAnsi="Times New Roman" w:cs="Times New Roman"/>
        </w:rPr>
      </w:pPr>
      <w:r w:rsidRPr="0059785D">
        <w:rPr>
          <w:rFonts w:ascii="Times New Roman" w:hAnsi="Times New Roman" w:cs="Times New Roman"/>
        </w:rPr>
        <w:t>АЛТАЙСКОГО  КРАЯ</w:t>
      </w:r>
    </w:p>
    <w:p w:rsidR="00B454D5" w:rsidRPr="0059785D" w:rsidRDefault="00B454D5" w:rsidP="00B454D5">
      <w:pPr>
        <w:jc w:val="center"/>
        <w:rPr>
          <w:rFonts w:ascii="Times New Roman" w:hAnsi="Times New Roman" w:cs="Times New Roman"/>
          <w:b/>
        </w:rPr>
      </w:pPr>
      <w:r w:rsidRPr="0059785D">
        <w:rPr>
          <w:rFonts w:ascii="Times New Roman" w:hAnsi="Times New Roman" w:cs="Times New Roman"/>
          <w:b/>
        </w:rPr>
        <w:t>П О С Т А Н О В Л Е Н И Е</w:t>
      </w:r>
    </w:p>
    <w:p w:rsidR="00B454D5" w:rsidRPr="0059785D" w:rsidRDefault="00B454D5" w:rsidP="00B454D5">
      <w:pPr>
        <w:jc w:val="center"/>
        <w:rPr>
          <w:rFonts w:ascii="Times New Roman" w:hAnsi="Times New Roman" w:cs="Times New Roman"/>
        </w:rPr>
      </w:pPr>
    </w:p>
    <w:p w:rsidR="00B454D5" w:rsidRPr="0059785D" w:rsidRDefault="00B454D5" w:rsidP="00B454D5">
      <w:pPr>
        <w:jc w:val="center"/>
        <w:rPr>
          <w:rFonts w:ascii="Times New Roman" w:hAnsi="Times New Roman" w:cs="Times New Roman"/>
        </w:rPr>
      </w:pPr>
      <w:r w:rsidRPr="0059785D">
        <w:rPr>
          <w:rFonts w:ascii="Times New Roman" w:hAnsi="Times New Roman" w:cs="Times New Roman"/>
        </w:rPr>
        <w:t xml:space="preserve">   </w:t>
      </w:r>
    </w:p>
    <w:tbl>
      <w:tblPr>
        <w:tblW w:w="10314" w:type="dxa"/>
        <w:tblLayout w:type="fixed"/>
        <w:tblLook w:val="04A0"/>
      </w:tblPr>
      <w:tblGrid>
        <w:gridCol w:w="3085"/>
        <w:gridCol w:w="7229"/>
      </w:tblGrid>
      <w:tr w:rsidR="00B454D5" w:rsidRPr="0059785D" w:rsidTr="00A42735">
        <w:trPr>
          <w:trHeight w:val="60"/>
        </w:trPr>
        <w:tc>
          <w:tcPr>
            <w:tcW w:w="3085" w:type="dxa"/>
            <w:hideMark/>
          </w:tcPr>
          <w:p w:rsidR="00B454D5" w:rsidRPr="0059785D" w:rsidRDefault="00B454D5" w:rsidP="00A42735">
            <w:pPr>
              <w:jc w:val="both"/>
              <w:rPr>
                <w:rFonts w:ascii="Times New Roman" w:hAnsi="Times New Roman" w:cs="Times New Roman"/>
              </w:rPr>
            </w:pPr>
            <w:r w:rsidRPr="0059785D">
              <w:rPr>
                <w:rFonts w:ascii="Times New Roman" w:hAnsi="Times New Roman" w:cs="Times New Roman"/>
              </w:rPr>
              <w:t>30.09.2025.</w:t>
            </w:r>
          </w:p>
        </w:tc>
        <w:tc>
          <w:tcPr>
            <w:tcW w:w="7229" w:type="dxa"/>
            <w:hideMark/>
          </w:tcPr>
          <w:p w:rsidR="00B454D5" w:rsidRPr="0059785D" w:rsidRDefault="00B454D5" w:rsidP="00A42735">
            <w:pPr>
              <w:jc w:val="center"/>
              <w:rPr>
                <w:rFonts w:ascii="Times New Roman" w:hAnsi="Times New Roman" w:cs="Times New Roman"/>
                <w:b/>
              </w:rPr>
            </w:pPr>
            <w:r w:rsidRPr="0059785D">
              <w:rPr>
                <w:rFonts w:ascii="Times New Roman" w:hAnsi="Times New Roman" w:cs="Times New Roman"/>
              </w:rPr>
              <w:t xml:space="preserve">                                                                       № 644</w:t>
            </w:r>
          </w:p>
        </w:tc>
      </w:tr>
      <w:tr w:rsidR="00B454D5" w:rsidRPr="0059785D" w:rsidTr="00A42735">
        <w:trPr>
          <w:trHeight w:val="107"/>
        </w:trPr>
        <w:tc>
          <w:tcPr>
            <w:tcW w:w="10314" w:type="dxa"/>
            <w:gridSpan w:val="2"/>
            <w:hideMark/>
          </w:tcPr>
          <w:p w:rsidR="00B454D5" w:rsidRPr="0059785D" w:rsidRDefault="00B454D5" w:rsidP="00A42735">
            <w:pPr>
              <w:rPr>
                <w:rFonts w:ascii="Times New Roman" w:hAnsi="Times New Roman" w:cs="Times New Roman"/>
              </w:rPr>
            </w:pPr>
            <w:r w:rsidRPr="0059785D">
              <w:rPr>
                <w:rFonts w:ascii="Times New Roman" w:hAnsi="Times New Roman" w:cs="Times New Roman"/>
              </w:rPr>
              <w:t xml:space="preserve">                                                                     с. Целинное</w:t>
            </w:r>
          </w:p>
        </w:tc>
      </w:tr>
    </w:tbl>
    <w:p w:rsidR="00B454D5" w:rsidRPr="0059785D" w:rsidRDefault="00B454D5" w:rsidP="00B454D5">
      <w:pPr>
        <w:ind w:right="-766"/>
        <w:jc w:val="both"/>
        <w:rPr>
          <w:rFonts w:ascii="Times New Roman" w:hAnsi="Times New Roman" w:cs="Times New Roman"/>
        </w:rPr>
      </w:pPr>
    </w:p>
    <w:tbl>
      <w:tblPr>
        <w:tblW w:w="0" w:type="auto"/>
        <w:tblLayout w:type="fixed"/>
        <w:tblLook w:val="0000"/>
      </w:tblPr>
      <w:tblGrid>
        <w:gridCol w:w="5778"/>
      </w:tblGrid>
      <w:tr w:rsidR="00B454D5" w:rsidRPr="0059785D" w:rsidTr="00A42735">
        <w:tc>
          <w:tcPr>
            <w:tcW w:w="5778" w:type="dxa"/>
          </w:tcPr>
          <w:p w:rsidR="00B454D5" w:rsidRPr="0059785D" w:rsidRDefault="00B454D5" w:rsidP="00A42735">
            <w:pPr>
              <w:jc w:val="both"/>
              <w:rPr>
                <w:rFonts w:ascii="Times New Roman" w:hAnsi="Times New Roman" w:cs="Times New Roman"/>
              </w:rPr>
            </w:pPr>
            <w:r w:rsidRPr="0059785D">
              <w:rPr>
                <w:rFonts w:ascii="Times New Roman" w:hAnsi="Times New Roman" w:cs="Times New Roman"/>
              </w:rPr>
              <w:t xml:space="preserve">О повышении  должностных окладов работников органов местного самоуправления, замещающих должности, не отнесенные к должностям  муниципальной службы Администрации района и ее структурных подразделений.  </w:t>
            </w:r>
          </w:p>
        </w:tc>
      </w:tr>
    </w:tbl>
    <w:p w:rsidR="00B454D5" w:rsidRPr="0059785D" w:rsidRDefault="00B454D5" w:rsidP="00B454D5">
      <w:pPr>
        <w:ind w:right="85"/>
        <w:jc w:val="both"/>
        <w:rPr>
          <w:rFonts w:ascii="Times New Roman" w:hAnsi="Times New Roman" w:cs="Times New Roman"/>
        </w:rPr>
      </w:pP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В соответствии с постановлением Правительства Алтайского края от 27.09.2025 г.  № 374, предусматривающим повышение  с 1 октября 2025 года на 1,076 раза  должностных окладов работников органов  местного самоуправления, замещающих должности, не отнесенные к должностям муниципальной службы Администрации района и ее структурных подразделений,  ПОСТАНОВЛЯЮ:</w:t>
      </w: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1. Финансирование расходов, связанных с реализацией настоящего постановления, осуществлять в пределах средств, предусмотренных главным распорядителем, получателем средств районного бюджета.</w:t>
      </w: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2. Установить, что при увеличении (индексации) должностных окладов работников органов местного самоуправления, замещающих должности, не отнесенные к должностям  муниципальной службы Администрации района и ее структурных подразделений, их размеры подлежат округлению до целого рубля в сторону увеличения.</w:t>
      </w: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3.  Рекомендовать  главам  сельсоветов  района  предусмотреть повышение  с  1 октября 2025 года на 7,6 процента должностных окладов работников органов  местного самоуправления, замещающих должности, не отнесенные к должностям муниципальной службы.</w:t>
      </w: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4. Опубликовать настоящее постановление  в сборнике муниципальных правовых актов  Целинного района. </w:t>
      </w:r>
    </w:p>
    <w:p w:rsidR="00B454D5" w:rsidRPr="0059785D" w:rsidRDefault="00B454D5" w:rsidP="00B454D5">
      <w:pPr>
        <w:jc w:val="both"/>
        <w:rPr>
          <w:rFonts w:ascii="Times New Roman" w:hAnsi="Times New Roman" w:cs="Times New Roman"/>
        </w:rPr>
      </w:pPr>
      <w:r w:rsidRPr="0059785D">
        <w:rPr>
          <w:rFonts w:ascii="Times New Roman" w:hAnsi="Times New Roman" w:cs="Times New Roman"/>
        </w:rPr>
        <w:t xml:space="preserve">       5.   Контроль над  исполнением  настоящего постановления оставляю за собой.</w:t>
      </w:r>
    </w:p>
    <w:p w:rsidR="00B454D5" w:rsidRPr="0059785D" w:rsidRDefault="00B454D5" w:rsidP="00B454D5">
      <w:pPr>
        <w:jc w:val="center"/>
        <w:rPr>
          <w:rFonts w:ascii="Times New Roman" w:hAnsi="Times New Roman" w:cs="Times New Roman"/>
          <w:b/>
        </w:rPr>
      </w:pPr>
    </w:p>
    <w:p w:rsidR="00B454D5" w:rsidRPr="0059785D" w:rsidRDefault="00B454D5" w:rsidP="00B454D5">
      <w:pPr>
        <w:jc w:val="center"/>
        <w:rPr>
          <w:rFonts w:ascii="Times New Roman" w:hAnsi="Times New Roman" w:cs="Times New Roman"/>
          <w:b/>
        </w:rPr>
      </w:pPr>
    </w:p>
    <w:p w:rsidR="00B454D5" w:rsidRPr="0059785D" w:rsidRDefault="00B454D5" w:rsidP="00B454D5">
      <w:pPr>
        <w:rPr>
          <w:rFonts w:ascii="Times New Roman" w:hAnsi="Times New Roman" w:cs="Times New Roman"/>
        </w:rPr>
      </w:pPr>
      <w:r w:rsidRPr="0059785D">
        <w:rPr>
          <w:rFonts w:ascii="Times New Roman" w:hAnsi="Times New Roman" w:cs="Times New Roman"/>
        </w:rPr>
        <w:t xml:space="preserve">Заместитель  главы </w:t>
      </w:r>
    </w:p>
    <w:p w:rsidR="00B454D5" w:rsidRPr="0059785D" w:rsidRDefault="00B454D5" w:rsidP="00B454D5">
      <w:pPr>
        <w:rPr>
          <w:rFonts w:ascii="Times New Roman" w:hAnsi="Times New Roman" w:cs="Times New Roman"/>
        </w:rPr>
      </w:pPr>
      <w:r w:rsidRPr="0059785D">
        <w:rPr>
          <w:rFonts w:ascii="Times New Roman" w:hAnsi="Times New Roman" w:cs="Times New Roman"/>
        </w:rPr>
        <w:t>Администрации района                                                                       А.Ю. Артамонов</w:t>
      </w:r>
    </w:p>
    <w:p w:rsidR="00B454D5" w:rsidRPr="0059785D" w:rsidRDefault="00B454D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Администрация Бочкаревского  сельсовета</w:t>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jc w:val="center"/>
        <w:rPr>
          <w:rFonts w:ascii="Times New Roman" w:eastAsia="Calibri" w:hAnsi="Times New Roman" w:cs="Times New Roman"/>
          <w:b/>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41</w:t>
      </w:r>
    </w:p>
    <w:p w:rsidR="00A42735" w:rsidRPr="0059785D" w:rsidRDefault="00A42735" w:rsidP="00A42735">
      <w:pPr>
        <w:rPr>
          <w:rFonts w:ascii="Times New Roman" w:eastAsia="Calibri" w:hAnsi="Times New Roman" w:cs="Times New Roman"/>
        </w:rPr>
      </w:pP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с.Бочкари</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Бочкаревского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59785D" w:rsidRDefault="00A42735" w:rsidP="00A42735">
      <w:pPr>
        <w:shd w:val="clear" w:color="auto" w:fill="FFFFFF"/>
        <w:jc w:val="both"/>
        <w:rPr>
          <w:rFonts w:ascii="Times New Roman" w:hAnsi="Times New Roman" w:cs="Times New Roman"/>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59785D">
        <w:rPr>
          <w:rFonts w:ascii="Times New Roman" w:hAnsi="Times New Roman" w:cs="Times New Roman"/>
        </w:rPr>
        <w:t xml:space="preserve"> </w:t>
      </w:r>
    </w:p>
    <w:p w:rsidR="00A42735" w:rsidRPr="0059785D" w:rsidRDefault="00A42735" w:rsidP="00A42735">
      <w:pPr>
        <w:shd w:val="clear" w:color="auto" w:fill="FFFFFF"/>
        <w:jc w:val="both"/>
        <w:rPr>
          <w:rFonts w:ascii="Times New Roman" w:hAnsi="Times New Roman" w:cs="Times New Roman"/>
        </w:rPr>
      </w:pPr>
      <w:r w:rsidRPr="0059785D">
        <w:rPr>
          <w:rFonts w:ascii="Times New Roman" w:hAnsi="Times New Roman" w:cs="Times New Roman"/>
        </w:rPr>
        <w:t>Постановляю:</w:t>
      </w:r>
    </w:p>
    <w:p w:rsidR="00A42735" w:rsidRPr="0059785D" w:rsidRDefault="00A42735" w:rsidP="00A42735">
      <w:pPr>
        <w:shd w:val="clear" w:color="auto" w:fill="FFFFFF"/>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Утвердить прилагаемый регламент реализации </w:t>
      </w:r>
      <w:r w:rsidRPr="0059785D">
        <w:rPr>
          <w:rStyle w:val="0pt"/>
          <w:rFonts w:eastAsiaTheme="minorHAnsi"/>
        </w:rPr>
        <w:t>Администрацией Бочкаревского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shd w:val="clear" w:color="auto" w:fill="FFFFFF"/>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1. </w:t>
      </w:r>
      <w:r w:rsidRPr="0059785D">
        <w:rPr>
          <w:rFonts w:ascii="Times New Roman" w:eastAsia="Times New Roman" w:hAnsi="Times New Roman" w:cs="Times New Roman"/>
          <w:spacing w:val="4"/>
          <w:lang w:eastAsia="ru-RU" w:bidi="ru-RU"/>
        </w:rPr>
        <w:t xml:space="preserve">Признать утратившим силу постановление </w:t>
      </w:r>
      <w:r w:rsidRPr="0059785D">
        <w:rPr>
          <w:rStyle w:val="0pt"/>
          <w:rFonts w:eastAsiaTheme="minorHAnsi"/>
        </w:rPr>
        <w:t>Администрации Бочкаревского сельсовета Целинного района</w:t>
      </w:r>
      <w:r w:rsidRPr="0059785D">
        <w:rPr>
          <w:rFonts w:ascii="Times New Roman" w:eastAsia="Times New Roman" w:hAnsi="Times New Roman" w:cs="Times New Roman"/>
          <w:spacing w:val="4"/>
          <w:lang w:eastAsia="ru-RU" w:bidi="ru-RU"/>
        </w:rPr>
        <w:t xml:space="preserve"> Алтайского края от 17.05.2023г. № 5 «</w:t>
      </w:r>
      <w:r w:rsidRPr="0059785D">
        <w:rPr>
          <w:rStyle w:val="0pt"/>
          <w:rFonts w:eastAsiaTheme="minorHAnsi"/>
        </w:rPr>
        <w:t>Об утверждении регламента реали</w:t>
      </w:r>
      <w:r w:rsidRPr="0059785D">
        <w:rPr>
          <w:rStyle w:val="0pt"/>
          <w:rFonts w:eastAsiaTheme="minorHAnsi"/>
        </w:rPr>
        <w:softHyphen/>
        <w:t>зации Администрацией Бочкаревского сельсовета Целинного района полномочий администратора доходов</w:t>
      </w:r>
      <w:r w:rsidRPr="0059785D">
        <w:rPr>
          <w:rStyle w:val="0pt"/>
          <w:rFonts w:eastAsiaTheme="minorHAnsi"/>
          <w:spacing w:val="3"/>
        </w:rPr>
        <w:t xml:space="preserve"> </w:t>
      </w:r>
      <w:r w:rsidRPr="0059785D">
        <w:rPr>
          <w:rStyle w:val="0pt"/>
          <w:rFonts w:eastAsiaTheme="minorHAnsi"/>
        </w:rPr>
        <w:t>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p w:rsidR="00A42735" w:rsidRPr="0059785D" w:rsidRDefault="00A42735" w:rsidP="00A42735">
      <w:pPr>
        <w:shd w:val="clear" w:color="auto" w:fill="FFFFFF"/>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847" w:line="324" w:lineRule="exact"/>
        <w:ind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 2. Возложить на главу Бочкаревского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widowControl w:val="0"/>
        <w:spacing w:after="847" w:line="324" w:lineRule="exact"/>
        <w:ind w:right="20"/>
        <w:jc w:val="both"/>
        <w:rPr>
          <w:rFonts w:ascii="Times New Roman" w:eastAsia="Times New Roman" w:hAnsi="Times New Roman" w:cs="Times New Roman"/>
          <w:color w:val="000000"/>
          <w:spacing w:val="3"/>
          <w:lang w:eastAsia="ru-RU" w:bidi="ru-RU"/>
        </w:rPr>
      </w:pP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Глава сельсовета                                                              М.В.Гагарина</w:t>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УТВЕРЖДЕН</w:t>
      </w:r>
    </w:p>
    <w:p w:rsidR="00A42735" w:rsidRPr="0059785D" w:rsidRDefault="00A42735" w:rsidP="00DC5151">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Постановление Администрации Бочкаревского сельсовета Целинного района Алтайского края</w:t>
      </w:r>
    </w:p>
    <w:p w:rsidR="00A42735" w:rsidRPr="0059785D" w:rsidRDefault="00A42735" w:rsidP="00DC5151">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 сентября 2025 № 41</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w:t>
      </w:r>
      <w:r w:rsidRPr="0059785D">
        <w:rPr>
          <w:rStyle w:val="0pt"/>
          <w:rFonts w:eastAsiaTheme="minorHAnsi"/>
        </w:rPr>
        <w:t>Бочкаревского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Бочкаревского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w:t>
      </w:r>
      <w:r w:rsidRPr="0059785D">
        <w:rPr>
          <w:rFonts w:ascii="Times New Roman" w:eastAsia="Times New Roman" w:hAnsi="Times New Roman" w:cs="Times New Roman"/>
          <w:color w:val="000000"/>
          <w:spacing w:val="4"/>
          <w:lang w:eastAsia="ru-RU" w:bidi="ru-RU"/>
        </w:rPr>
        <w:t>Бочкаревского сельсовета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Бочкаревского сельсовета</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Бочкаревского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w:t>
      </w:r>
      <w:r w:rsidRPr="0059785D">
        <w:rPr>
          <w:rFonts w:ascii="Times New Roman" w:eastAsia="Times New Roman" w:hAnsi="Times New Roman" w:cs="Times New Roman"/>
          <w:color w:val="000000"/>
          <w:spacing w:val="4"/>
          <w:lang w:eastAsia="ru-RU" w:bidi="ru-RU"/>
        </w:rPr>
        <w:lastRenderedPageBreak/>
        <w:t>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DC5151"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w:t>
      </w:r>
      <w:r w:rsidRPr="00DC5151">
        <w:rPr>
          <w:rFonts w:ascii="Times New Roman" w:eastAsia="Times New Roman" w:hAnsi="Times New Roman" w:cs="Times New Roman"/>
          <w:spacing w:val="3"/>
          <w:lang w:eastAsia="ru-RU" w:bidi="ru-RU"/>
        </w:rPr>
        <w:t>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w:t>
      </w:r>
      <w:r w:rsidRPr="00DC5151">
        <w:rPr>
          <w:rFonts w:ascii="Times New Roman" w:eastAsia="Times New Roman" w:hAnsi="Times New Roman" w:cs="Times New Roman"/>
          <w:spacing w:val="3"/>
          <w:lang w:eastAsia="ru-RU" w:bidi="ru-RU"/>
        </w:rPr>
        <w:t>государственного контракта</w:t>
      </w:r>
      <w:r w:rsidRPr="0059785D">
        <w:rPr>
          <w:rFonts w:ascii="Times New Roman" w:eastAsia="Times New Roman" w:hAnsi="Times New Roman" w:cs="Times New Roman"/>
          <w:spacing w:val="3"/>
          <w:lang w:eastAsia="ru-RU" w:bidi="ru-RU"/>
        </w:rPr>
        <w:t>,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w:t>
      </w:r>
      <w:r w:rsidRPr="00DC5151">
        <w:rPr>
          <w:rFonts w:ascii="Times New Roman" w:eastAsia="Times New Roman" w:hAnsi="Times New Roman" w:cs="Times New Roman"/>
          <w:spacing w:val="3"/>
          <w:lang w:eastAsia="ru-RU" w:bidi="ru-RU"/>
        </w:rPr>
        <w:t xml:space="preserve"> Администрация сельсовета при выявлении в ходе контроля за поступлением доходов</w:t>
      </w:r>
      <w:r w:rsidRPr="0059785D">
        <w:rPr>
          <w:rFonts w:ascii="Times New Roman" w:eastAsia="Times New Roman" w:hAnsi="Times New Roman" w:cs="Times New Roman"/>
          <w:spacing w:val="3"/>
          <w:lang w:eastAsia="ru-RU" w:bidi="ru-RU"/>
        </w:rPr>
        <w:t xml:space="preserve">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DC5151"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w:t>
      </w:r>
      <w:r w:rsidRPr="00DC5151">
        <w:rPr>
          <w:rFonts w:ascii="Times New Roman" w:eastAsia="Times New Roman" w:hAnsi="Times New Roman" w:cs="Times New Roman"/>
          <w:spacing w:val="3"/>
          <w:lang w:eastAsia="ru-RU" w:bidi="ru-RU"/>
        </w:rPr>
        <w:t>государственным контрактом, соглашением).</w:t>
      </w:r>
    </w:p>
    <w:p w:rsidR="00A42735" w:rsidRPr="00DC5151" w:rsidRDefault="00A42735" w:rsidP="00A42735">
      <w:pPr>
        <w:widowControl w:val="0"/>
        <w:spacing w:after="40" w:line="320" w:lineRule="exact"/>
        <w:ind w:right="403"/>
        <w:jc w:val="both"/>
        <w:rPr>
          <w:rStyle w:val="0pt"/>
          <w:rFonts w:eastAsiaTheme="minorHAnsi"/>
          <w:color w:val="auto"/>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DC5151" w:rsidRPr="0059785D" w:rsidRDefault="00DC5151" w:rsidP="00A42735">
      <w:pPr>
        <w:widowControl w:val="0"/>
        <w:spacing w:line="317" w:lineRule="exact"/>
        <w:ind w:right="400"/>
        <w:jc w:val="both"/>
        <w:rPr>
          <w:rFonts w:ascii="Times New Roman" w:eastAsia="Times New Roman" w:hAnsi="Times New Roman" w:cs="Times New Roman"/>
          <w:spacing w:val="3"/>
          <w:lang w:eastAsia="ru-RU" w:bidi="ru-RU"/>
        </w:rPr>
      </w:pPr>
    </w:p>
    <w:p w:rsidR="00DC5151"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4.3. Администрация Бочкаревского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DC5151"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w:t>
      </w:r>
      <w:r w:rsidRPr="00DC5151">
        <w:rPr>
          <w:sz w:val="24"/>
          <w:szCs w:val="24"/>
          <w:lang w:eastAsia="ru-RU" w:bidi="ru-RU"/>
        </w:rPr>
        <w:t xml:space="preserve"> В течение 10 рабочих дней со дня поступления в Администрацию исполнительного документа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4.6.Документы о ходе претензионно-исковой работы по взысканию задолженности, в том числе судебные акты, на бумажном носителе хранятся в Администрации Бочкаревского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Бочкаревского сельсовета Целинного района осуществляет, при необходимости, 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A42735">
      <w:pPr>
        <w:rPr>
          <w:rFonts w:ascii="Times New Roman" w:hAnsi="Times New Roman" w:cs="Times New Roman"/>
        </w:rPr>
      </w:pPr>
    </w:p>
    <w:p w:rsidR="00A42735" w:rsidRPr="0059785D" w:rsidRDefault="00A42735" w:rsidP="00A42735">
      <w:pPr>
        <w:jc w:val="center"/>
        <w:rPr>
          <w:rFonts w:ascii="Times New Roman" w:hAnsi="Times New Roman" w:cs="Times New Roman"/>
          <w:b/>
        </w:rPr>
      </w:pPr>
      <w:r w:rsidRPr="0059785D">
        <w:rPr>
          <w:rFonts w:ascii="Times New Roman" w:hAnsi="Times New Roman" w:cs="Times New Roman"/>
          <w:b/>
        </w:rPr>
        <w:t>Администрация Воеводского сельсовета</w:t>
      </w:r>
    </w:p>
    <w:p w:rsidR="00A42735" w:rsidRPr="0059785D" w:rsidRDefault="00A42735" w:rsidP="00A42735">
      <w:pPr>
        <w:jc w:val="center"/>
        <w:rPr>
          <w:rFonts w:ascii="Times New Roman" w:hAnsi="Times New Roman" w:cs="Times New Roman"/>
          <w:b/>
        </w:rPr>
      </w:pPr>
      <w:r w:rsidRPr="0059785D">
        <w:rPr>
          <w:rFonts w:ascii="Times New Roman" w:hAnsi="Times New Roman" w:cs="Times New Roman"/>
          <w:b/>
        </w:rPr>
        <w:t>Целинного района Алтайского края</w:t>
      </w:r>
    </w:p>
    <w:p w:rsidR="00A42735" w:rsidRPr="0059785D" w:rsidRDefault="00A42735" w:rsidP="00A42735">
      <w:pPr>
        <w:jc w:val="center"/>
        <w:rPr>
          <w:rFonts w:ascii="Times New Roman" w:hAnsi="Times New Roman" w:cs="Times New Roman"/>
          <w:b/>
        </w:rPr>
      </w:pPr>
    </w:p>
    <w:p w:rsidR="00A42735" w:rsidRPr="0059785D" w:rsidRDefault="00A42735" w:rsidP="00A42735">
      <w:pPr>
        <w:jc w:val="center"/>
        <w:rPr>
          <w:rFonts w:ascii="Times New Roman" w:hAnsi="Times New Roman" w:cs="Times New Roman"/>
          <w:b/>
        </w:rPr>
      </w:pPr>
      <w:r w:rsidRPr="0059785D">
        <w:rPr>
          <w:rFonts w:ascii="Times New Roman" w:hAnsi="Times New Roman" w:cs="Times New Roman"/>
          <w:b/>
        </w:rPr>
        <w:t>Постановление</w:t>
      </w:r>
    </w:p>
    <w:p w:rsidR="00A42735" w:rsidRPr="0059785D" w:rsidRDefault="00A42735" w:rsidP="00DC5151">
      <w:pPr>
        <w:jc w:val="center"/>
        <w:rPr>
          <w:rFonts w:ascii="Times New Roman" w:hAnsi="Times New Roman" w:cs="Times New Roman"/>
        </w:rPr>
      </w:pPr>
      <w:r w:rsidRPr="0059785D">
        <w:rPr>
          <w:rFonts w:ascii="Times New Roman" w:hAnsi="Times New Roman" w:cs="Times New Roman"/>
        </w:rPr>
        <w:t>с. Воеводское</w:t>
      </w: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  11.09.2025г.                                                                                                        № 20</w:t>
      </w:r>
    </w:p>
    <w:p w:rsidR="00A42735" w:rsidRPr="0059785D" w:rsidRDefault="00A42735" w:rsidP="00A42735">
      <w:pPr>
        <w:tabs>
          <w:tab w:val="left" w:pos="5685"/>
        </w:tabs>
        <w:rPr>
          <w:rFonts w:ascii="Times New Roman" w:hAnsi="Times New Roman" w:cs="Times New Roman"/>
        </w:rPr>
      </w:pPr>
      <w:r w:rsidRPr="0059785D">
        <w:rPr>
          <w:rFonts w:ascii="Times New Roman" w:hAnsi="Times New Roman" w:cs="Times New Roman"/>
        </w:rPr>
        <w:t xml:space="preserve">                                                 </w:t>
      </w:r>
    </w:p>
    <w:p w:rsidR="00A42735" w:rsidRPr="0059785D" w:rsidRDefault="00A42735" w:rsidP="00A42735">
      <w:pPr>
        <w:spacing w:after="413" w:line="1" w:lineRule="exact"/>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                                                         </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Об утверждении регламента реали</w:t>
      </w:r>
      <w:r w:rsidRPr="0059785D">
        <w:rPr>
          <w:sz w:val="24"/>
          <w:szCs w:val="24"/>
        </w:rPr>
        <w:softHyphen/>
        <w:t>зации</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 xml:space="preserve">Администрации Воеводского сельсовета </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 xml:space="preserve">Целинного района Алтайского края полномочий </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администратора доходов местного бюджета по</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 xml:space="preserve"> взысканию дебиторс</w:t>
      </w:r>
      <w:r w:rsidRPr="0059785D">
        <w:rPr>
          <w:sz w:val="24"/>
          <w:szCs w:val="24"/>
        </w:rPr>
        <w:softHyphen/>
        <w:t xml:space="preserve">кой задолженности </w:t>
      </w:r>
    </w:p>
    <w:p w:rsidR="00A42735" w:rsidRPr="0059785D" w:rsidRDefault="00A42735" w:rsidP="00DC5151">
      <w:pPr>
        <w:pStyle w:val="12"/>
        <w:shd w:val="clear" w:color="auto" w:fill="auto"/>
        <w:spacing w:after="0" w:line="240" w:lineRule="auto"/>
        <w:jc w:val="both"/>
        <w:rPr>
          <w:sz w:val="24"/>
          <w:szCs w:val="24"/>
        </w:rPr>
      </w:pPr>
      <w:r w:rsidRPr="0059785D">
        <w:rPr>
          <w:sz w:val="24"/>
          <w:szCs w:val="24"/>
        </w:rPr>
        <w:t>по платежам в бюджет, пеням и штрафам по ним</w:t>
      </w:r>
    </w:p>
    <w:p w:rsidR="00A42735" w:rsidRPr="0059785D" w:rsidRDefault="00A42735" w:rsidP="00A42735">
      <w:pPr>
        <w:pStyle w:val="12"/>
        <w:shd w:val="clear" w:color="auto" w:fill="auto"/>
        <w:spacing w:after="300" w:line="180" w:lineRule="auto"/>
        <w:jc w:val="both"/>
        <w:rPr>
          <w:sz w:val="24"/>
          <w:szCs w:val="24"/>
        </w:rPr>
      </w:pPr>
    </w:p>
    <w:p w:rsidR="00A42735" w:rsidRPr="0059785D" w:rsidRDefault="00A42735" w:rsidP="00A42735">
      <w:pPr>
        <w:pStyle w:val="12"/>
        <w:shd w:val="clear" w:color="auto" w:fill="auto"/>
        <w:spacing w:after="300" w:line="180" w:lineRule="auto"/>
        <w:ind w:firstLine="708"/>
        <w:jc w:val="both"/>
        <w:rPr>
          <w:sz w:val="24"/>
          <w:szCs w:val="24"/>
        </w:rPr>
      </w:pPr>
      <w:r w:rsidRPr="0059785D">
        <w:rPr>
          <w:sz w:val="24"/>
          <w:szCs w:val="24"/>
        </w:rPr>
        <w:t>В соответствии со статьей 160.1 Бюджетного кодекса Российской Федерации,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A42735" w:rsidRPr="0059785D" w:rsidRDefault="00A42735" w:rsidP="00A42735">
      <w:pPr>
        <w:pStyle w:val="12"/>
        <w:shd w:val="clear" w:color="auto" w:fill="auto"/>
        <w:spacing w:after="300"/>
        <w:ind w:firstLine="740"/>
        <w:jc w:val="both"/>
        <w:rPr>
          <w:sz w:val="24"/>
          <w:szCs w:val="24"/>
        </w:rPr>
      </w:pPr>
      <w:r w:rsidRPr="0059785D">
        <w:rPr>
          <w:sz w:val="24"/>
          <w:szCs w:val="24"/>
        </w:rPr>
        <w:t xml:space="preserve"> ПОСТАНОВЛЯЮ:</w:t>
      </w:r>
    </w:p>
    <w:p w:rsidR="00A42735" w:rsidRPr="0059785D" w:rsidRDefault="00A42735" w:rsidP="00A42735">
      <w:pPr>
        <w:pStyle w:val="12"/>
        <w:numPr>
          <w:ilvl w:val="0"/>
          <w:numId w:val="11"/>
        </w:numPr>
        <w:shd w:val="clear" w:color="auto" w:fill="auto"/>
        <w:tabs>
          <w:tab w:val="left" w:pos="1029"/>
        </w:tabs>
        <w:spacing w:after="0" w:line="240" w:lineRule="auto"/>
        <w:ind w:firstLine="740"/>
        <w:jc w:val="both"/>
        <w:rPr>
          <w:sz w:val="24"/>
          <w:szCs w:val="24"/>
        </w:rPr>
      </w:pPr>
      <w:r w:rsidRPr="0059785D">
        <w:rPr>
          <w:sz w:val="24"/>
          <w:szCs w:val="24"/>
        </w:rPr>
        <w:t>Утвердить прилагаемый регламент реализации Администрацией Воеводского сельсовета Целинного района Алтайского края полномочий администратора доходов местного бюджета по взысканию дебиторской задолженности по платежам в бюджет, пеням и штрафам по ним.</w:t>
      </w:r>
    </w:p>
    <w:p w:rsidR="00A42735" w:rsidRPr="0059785D" w:rsidRDefault="00A42735" w:rsidP="00A42735">
      <w:pPr>
        <w:pStyle w:val="12"/>
        <w:numPr>
          <w:ilvl w:val="0"/>
          <w:numId w:val="11"/>
        </w:numPr>
        <w:shd w:val="clear" w:color="auto" w:fill="auto"/>
        <w:tabs>
          <w:tab w:val="left" w:pos="1029"/>
        </w:tabs>
        <w:spacing w:after="0" w:line="240" w:lineRule="auto"/>
        <w:ind w:firstLine="740"/>
        <w:jc w:val="both"/>
        <w:rPr>
          <w:sz w:val="24"/>
          <w:szCs w:val="24"/>
        </w:rPr>
      </w:pPr>
      <w:r w:rsidRPr="0059785D">
        <w:rPr>
          <w:sz w:val="24"/>
          <w:szCs w:val="24"/>
        </w:rPr>
        <w:t>Признать утратившим силу постановление Администрации Воеводского сельсовета Целинного района от 16 мая 2023 года № 16 «Об утверждении регламента реали</w:t>
      </w:r>
      <w:r w:rsidRPr="0059785D">
        <w:rPr>
          <w:sz w:val="24"/>
          <w:szCs w:val="24"/>
        </w:rPr>
        <w:softHyphen/>
        <w:t xml:space="preserve">зации Администрации Воеводского сельсовета </w:t>
      </w:r>
    </w:p>
    <w:p w:rsidR="00A42735" w:rsidRPr="0059785D" w:rsidRDefault="00A42735" w:rsidP="00A42735">
      <w:pPr>
        <w:pStyle w:val="12"/>
        <w:tabs>
          <w:tab w:val="left" w:pos="1029"/>
        </w:tabs>
        <w:rPr>
          <w:sz w:val="24"/>
          <w:szCs w:val="24"/>
        </w:rPr>
      </w:pPr>
      <w:r w:rsidRPr="0059785D">
        <w:rPr>
          <w:sz w:val="24"/>
          <w:szCs w:val="24"/>
        </w:rPr>
        <w:t>Целинного района Алтайского края полномочий администратора доходов местного бюджета по взысканию дебиторс</w:t>
      </w:r>
      <w:r w:rsidRPr="0059785D">
        <w:rPr>
          <w:sz w:val="24"/>
          <w:szCs w:val="24"/>
        </w:rPr>
        <w:softHyphen/>
        <w:t>кой задолженности по платежам в бюджет, пеням и штрафам по ним».</w:t>
      </w:r>
    </w:p>
    <w:p w:rsidR="00A42735" w:rsidRPr="0059785D" w:rsidRDefault="00A42735" w:rsidP="00A42735">
      <w:pPr>
        <w:pStyle w:val="12"/>
        <w:shd w:val="clear" w:color="auto" w:fill="auto"/>
        <w:tabs>
          <w:tab w:val="left" w:pos="1029"/>
        </w:tabs>
        <w:ind w:left="740"/>
        <w:jc w:val="both"/>
        <w:rPr>
          <w:sz w:val="24"/>
          <w:szCs w:val="24"/>
        </w:rPr>
      </w:pPr>
      <w:r w:rsidRPr="0059785D">
        <w:rPr>
          <w:sz w:val="24"/>
          <w:szCs w:val="24"/>
        </w:rPr>
        <w:t>3.  Разместить настоящее постановление в установленном порядке.</w:t>
      </w:r>
    </w:p>
    <w:p w:rsidR="00A42735" w:rsidRPr="0059785D" w:rsidRDefault="00A42735" w:rsidP="00A42735">
      <w:pPr>
        <w:pStyle w:val="a3"/>
        <w:ind w:left="567"/>
        <w:jc w:val="both"/>
        <w:rPr>
          <w:rFonts w:ascii="Times New Roman" w:hAnsi="Times New Roman" w:cs="Times New Roman"/>
          <w:sz w:val="24"/>
          <w:szCs w:val="24"/>
        </w:rPr>
      </w:pPr>
      <w:r w:rsidRPr="0059785D">
        <w:rPr>
          <w:rFonts w:ascii="Times New Roman" w:hAnsi="Times New Roman" w:cs="Times New Roman"/>
          <w:sz w:val="24"/>
          <w:szCs w:val="24"/>
        </w:rPr>
        <w:t xml:space="preserve">  4.Контроль над исполнением настоящего постановления оставляю за собой.</w:t>
      </w:r>
    </w:p>
    <w:p w:rsidR="00A42735" w:rsidRPr="0059785D" w:rsidRDefault="00A42735" w:rsidP="00A42735">
      <w:pPr>
        <w:pStyle w:val="12"/>
        <w:shd w:val="clear" w:color="auto" w:fill="auto"/>
        <w:tabs>
          <w:tab w:val="left" w:pos="1029"/>
        </w:tabs>
        <w:jc w:val="both"/>
        <w:rPr>
          <w:sz w:val="24"/>
          <w:szCs w:val="24"/>
        </w:rPr>
      </w:pPr>
    </w:p>
    <w:p w:rsidR="00A42735" w:rsidRPr="0059785D" w:rsidRDefault="00A42735" w:rsidP="00A42735">
      <w:pPr>
        <w:pStyle w:val="12"/>
        <w:shd w:val="clear" w:color="auto" w:fill="auto"/>
        <w:tabs>
          <w:tab w:val="left" w:pos="1029"/>
        </w:tabs>
        <w:jc w:val="both"/>
        <w:rPr>
          <w:sz w:val="24"/>
          <w:szCs w:val="24"/>
        </w:rPr>
      </w:pPr>
    </w:p>
    <w:p w:rsidR="00A42735" w:rsidRPr="0059785D" w:rsidRDefault="00A42735" w:rsidP="00A42735">
      <w:pPr>
        <w:pStyle w:val="12"/>
        <w:shd w:val="clear" w:color="auto" w:fill="auto"/>
        <w:tabs>
          <w:tab w:val="left" w:pos="1029"/>
        </w:tabs>
        <w:jc w:val="both"/>
        <w:rPr>
          <w:sz w:val="24"/>
          <w:szCs w:val="24"/>
        </w:rPr>
      </w:pPr>
    </w:p>
    <w:p w:rsidR="00A42735" w:rsidRPr="0059785D" w:rsidRDefault="00A42735" w:rsidP="00A42735">
      <w:pPr>
        <w:pStyle w:val="12"/>
        <w:shd w:val="clear" w:color="auto" w:fill="auto"/>
        <w:tabs>
          <w:tab w:val="left" w:pos="1029"/>
        </w:tabs>
        <w:jc w:val="both"/>
        <w:rPr>
          <w:sz w:val="24"/>
          <w:szCs w:val="24"/>
        </w:rPr>
      </w:pPr>
      <w:r w:rsidRPr="0059785D">
        <w:rPr>
          <w:sz w:val="24"/>
          <w:szCs w:val="24"/>
        </w:rPr>
        <w:t>Глава Воеводского сельсовета                                                 Аполонская Л.Н.</w:t>
      </w:r>
    </w:p>
    <w:p w:rsidR="00A42735" w:rsidRPr="0059785D" w:rsidRDefault="00A42735" w:rsidP="00A42735">
      <w:pPr>
        <w:pStyle w:val="12"/>
        <w:shd w:val="clear" w:color="auto" w:fill="auto"/>
        <w:spacing w:after="40"/>
        <w:ind w:left="6160"/>
        <w:rPr>
          <w:sz w:val="24"/>
          <w:szCs w:val="24"/>
        </w:rPr>
      </w:pPr>
      <w:r w:rsidRPr="0059785D">
        <w:rPr>
          <w:sz w:val="24"/>
          <w:szCs w:val="24"/>
        </w:rPr>
        <w:lastRenderedPageBreak/>
        <w:t>УТВЕРЖДЕН</w:t>
      </w:r>
    </w:p>
    <w:p w:rsidR="00A42735" w:rsidRPr="0059785D" w:rsidRDefault="00A42735" w:rsidP="00A42735">
      <w:pPr>
        <w:pStyle w:val="12"/>
        <w:shd w:val="clear" w:color="auto" w:fill="auto"/>
        <w:spacing w:after="360" w:line="202" w:lineRule="auto"/>
        <w:ind w:left="6160"/>
        <w:rPr>
          <w:sz w:val="24"/>
          <w:szCs w:val="24"/>
        </w:rPr>
      </w:pPr>
      <w:r w:rsidRPr="0059785D">
        <w:rPr>
          <w:sz w:val="24"/>
          <w:szCs w:val="24"/>
        </w:rPr>
        <w:t xml:space="preserve">Постановлением Администрации Воеводского сельсовета Целинного района Алтайского края от      11.09.2025г. № 20 </w:t>
      </w:r>
    </w:p>
    <w:p w:rsidR="00A42735" w:rsidRPr="0059785D" w:rsidRDefault="00A42735" w:rsidP="003710B0">
      <w:pPr>
        <w:pStyle w:val="12"/>
        <w:shd w:val="clear" w:color="auto" w:fill="auto"/>
        <w:spacing w:after="360" w:line="202" w:lineRule="auto"/>
        <w:ind w:left="6160"/>
        <w:rPr>
          <w:sz w:val="24"/>
          <w:szCs w:val="24"/>
        </w:rPr>
      </w:pPr>
    </w:p>
    <w:p w:rsidR="00A42735" w:rsidRPr="0059785D" w:rsidRDefault="00A42735" w:rsidP="003710B0">
      <w:pPr>
        <w:pStyle w:val="12"/>
        <w:shd w:val="clear" w:color="auto" w:fill="auto"/>
        <w:spacing w:after="360" w:line="202" w:lineRule="auto"/>
        <w:rPr>
          <w:sz w:val="24"/>
          <w:szCs w:val="24"/>
        </w:rPr>
      </w:pPr>
      <w:r w:rsidRPr="0059785D">
        <w:rPr>
          <w:sz w:val="24"/>
          <w:szCs w:val="24"/>
        </w:rPr>
        <w:t>РЕГЛАМЕНТ</w:t>
      </w:r>
    </w:p>
    <w:p w:rsidR="00A42735" w:rsidRPr="0059785D" w:rsidRDefault="00A42735" w:rsidP="00A42735">
      <w:pPr>
        <w:pStyle w:val="12"/>
        <w:shd w:val="clear" w:color="auto" w:fill="auto"/>
        <w:jc w:val="both"/>
        <w:rPr>
          <w:sz w:val="24"/>
          <w:szCs w:val="24"/>
        </w:rPr>
      </w:pPr>
      <w:r w:rsidRPr="0059785D">
        <w:rPr>
          <w:sz w:val="24"/>
          <w:szCs w:val="24"/>
        </w:rPr>
        <w:t>реализации Администрацией Воеводского сельсовета Целинного района Алтайского края полномочий администратора доходов местного бюджета по взысканию дебиторской задолженности по платежам в бюджет, пеням и штрафам по ним</w:t>
      </w:r>
    </w:p>
    <w:p w:rsidR="00A42735" w:rsidRPr="0059785D" w:rsidRDefault="00A42735" w:rsidP="00A42735">
      <w:pPr>
        <w:pStyle w:val="12"/>
        <w:numPr>
          <w:ilvl w:val="0"/>
          <w:numId w:val="12"/>
        </w:numPr>
        <w:shd w:val="clear" w:color="auto" w:fill="auto"/>
        <w:tabs>
          <w:tab w:val="left" w:pos="298"/>
        </w:tabs>
        <w:spacing w:after="300" w:line="240" w:lineRule="auto"/>
        <w:rPr>
          <w:sz w:val="24"/>
          <w:szCs w:val="24"/>
        </w:rPr>
      </w:pPr>
      <w:r w:rsidRPr="0059785D">
        <w:rPr>
          <w:sz w:val="24"/>
          <w:szCs w:val="24"/>
        </w:rPr>
        <w:t>Общие положения</w:t>
      </w:r>
    </w:p>
    <w:p w:rsidR="00A42735" w:rsidRPr="0059785D" w:rsidRDefault="00A42735" w:rsidP="00A42735">
      <w:pPr>
        <w:pStyle w:val="12"/>
        <w:numPr>
          <w:ilvl w:val="1"/>
          <w:numId w:val="12"/>
        </w:numPr>
        <w:shd w:val="clear" w:color="auto" w:fill="auto"/>
        <w:tabs>
          <w:tab w:val="left" w:pos="1501"/>
        </w:tabs>
        <w:spacing w:after="300" w:line="240" w:lineRule="auto"/>
        <w:ind w:firstLine="820"/>
        <w:jc w:val="both"/>
        <w:rPr>
          <w:sz w:val="24"/>
          <w:szCs w:val="24"/>
        </w:rPr>
      </w:pPr>
      <w:r w:rsidRPr="0059785D">
        <w:rPr>
          <w:sz w:val="24"/>
          <w:szCs w:val="24"/>
        </w:rPr>
        <w:t>Настоящий регламент устанавливает порядок реализации Администрацией Воеводского сельсовета Целинного района Алтайского края полномочий администратора доходов местного бюджета по взысканию дебиторской задолженности по платежам в бюджет, пеням и штрафам по ним, являющимся источниками формирования доходов бюджета Воеводского сельсовета Целинного района Алтайского края,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администрацией, регламент, дебиторская задолженность по доходам).</w:t>
      </w:r>
    </w:p>
    <w:p w:rsidR="00A42735" w:rsidRPr="0059785D" w:rsidRDefault="00A42735" w:rsidP="00A42735">
      <w:pPr>
        <w:pStyle w:val="12"/>
        <w:numPr>
          <w:ilvl w:val="0"/>
          <w:numId w:val="12"/>
        </w:numPr>
        <w:shd w:val="clear" w:color="auto" w:fill="auto"/>
        <w:tabs>
          <w:tab w:val="left" w:pos="1573"/>
        </w:tabs>
        <w:spacing w:after="300" w:line="180" w:lineRule="auto"/>
        <w:rPr>
          <w:sz w:val="24"/>
          <w:szCs w:val="24"/>
        </w:rPr>
      </w:pPr>
      <w:r w:rsidRPr="0059785D">
        <w:rPr>
          <w:sz w:val="24"/>
          <w:szCs w:val="24"/>
        </w:rPr>
        <w:t>Мероприятия по недопущению образования</w:t>
      </w:r>
      <w:r w:rsidRPr="0059785D">
        <w:rPr>
          <w:sz w:val="24"/>
          <w:szCs w:val="24"/>
        </w:rPr>
        <w:br/>
        <w:t>просроченной дебиторской задолженности по доходам, выявлению</w:t>
      </w:r>
      <w:r w:rsidRPr="0059785D">
        <w:rPr>
          <w:sz w:val="24"/>
          <w:szCs w:val="24"/>
        </w:rPr>
        <w:br/>
        <w:t>факторов, влияющих на образование просроченной дебиторской</w:t>
      </w:r>
      <w:r w:rsidRPr="0059785D">
        <w:rPr>
          <w:sz w:val="24"/>
          <w:szCs w:val="24"/>
        </w:rPr>
        <w:br/>
        <w:t>задолженности по доходам</w:t>
      </w:r>
    </w:p>
    <w:p w:rsidR="00A42735" w:rsidRPr="0059785D" w:rsidRDefault="00A42735" w:rsidP="00A42735">
      <w:pPr>
        <w:pStyle w:val="12"/>
        <w:numPr>
          <w:ilvl w:val="1"/>
          <w:numId w:val="12"/>
        </w:numPr>
        <w:shd w:val="clear" w:color="auto" w:fill="auto"/>
        <w:tabs>
          <w:tab w:val="left" w:pos="2678"/>
        </w:tabs>
        <w:spacing w:after="0" w:line="240" w:lineRule="auto"/>
        <w:ind w:firstLine="740"/>
        <w:jc w:val="both"/>
        <w:rPr>
          <w:sz w:val="24"/>
          <w:szCs w:val="24"/>
        </w:rPr>
      </w:pPr>
      <w:r w:rsidRPr="0059785D">
        <w:rPr>
          <w:sz w:val="24"/>
          <w:szCs w:val="24"/>
        </w:rPr>
        <w:t>Администрацией Воеводского сельсовета Целинного района Алтайского края  осуществляющий полномочия администратора доходов по платежам в местный бюджет, пеням и штрафам по ним (далее - администрация),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pStyle w:val="12"/>
        <w:numPr>
          <w:ilvl w:val="0"/>
          <w:numId w:val="13"/>
        </w:numPr>
        <w:shd w:val="clear" w:color="auto" w:fill="auto"/>
        <w:tabs>
          <w:tab w:val="left" w:pos="932"/>
        </w:tabs>
        <w:spacing w:after="0" w:line="240" w:lineRule="auto"/>
        <w:ind w:firstLine="640"/>
        <w:jc w:val="both"/>
        <w:rPr>
          <w:sz w:val="24"/>
          <w:szCs w:val="24"/>
        </w:rPr>
      </w:pPr>
      <w:r w:rsidRPr="0059785D">
        <w:rPr>
          <w:sz w:val="24"/>
          <w:szCs w:val="24"/>
        </w:rPr>
        <w:t>контролирует правильность исчисления, полноту и своевременность осуществления платежей в местный бюджет, пеней и штрафов по ним, по закрепленным источникам доходов местного бюджета за администрацией, как за администратором доходов местного бюджета, в том числе контролируют:</w:t>
      </w:r>
    </w:p>
    <w:p w:rsidR="00A42735" w:rsidRPr="0059785D" w:rsidRDefault="00A42735" w:rsidP="00A42735">
      <w:pPr>
        <w:pStyle w:val="12"/>
        <w:shd w:val="clear" w:color="auto" w:fill="auto"/>
        <w:ind w:firstLine="640"/>
        <w:jc w:val="both"/>
        <w:rPr>
          <w:sz w:val="24"/>
          <w:szCs w:val="24"/>
        </w:rPr>
      </w:pPr>
      <w:r w:rsidRPr="0059785D">
        <w:rPr>
          <w:sz w:val="24"/>
          <w:szCs w:val="24"/>
        </w:rPr>
        <w:t>фактическое зачисление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A42735" w:rsidRPr="0059785D" w:rsidRDefault="00A42735" w:rsidP="00A42735">
      <w:pPr>
        <w:pStyle w:val="12"/>
        <w:shd w:val="clear" w:color="auto" w:fill="auto"/>
        <w:spacing w:after="300"/>
        <w:ind w:firstLine="640"/>
        <w:jc w:val="both"/>
        <w:rPr>
          <w:sz w:val="24"/>
          <w:szCs w:val="24"/>
        </w:rPr>
      </w:pPr>
      <w:r w:rsidRPr="0059785D">
        <w:rPr>
          <w:sz w:val="24"/>
          <w:szCs w:val="24"/>
        </w:rPr>
        <w:t>погашение начислений соответствующих платежей, являющихся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27.07.2010 №210-ФЗ «Об организации предоставления государственных и муниципальных услуг» (далее - ГИС ГМП);</w:t>
      </w:r>
    </w:p>
    <w:p w:rsidR="00A42735" w:rsidRPr="0059785D" w:rsidRDefault="00A42735" w:rsidP="00A42735">
      <w:pPr>
        <w:pStyle w:val="12"/>
        <w:shd w:val="clear" w:color="auto" w:fill="auto"/>
        <w:ind w:firstLine="620"/>
        <w:jc w:val="both"/>
        <w:rPr>
          <w:sz w:val="24"/>
          <w:szCs w:val="24"/>
        </w:rPr>
      </w:pPr>
      <w:r w:rsidRPr="0059785D">
        <w:rPr>
          <w:sz w:val="24"/>
          <w:szCs w:val="24"/>
        </w:rPr>
        <w:lastRenderedPageBreak/>
        <w:t>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местный бюджет, а также начисление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
    <w:p w:rsidR="00A42735" w:rsidRPr="0059785D" w:rsidRDefault="00A42735" w:rsidP="00A42735">
      <w:pPr>
        <w:pStyle w:val="12"/>
        <w:shd w:val="clear" w:color="auto" w:fill="auto"/>
        <w:ind w:firstLine="620"/>
        <w:jc w:val="both"/>
        <w:rPr>
          <w:sz w:val="24"/>
          <w:szCs w:val="24"/>
        </w:rPr>
      </w:pPr>
      <w:r w:rsidRPr="0059785D">
        <w:rPr>
          <w:sz w:val="24"/>
          <w:szCs w:val="24"/>
        </w:rPr>
        <w:t>своевременное начисление неустойки (штрафов, пени);</w:t>
      </w:r>
    </w:p>
    <w:p w:rsidR="00A42735" w:rsidRPr="0059785D" w:rsidRDefault="00A42735" w:rsidP="00A42735">
      <w:pPr>
        <w:pStyle w:val="12"/>
        <w:shd w:val="clear" w:color="auto" w:fill="auto"/>
        <w:ind w:firstLine="620"/>
        <w:jc w:val="both"/>
        <w:rPr>
          <w:sz w:val="24"/>
          <w:szCs w:val="24"/>
        </w:rPr>
      </w:pPr>
      <w:r w:rsidRPr="0059785D">
        <w:rPr>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pStyle w:val="12"/>
        <w:numPr>
          <w:ilvl w:val="0"/>
          <w:numId w:val="13"/>
        </w:numPr>
        <w:shd w:val="clear" w:color="auto" w:fill="auto"/>
        <w:tabs>
          <w:tab w:val="left" w:pos="939"/>
        </w:tabs>
        <w:spacing w:after="0" w:line="240" w:lineRule="auto"/>
        <w:ind w:firstLine="620"/>
        <w:jc w:val="both"/>
        <w:rPr>
          <w:sz w:val="24"/>
          <w:szCs w:val="24"/>
        </w:rPr>
      </w:pPr>
      <w:r w:rsidRPr="0059785D">
        <w:rPr>
          <w:sz w:val="24"/>
          <w:szCs w:val="24"/>
        </w:rPr>
        <w:t>ежеквартально обеспечивают проведение анализа расчетов с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pStyle w:val="12"/>
        <w:numPr>
          <w:ilvl w:val="0"/>
          <w:numId w:val="13"/>
        </w:numPr>
        <w:shd w:val="clear" w:color="auto" w:fill="auto"/>
        <w:tabs>
          <w:tab w:val="left" w:pos="946"/>
        </w:tabs>
        <w:spacing w:after="0" w:line="240" w:lineRule="auto"/>
        <w:ind w:firstLine="620"/>
        <w:jc w:val="both"/>
        <w:rPr>
          <w:sz w:val="24"/>
          <w:szCs w:val="24"/>
        </w:rPr>
      </w:pPr>
      <w:r w:rsidRPr="0059785D">
        <w:rPr>
          <w:sz w:val="24"/>
          <w:szCs w:val="24"/>
        </w:rPr>
        <w:t>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pStyle w:val="12"/>
        <w:shd w:val="clear" w:color="auto" w:fill="auto"/>
        <w:ind w:firstLine="620"/>
        <w:jc w:val="both"/>
        <w:rPr>
          <w:sz w:val="24"/>
          <w:szCs w:val="24"/>
        </w:rPr>
      </w:pPr>
      <w:r w:rsidRPr="0059785D">
        <w:rPr>
          <w:sz w:val="24"/>
          <w:szCs w:val="24"/>
        </w:rPr>
        <w:t>наличия сведений о взыскании с должника денежных средств в рамках исполнительного производства;</w:t>
      </w:r>
    </w:p>
    <w:p w:rsidR="00A42735" w:rsidRPr="0059785D" w:rsidRDefault="00A42735" w:rsidP="00A42735">
      <w:pPr>
        <w:pStyle w:val="12"/>
        <w:shd w:val="clear" w:color="auto" w:fill="auto"/>
        <w:ind w:firstLine="620"/>
        <w:jc w:val="both"/>
        <w:rPr>
          <w:sz w:val="24"/>
          <w:szCs w:val="24"/>
        </w:rPr>
      </w:pPr>
      <w:r w:rsidRPr="0059785D">
        <w:rPr>
          <w:sz w:val="24"/>
          <w:szCs w:val="24"/>
        </w:rPr>
        <w:t>наличия сведений о возбуждении в отношении должника дела о банкротстве;</w:t>
      </w:r>
    </w:p>
    <w:p w:rsidR="00A42735" w:rsidRPr="0059785D" w:rsidRDefault="00A42735" w:rsidP="00A42735">
      <w:pPr>
        <w:pStyle w:val="12"/>
        <w:numPr>
          <w:ilvl w:val="0"/>
          <w:numId w:val="13"/>
        </w:numPr>
        <w:shd w:val="clear" w:color="auto" w:fill="auto"/>
        <w:tabs>
          <w:tab w:val="left" w:pos="932"/>
        </w:tabs>
        <w:spacing w:after="300" w:line="240" w:lineRule="auto"/>
        <w:ind w:firstLine="620"/>
        <w:jc w:val="both"/>
        <w:rPr>
          <w:sz w:val="24"/>
          <w:szCs w:val="24"/>
        </w:rPr>
      </w:pPr>
      <w:r w:rsidRPr="0059785D">
        <w:rPr>
          <w:sz w:val="24"/>
          <w:szCs w:val="24"/>
        </w:rPr>
        <w:t>своевременно направляют предложения в постоянно действующую комиссию по рассмотрению вопросов о признании безнадежной к взысканию задолженности по платежам в бюджет муниципального образования Воеводский сельсовет (далее - комиссия), для принятия решения о признании безнадежной к взысканию задолженности по платежам в местный бюджет и ее списании.</w:t>
      </w:r>
    </w:p>
    <w:p w:rsidR="00A42735" w:rsidRPr="0059785D" w:rsidRDefault="00A42735" w:rsidP="00A42735">
      <w:pPr>
        <w:pStyle w:val="12"/>
        <w:numPr>
          <w:ilvl w:val="0"/>
          <w:numId w:val="13"/>
        </w:numPr>
        <w:shd w:val="clear" w:color="auto" w:fill="auto"/>
        <w:tabs>
          <w:tab w:val="left" w:pos="932"/>
        </w:tabs>
        <w:spacing w:after="300" w:line="240" w:lineRule="auto"/>
        <w:ind w:firstLine="620"/>
        <w:jc w:val="both"/>
        <w:rPr>
          <w:sz w:val="24"/>
          <w:szCs w:val="24"/>
        </w:rPr>
      </w:pPr>
      <w:r w:rsidRPr="0059785D">
        <w:rPr>
          <w:spacing w:val="3"/>
          <w:sz w:val="24"/>
          <w:szCs w:val="24"/>
        </w:rPr>
        <w:t xml:space="preserve"> </w:t>
      </w:r>
      <w:r w:rsidRPr="0059785D">
        <w:rPr>
          <w:color w:val="0D0D0D" w:themeColor="text1" w:themeTint="F2"/>
          <w:spacing w:val="3"/>
          <w:sz w:val="24"/>
          <w:szCs w:val="24"/>
        </w:rPr>
        <w:t>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pStyle w:val="12"/>
        <w:shd w:val="clear" w:color="auto" w:fill="auto"/>
        <w:tabs>
          <w:tab w:val="left" w:pos="932"/>
        </w:tabs>
        <w:spacing w:after="300"/>
        <w:ind w:left="620"/>
        <w:jc w:val="both"/>
        <w:rPr>
          <w:sz w:val="24"/>
          <w:szCs w:val="24"/>
        </w:rPr>
      </w:pPr>
    </w:p>
    <w:p w:rsidR="00A42735" w:rsidRPr="0059785D" w:rsidRDefault="00A42735" w:rsidP="00A42735">
      <w:pPr>
        <w:pStyle w:val="12"/>
        <w:numPr>
          <w:ilvl w:val="0"/>
          <w:numId w:val="12"/>
        </w:numPr>
        <w:shd w:val="clear" w:color="auto" w:fill="auto"/>
        <w:tabs>
          <w:tab w:val="left" w:pos="327"/>
        </w:tabs>
        <w:spacing w:after="300" w:line="182" w:lineRule="auto"/>
        <w:rPr>
          <w:sz w:val="24"/>
          <w:szCs w:val="24"/>
        </w:rPr>
      </w:pPr>
      <w:r w:rsidRPr="0059785D">
        <w:rPr>
          <w:sz w:val="24"/>
          <w:szCs w:val="24"/>
        </w:rPr>
        <w:t>Мероприятия по урегулированию дебиторской задолженности</w:t>
      </w:r>
      <w:r w:rsidRPr="0059785D">
        <w:rPr>
          <w:sz w:val="24"/>
          <w:szCs w:val="24"/>
        </w:rPr>
        <w:br/>
        <w:t>по доходам в досудебном порядке</w:t>
      </w:r>
    </w:p>
    <w:p w:rsidR="00A42735" w:rsidRPr="0059785D" w:rsidRDefault="00A42735" w:rsidP="00A42735">
      <w:pPr>
        <w:pStyle w:val="12"/>
        <w:numPr>
          <w:ilvl w:val="1"/>
          <w:numId w:val="12"/>
        </w:numPr>
        <w:shd w:val="clear" w:color="auto" w:fill="auto"/>
        <w:tabs>
          <w:tab w:val="left" w:pos="1087"/>
        </w:tabs>
        <w:spacing w:after="0" w:line="240" w:lineRule="auto"/>
        <w:ind w:firstLine="620"/>
        <w:jc w:val="both"/>
        <w:rPr>
          <w:sz w:val="24"/>
          <w:szCs w:val="24"/>
        </w:rPr>
      </w:pPr>
      <w:r w:rsidRPr="0059785D">
        <w:rPr>
          <w:sz w:val="24"/>
          <w:szCs w:val="24"/>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A42735" w:rsidRPr="0059785D" w:rsidRDefault="00A42735" w:rsidP="00A42735">
      <w:pPr>
        <w:pStyle w:val="12"/>
        <w:numPr>
          <w:ilvl w:val="0"/>
          <w:numId w:val="14"/>
        </w:numPr>
        <w:shd w:val="clear" w:color="auto" w:fill="auto"/>
        <w:tabs>
          <w:tab w:val="left" w:pos="910"/>
        </w:tabs>
        <w:spacing w:after="300" w:line="240" w:lineRule="auto"/>
        <w:ind w:firstLine="620"/>
        <w:jc w:val="both"/>
        <w:rPr>
          <w:sz w:val="24"/>
          <w:szCs w:val="24"/>
        </w:rPr>
      </w:pPr>
      <w:r w:rsidRPr="0059785D">
        <w:rPr>
          <w:sz w:val="24"/>
          <w:szCs w:val="24"/>
        </w:rPr>
        <w:t xml:space="preserve">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w:t>
      </w:r>
      <w:r w:rsidRPr="0059785D">
        <w:rPr>
          <w:sz w:val="24"/>
          <w:szCs w:val="24"/>
        </w:rPr>
        <w:lastRenderedPageBreak/>
        <w:t>исполнения обязательства определен моментом востребования);</w:t>
      </w:r>
    </w:p>
    <w:p w:rsidR="00A42735" w:rsidRPr="0059785D" w:rsidRDefault="00A42735" w:rsidP="00A42735">
      <w:pPr>
        <w:pStyle w:val="12"/>
        <w:numPr>
          <w:ilvl w:val="0"/>
          <w:numId w:val="14"/>
        </w:numPr>
        <w:shd w:val="clear" w:color="auto" w:fill="auto"/>
        <w:tabs>
          <w:tab w:val="left" w:pos="918"/>
        </w:tabs>
        <w:spacing w:after="0" w:line="240" w:lineRule="auto"/>
        <w:ind w:firstLine="600"/>
        <w:jc w:val="both"/>
        <w:rPr>
          <w:sz w:val="24"/>
          <w:szCs w:val="24"/>
        </w:rPr>
      </w:pPr>
      <w:r w:rsidRPr="0059785D">
        <w:rPr>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(муниципальным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(муниципальным контрактом, соглашением);</w:t>
      </w:r>
    </w:p>
    <w:p w:rsidR="00A42735" w:rsidRPr="0059785D" w:rsidRDefault="00A42735" w:rsidP="00A42735">
      <w:pPr>
        <w:pStyle w:val="12"/>
        <w:numPr>
          <w:ilvl w:val="0"/>
          <w:numId w:val="14"/>
        </w:numPr>
        <w:shd w:val="clear" w:color="auto" w:fill="auto"/>
        <w:tabs>
          <w:tab w:val="left" w:pos="918"/>
        </w:tabs>
        <w:spacing w:after="0" w:line="240" w:lineRule="auto"/>
        <w:ind w:firstLine="600"/>
        <w:jc w:val="both"/>
        <w:rPr>
          <w:sz w:val="24"/>
          <w:szCs w:val="24"/>
        </w:rPr>
      </w:pPr>
      <w:r w:rsidRPr="0059785D">
        <w:rPr>
          <w:sz w:val="24"/>
          <w:szCs w:val="24"/>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pStyle w:val="12"/>
        <w:numPr>
          <w:ilvl w:val="0"/>
          <w:numId w:val="14"/>
        </w:numPr>
        <w:shd w:val="clear" w:color="auto" w:fill="auto"/>
        <w:tabs>
          <w:tab w:val="left" w:pos="1080"/>
        </w:tabs>
        <w:spacing w:after="0" w:line="240" w:lineRule="auto"/>
        <w:ind w:firstLine="600"/>
        <w:jc w:val="both"/>
        <w:rPr>
          <w:sz w:val="24"/>
          <w:szCs w:val="24"/>
        </w:rPr>
      </w:pPr>
      <w:r w:rsidRPr="0059785D">
        <w:rPr>
          <w:sz w:val="24"/>
          <w:szCs w:val="24"/>
        </w:rPr>
        <w:t>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pStyle w:val="12"/>
        <w:numPr>
          <w:ilvl w:val="1"/>
          <w:numId w:val="12"/>
        </w:numPr>
        <w:shd w:val="clear" w:color="auto" w:fill="auto"/>
        <w:tabs>
          <w:tab w:val="left" w:pos="1090"/>
        </w:tabs>
        <w:spacing w:after="0" w:line="240" w:lineRule="auto"/>
        <w:ind w:firstLine="600"/>
        <w:jc w:val="both"/>
        <w:rPr>
          <w:sz w:val="24"/>
          <w:szCs w:val="24"/>
        </w:rPr>
      </w:pPr>
      <w:r w:rsidRPr="0059785D">
        <w:rPr>
          <w:sz w:val="24"/>
          <w:szCs w:val="24"/>
        </w:rPr>
        <w:t>Администрация сельсовета при выявлении в ходе контроля за поступлением доходов в районный бюджет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12"/>
        <w:numPr>
          <w:ilvl w:val="0"/>
          <w:numId w:val="15"/>
        </w:numPr>
        <w:shd w:val="clear" w:color="auto" w:fill="auto"/>
        <w:tabs>
          <w:tab w:val="left" w:pos="934"/>
        </w:tabs>
        <w:spacing w:after="0" w:line="240" w:lineRule="auto"/>
        <w:ind w:firstLine="600"/>
        <w:jc w:val="both"/>
        <w:rPr>
          <w:sz w:val="24"/>
          <w:szCs w:val="24"/>
        </w:rPr>
      </w:pPr>
      <w:r w:rsidRPr="0059785D">
        <w:rPr>
          <w:sz w:val="24"/>
          <w:szCs w:val="24"/>
        </w:rPr>
        <w:t>производят расчет задолженности по пеням и штрафам;</w:t>
      </w:r>
    </w:p>
    <w:p w:rsidR="00A42735" w:rsidRPr="0059785D" w:rsidRDefault="00A42735" w:rsidP="00A42735">
      <w:pPr>
        <w:pStyle w:val="12"/>
        <w:numPr>
          <w:ilvl w:val="0"/>
          <w:numId w:val="15"/>
        </w:numPr>
        <w:shd w:val="clear" w:color="auto" w:fill="auto"/>
        <w:tabs>
          <w:tab w:val="left" w:pos="903"/>
        </w:tabs>
        <w:spacing w:after="0" w:line="240" w:lineRule="auto"/>
        <w:ind w:firstLine="600"/>
        <w:jc w:val="both"/>
        <w:rPr>
          <w:sz w:val="24"/>
          <w:szCs w:val="24"/>
        </w:rPr>
      </w:pPr>
      <w:r w:rsidRPr="0059785D">
        <w:rPr>
          <w:sz w:val="24"/>
          <w:szCs w:val="24"/>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pStyle w:val="12"/>
        <w:numPr>
          <w:ilvl w:val="1"/>
          <w:numId w:val="12"/>
        </w:numPr>
        <w:shd w:val="clear" w:color="auto" w:fill="auto"/>
        <w:tabs>
          <w:tab w:val="left" w:pos="1083"/>
        </w:tabs>
        <w:spacing w:after="0" w:line="240" w:lineRule="auto"/>
        <w:ind w:firstLine="600"/>
        <w:jc w:val="both"/>
        <w:rPr>
          <w:sz w:val="24"/>
          <w:szCs w:val="24"/>
        </w:rPr>
      </w:pPr>
      <w:r w:rsidRPr="0059785D">
        <w:rPr>
          <w:sz w:val="24"/>
          <w:szCs w:val="24"/>
        </w:rPr>
        <w:t>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A42735" w:rsidRPr="0059785D" w:rsidRDefault="00A42735" w:rsidP="00A42735">
      <w:pPr>
        <w:pStyle w:val="12"/>
        <w:numPr>
          <w:ilvl w:val="1"/>
          <w:numId w:val="12"/>
        </w:numPr>
        <w:shd w:val="clear" w:color="auto" w:fill="auto"/>
        <w:tabs>
          <w:tab w:val="left" w:pos="1090"/>
        </w:tabs>
        <w:spacing w:after="300" w:line="240" w:lineRule="auto"/>
        <w:ind w:firstLine="600"/>
        <w:jc w:val="both"/>
        <w:rPr>
          <w:sz w:val="24"/>
          <w:szCs w:val="24"/>
        </w:rPr>
      </w:pPr>
      <w:r w:rsidRPr="0059785D">
        <w:rPr>
          <w:sz w:val="24"/>
          <w:szCs w:val="24"/>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pStyle w:val="12"/>
        <w:shd w:val="clear" w:color="auto" w:fill="auto"/>
        <w:tabs>
          <w:tab w:val="left" w:pos="1090"/>
        </w:tabs>
        <w:spacing w:after="300"/>
        <w:ind w:left="600"/>
        <w:jc w:val="both"/>
        <w:rPr>
          <w:sz w:val="24"/>
          <w:szCs w:val="24"/>
        </w:rPr>
      </w:pPr>
    </w:p>
    <w:p w:rsidR="00A42735" w:rsidRPr="0059785D" w:rsidRDefault="00A42735" w:rsidP="00A42735">
      <w:pPr>
        <w:pStyle w:val="12"/>
        <w:numPr>
          <w:ilvl w:val="0"/>
          <w:numId w:val="12"/>
        </w:numPr>
        <w:shd w:val="clear" w:color="auto" w:fill="auto"/>
        <w:tabs>
          <w:tab w:val="left" w:pos="1198"/>
        </w:tabs>
        <w:spacing w:after="300" w:line="180" w:lineRule="auto"/>
        <w:rPr>
          <w:sz w:val="24"/>
          <w:szCs w:val="24"/>
        </w:rPr>
      </w:pPr>
      <w:r w:rsidRPr="0059785D">
        <w:rPr>
          <w:sz w:val="24"/>
          <w:szCs w:val="24"/>
        </w:rPr>
        <w:t>Мероприятия по принудительному</w:t>
      </w:r>
      <w:r w:rsidRPr="0059785D">
        <w:rPr>
          <w:sz w:val="24"/>
          <w:szCs w:val="24"/>
        </w:rPr>
        <w:br/>
        <w:t>взысканию дебиторской задолженности по доходам</w:t>
      </w:r>
    </w:p>
    <w:p w:rsidR="00A42735" w:rsidRPr="0059785D" w:rsidRDefault="00A42735" w:rsidP="00A42735">
      <w:pPr>
        <w:pStyle w:val="12"/>
        <w:numPr>
          <w:ilvl w:val="1"/>
          <w:numId w:val="12"/>
        </w:numPr>
        <w:shd w:val="clear" w:color="auto" w:fill="auto"/>
        <w:tabs>
          <w:tab w:val="left" w:pos="1083"/>
        </w:tabs>
        <w:spacing w:after="0" w:line="240" w:lineRule="auto"/>
        <w:ind w:firstLine="600"/>
        <w:jc w:val="both"/>
        <w:rPr>
          <w:sz w:val="24"/>
          <w:szCs w:val="24"/>
        </w:rPr>
      </w:pPr>
      <w:r w:rsidRPr="0059785D">
        <w:rPr>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pStyle w:val="12"/>
        <w:numPr>
          <w:ilvl w:val="1"/>
          <w:numId w:val="12"/>
        </w:numPr>
        <w:shd w:val="clear" w:color="auto" w:fill="auto"/>
        <w:tabs>
          <w:tab w:val="left" w:pos="1083"/>
        </w:tabs>
        <w:spacing w:after="0" w:line="240" w:lineRule="auto"/>
        <w:ind w:firstLine="601"/>
        <w:jc w:val="both"/>
        <w:rPr>
          <w:sz w:val="24"/>
          <w:szCs w:val="24"/>
        </w:rPr>
      </w:pPr>
      <w:r w:rsidRPr="0059785D">
        <w:rPr>
          <w:sz w:val="24"/>
          <w:szCs w:val="24"/>
        </w:rPr>
        <w:t>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numPr>
          <w:ilvl w:val="1"/>
          <w:numId w:val="12"/>
        </w:numPr>
        <w:shd w:val="clear" w:color="auto" w:fill="auto"/>
        <w:tabs>
          <w:tab w:val="left" w:pos="1093"/>
        </w:tabs>
        <w:spacing w:after="0" w:line="240" w:lineRule="auto"/>
        <w:ind w:firstLine="601"/>
        <w:jc w:val="both"/>
        <w:rPr>
          <w:sz w:val="24"/>
          <w:szCs w:val="24"/>
        </w:rPr>
      </w:pPr>
      <w:r w:rsidRPr="0059785D">
        <w:rPr>
          <w:sz w:val="24"/>
          <w:szCs w:val="24"/>
        </w:rPr>
        <w:t>Сотрудник администрации, наделенный соответствующими полномочиями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59785D" w:rsidRDefault="00A42735" w:rsidP="00A42735">
      <w:pPr>
        <w:pStyle w:val="12"/>
        <w:numPr>
          <w:ilvl w:val="1"/>
          <w:numId w:val="12"/>
        </w:numPr>
        <w:shd w:val="clear" w:color="auto" w:fill="auto"/>
        <w:tabs>
          <w:tab w:val="left" w:pos="1098"/>
        </w:tabs>
        <w:spacing w:after="0" w:line="240" w:lineRule="auto"/>
        <w:ind w:firstLine="600"/>
        <w:jc w:val="both"/>
        <w:rPr>
          <w:sz w:val="24"/>
          <w:szCs w:val="24"/>
        </w:rPr>
      </w:pPr>
      <w:r w:rsidRPr="0059785D">
        <w:rPr>
          <w:sz w:val="24"/>
          <w:szCs w:val="24"/>
        </w:rPr>
        <w:t>В течение 10 рабочих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numPr>
          <w:ilvl w:val="1"/>
          <w:numId w:val="12"/>
        </w:numPr>
        <w:shd w:val="clear" w:color="auto" w:fill="auto"/>
        <w:tabs>
          <w:tab w:val="left" w:pos="1093"/>
        </w:tabs>
        <w:spacing w:after="0" w:line="240" w:lineRule="auto"/>
        <w:ind w:firstLine="600"/>
        <w:jc w:val="both"/>
        <w:rPr>
          <w:sz w:val="24"/>
          <w:szCs w:val="24"/>
        </w:rPr>
      </w:pPr>
      <w:r w:rsidRPr="0059785D">
        <w:rPr>
          <w:sz w:val="24"/>
          <w:szCs w:val="24"/>
        </w:rPr>
        <w:t xml:space="preserve">При принятии судом решения о полном (частичном) отказе в удовлетворении </w:t>
      </w:r>
      <w:r w:rsidRPr="0059785D">
        <w:rPr>
          <w:sz w:val="24"/>
          <w:szCs w:val="24"/>
        </w:rPr>
        <w:lastRenderedPageBreak/>
        <w:t>заявленных требований администрацией обеспечивается принятие исчерпывающих мер по обжалованию судебных актов.</w:t>
      </w:r>
    </w:p>
    <w:p w:rsidR="00A42735" w:rsidRPr="0059785D" w:rsidRDefault="00A42735" w:rsidP="00A42735">
      <w:pPr>
        <w:pStyle w:val="12"/>
        <w:numPr>
          <w:ilvl w:val="1"/>
          <w:numId w:val="12"/>
        </w:numPr>
        <w:shd w:val="clear" w:color="auto" w:fill="auto"/>
        <w:tabs>
          <w:tab w:val="left" w:pos="1093"/>
        </w:tabs>
        <w:spacing w:after="300" w:line="240" w:lineRule="auto"/>
        <w:ind w:firstLine="600"/>
        <w:jc w:val="both"/>
        <w:rPr>
          <w:sz w:val="24"/>
          <w:szCs w:val="24"/>
        </w:rPr>
      </w:pPr>
      <w:r w:rsidRPr="0059785D">
        <w:rPr>
          <w:sz w:val="24"/>
          <w:szCs w:val="24"/>
        </w:rPr>
        <w:t>Документы о ходе претензионно-исковой работы по взысканию задолженности, в том числе судебные акты, на бумажном носителе хранятся в администрации.</w:t>
      </w:r>
    </w:p>
    <w:p w:rsidR="00A42735" w:rsidRPr="0059785D" w:rsidRDefault="00A42735" w:rsidP="00A42735">
      <w:pPr>
        <w:pStyle w:val="12"/>
        <w:shd w:val="clear" w:color="auto" w:fill="auto"/>
        <w:tabs>
          <w:tab w:val="left" w:pos="1429"/>
        </w:tabs>
        <w:spacing w:after="300" w:line="180" w:lineRule="auto"/>
        <w:rPr>
          <w:sz w:val="24"/>
          <w:szCs w:val="24"/>
        </w:rPr>
      </w:pPr>
      <w:r w:rsidRPr="0059785D">
        <w:rPr>
          <w:sz w:val="24"/>
          <w:szCs w:val="24"/>
        </w:rPr>
        <w:t>5.Мероприятия по наблюдению (в том числе за возможностью</w:t>
      </w:r>
      <w:r w:rsidRPr="0059785D">
        <w:rPr>
          <w:sz w:val="24"/>
          <w:szCs w:val="24"/>
        </w:rPr>
        <w:br/>
        <w:t>взыскания дебиторской задолженности по доходам в случае изменения</w:t>
      </w:r>
      <w:r w:rsidRPr="0059785D">
        <w:rPr>
          <w:sz w:val="24"/>
          <w:szCs w:val="24"/>
        </w:rPr>
        <w:br/>
        <w:t>имущественного положения должника) за платежеспособностью должника в</w:t>
      </w:r>
      <w:r w:rsidRPr="0059785D">
        <w:rPr>
          <w:sz w:val="24"/>
          <w:szCs w:val="24"/>
        </w:rPr>
        <w:br/>
        <w:t>целях обеспечения исполнения дебиторской задолженности по доходам</w:t>
      </w:r>
    </w:p>
    <w:p w:rsidR="00A42735" w:rsidRPr="0059785D" w:rsidRDefault="00A42735" w:rsidP="00A42735">
      <w:pPr>
        <w:pStyle w:val="12"/>
        <w:shd w:val="clear" w:color="auto" w:fill="auto"/>
        <w:ind w:firstLine="600"/>
        <w:jc w:val="both"/>
        <w:rPr>
          <w:sz w:val="24"/>
          <w:szCs w:val="24"/>
        </w:rPr>
      </w:pPr>
      <w:r w:rsidRPr="0059785D">
        <w:rPr>
          <w:sz w:val="24"/>
          <w:szCs w:val="24"/>
        </w:rPr>
        <w:t>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осуществляет, при необходимости, взаимодействие со службой судебных приставов, включающее в себя:</w:t>
      </w:r>
    </w:p>
    <w:p w:rsidR="00A42735" w:rsidRPr="0059785D" w:rsidRDefault="00A42735" w:rsidP="00A42735">
      <w:pPr>
        <w:pStyle w:val="12"/>
        <w:shd w:val="clear" w:color="auto" w:fill="auto"/>
        <w:ind w:firstLine="600"/>
        <w:jc w:val="both"/>
        <w:rPr>
          <w:sz w:val="24"/>
          <w:szCs w:val="24"/>
        </w:rPr>
      </w:pPr>
      <w:r w:rsidRPr="0059785D">
        <w:rPr>
          <w:sz w:val="24"/>
          <w:szCs w:val="24"/>
        </w:rPr>
        <w:t>запрос информации о мероприятиях, проводимых приставом- 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shd w:val="clear" w:color="auto" w:fill="auto"/>
        <w:ind w:firstLine="600"/>
        <w:jc w:val="both"/>
        <w:rPr>
          <w:sz w:val="24"/>
          <w:szCs w:val="24"/>
        </w:rPr>
      </w:pPr>
      <w:r w:rsidRPr="0059785D">
        <w:rPr>
          <w:sz w:val="24"/>
          <w:szCs w:val="24"/>
        </w:rPr>
        <w:t>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lastRenderedPageBreak/>
        <w:t>АДМИНИСТРАЦИЯ ДРУЖБИНСКОГО СЕЛЬСОВЕТА                                            ЦЕЛИННОГО РАЙОНА АЛТАЙСКОГО КРАЯ</w:t>
      </w:r>
    </w:p>
    <w:p w:rsidR="00A42735" w:rsidRPr="0059785D" w:rsidRDefault="00A42735" w:rsidP="00A42735">
      <w:pPr>
        <w:rPr>
          <w:rFonts w:ascii="Times New Roman" w:hAnsi="Times New Roman" w:cs="Times New Roman"/>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П О С Т А Н О В Л Е Н И Е</w:t>
      </w:r>
    </w:p>
    <w:p w:rsidR="00A42735" w:rsidRPr="0059785D" w:rsidRDefault="00A42735" w:rsidP="00A42735">
      <w:pPr>
        <w:jc w:val="cente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11.09.2025    № 30                                                                                                                   с. Дружба.</w:t>
      </w: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Об утверждении регламента реализации Администрацией Дружбинского </w:t>
      </w:r>
    </w:p>
    <w:p w:rsidR="00A42735" w:rsidRPr="0059785D" w:rsidRDefault="00A42735" w:rsidP="00A42735">
      <w:pPr>
        <w:rPr>
          <w:rFonts w:ascii="Times New Roman" w:hAnsi="Times New Roman" w:cs="Times New Roman"/>
        </w:rPr>
      </w:pPr>
      <w:r w:rsidRPr="0059785D">
        <w:rPr>
          <w:rFonts w:ascii="Times New Roman" w:hAnsi="Times New Roman" w:cs="Times New Roman"/>
        </w:rPr>
        <w:t>сельсовета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      В соответствии со статьей 160.1 Бюджетного кодекса Российской Федерации,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ПОСТАНОВЛЯЮ:</w:t>
      </w: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   1.  Утвердить прилагаемый регламент реализации Администрацией Дружбинского сельсовета Целинного района  Алтайского края полномочий администратора доходов местного бюджета по взысканию дебиторской задолженности по платежам в бюджет, пеням и штрафам по ним.</w:t>
      </w:r>
    </w:p>
    <w:p w:rsidR="00A42735" w:rsidRPr="0059785D" w:rsidRDefault="00A42735" w:rsidP="00A42735">
      <w:pPr>
        <w:rPr>
          <w:rFonts w:ascii="Times New Roman" w:hAnsi="Times New Roman" w:cs="Times New Roman"/>
        </w:rPr>
      </w:pPr>
      <w:r w:rsidRPr="0059785D">
        <w:rPr>
          <w:rFonts w:ascii="Times New Roman" w:hAnsi="Times New Roman" w:cs="Times New Roman"/>
        </w:rPr>
        <w:t>2. Возложить на главу Дружбинского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rPr>
          <w:rFonts w:ascii="Times New Roman" w:hAnsi="Times New Roman" w:cs="Times New Roman"/>
        </w:rPr>
      </w:pPr>
      <w:r w:rsidRPr="0059785D">
        <w:rPr>
          <w:rFonts w:ascii="Times New Roman" w:hAnsi="Times New Roman" w:cs="Times New Roman"/>
        </w:rPr>
        <w:t>3. Опубликовать настоящее постановление в установленном законом  порядке и разместить на официальном сайте муниципального образования сельское поселение Дружбинский сельсовет Целинного района Алтайского края.</w:t>
      </w: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Глава Дружбинского сельсовета                                            Н.Е. Гаврилов.</w:t>
      </w:r>
    </w:p>
    <w:p w:rsidR="00A42735" w:rsidRPr="0059785D" w:rsidRDefault="00A42735" w:rsidP="00A42735">
      <w:pPr>
        <w:rPr>
          <w:rFonts w:ascii="Times New Roman" w:hAnsi="Times New Roman" w:cs="Times New Roman"/>
        </w:rPr>
      </w:pPr>
    </w:p>
    <w:p w:rsidR="003710B0" w:rsidRDefault="003710B0">
      <w:pPr>
        <w:spacing w:after="160" w:line="259" w:lineRule="auto"/>
        <w:rPr>
          <w:rFonts w:ascii="Times New Roman" w:hAnsi="Times New Roman" w:cs="Times New Roman"/>
        </w:rPr>
      </w:pPr>
      <w:r>
        <w:rPr>
          <w:rFonts w:ascii="Times New Roman" w:hAnsi="Times New Roman" w:cs="Times New Roman"/>
        </w:rPr>
        <w:br w:type="page"/>
      </w:r>
    </w:p>
    <w:p w:rsidR="00A42735" w:rsidRPr="0059785D" w:rsidRDefault="00A42735" w:rsidP="00A42735">
      <w:pPr>
        <w:rPr>
          <w:rFonts w:ascii="Times New Roman" w:hAnsi="Times New Roman" w:cs="Times New Roman"/>
        </w:rPr>
      </w:pPr>
    </w:p>
    <w:p w:rsidR="00A42735" w:rsidRPr="0059785D" w:rsidRDefault="00A42735" w:rsidP="003710B0">
      <w:pPr>
        <w:pStyle w:val="a3"/>
        <w:jc w:val="right"/>
        <w:rPr>
          <w:rFonts w:ascii="Times New Roman" w:hAnsi="Times New Roman" w:cs="Times New Roman"/>
          <w:sz w:val="24"/>
          <w:szCs w:val="24"/>
        </w:rPr>
      </w:pPr>
      <w:r w:rsidRPr="0059785D">
        <w:rPr>
          <w:rFonts w:ascii="Times New Roman" w:hAnsi="Times New Roman" w:cs="Times New Roman"/>
          <w:sz w:val="24"/>
          <w:szCs w:val="24"/>
        </w:rPr>
        <w:t xml:space="preserve">                                                                              УТВЕРЖДЕН</w:t>
      </w:r>
    </w:p>
    <w:p w:rsidR="00A42735" w:rsidRPr="0059785D" w:rsidRDefault="00A42735" w:rsidP="003710B0">
      <w:pPr>
        <w:pStyle w:val="a3"/>
        <w:jc w:val="right"/>
        <w:rPr>
          <w:rFonts w:ascii="Times New Roman" w:hAnsi="Times New Roman" w:cs="Times New Roman"/>
          <w:sz w:val="24"/>
          <w:szCs w:val="24"/>
        </w:rPr>
      </w:pPr>
      <w:r w:rsidRPr="0059785D">
        <w:rPr>
          <w:rFonts w:ascii="Times New Roman" w:hAnsi="Times New Roman" w:cs="Times New Roman"/>
          <w:sz w:val="24"/>
          <w:szCs w:val="24"/>
        </w:rPr>
        <w:t xml:space="preserve">                                                             Постановлением Администрации</w:t>
      </w:r>
    </w:p>
    <w:p w:rsidR="00A42735" w:rsidRPr="0059785D" w:rsidRDefault="00A42735" w:rsidP="003710B0">
      <w:pPr>
        <w:pStyle w:val="a3"/>
        <w:jc w:val="right"/>
        <w:rPr>
          <w:rFonts w:ascii="Times New Roman" w:hAnsi="Times New Roman" w:cs="Times New Roman"/>
          <w:sz w:val="24"/>
          <w:szCs w:val="24"/>
        </w:rPr>
      </w:pPr>
      <w:r w:rsidRPr="0059785D">
        <w:rPr>
          <w:rFonts w:ascii="Times New Roman" w:hAnsi="Times New Roman" w:cs="Times New Roman"/>
          <w:sz w:val="24"/>
          <w:szCs w:val="24"/>
        </w:rPr>
        <w:t xml:space="preserve">                                                            Дружбинского сельсовета Целинного района </w:t>
      </w:r>
    </w:p>
    <w:p w:rsidR="00A42735" w:rsidRPr="0059785D" w:rsidRDefault="00A42735" w:rsidP="003710B0">
      <w:pPr>
        <w:pStyle w:val="a3"/>
        <w:jc w:val="right"/>
        <w:rPr>
          <w:rFonts w:ascii="Times New Roman" w:hAnsi="Times New Roman" w:cs="Times New Roman"/>
          <w:sz w:val="24"/>
          <w:szCs w:val="24"/>
        </w:rPr>
      </w:pPr>
      <w:r w:rsidRPr="0059785D">
        <w:rPr>
          <w:rFonts w:ascii="Times New Roman" w:hAnsi="Times New Roman" w:cs="Times New Roman"/>
          <w:sz w:val="24"/>
          <w:szCs w:val="24"/>
        </w:rPr>
        <w:t xml:space="preserve">                                                            Алтайского края от 11.09.2025 № 30</w:t>
      </w:r>
    </w:p>
    <w:p w:rsidR="00A42735" w:rsidRPr="0059785D" w:rsidRDefault="00A42735" w:rsidP="003710B0">
      <w:pPr>
        <w:pStyle w:val="a3"/>
        <w:jc w:val="right"/>
        <w:rPr>
          <w:rFonts w:ascii="Times New Roman" w:hAnsi="Times New Roman" w:cs="Times New Roman"/>
          <w:sz w:val="24"/>
          <w:szCs w:val="24"/>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РЕГЛАМЕНТ</w:t>
      </w: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реализации Администрацией Дружбинским сельсоветом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w:t>
      </w: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пеням и штрафам по ним.</w:t>
      </w:r>
    </w:p>
    <w:p w:rsidR="00A42735" w:rsidRPr="0059785D" w:rsidRDefault="00A42735" w:rsidP="003710B0">
      <w:pPr>
        <w:jc w:val="both"/>
        <w:rPr>
          <w:rFonts w:ascii="Times New Roman" w:hAnsi="Times New Roman" w:cs="Times New Roman"/>
        </w:rPr>
      </w:pPr>
      <w:r w:rsidRPr="0059785D">
        <w:rPr>
          <w:rFonts w:ascii="Times New Roman" w:hAnsi="Times New Roman" w:cs="Times New Roman"/>
        </w:rPr>
        <w:t>1.Общие положения</w:t>
      </w:r>
    </w:p>
    <w:p w:rsidR="00A42735" w:rsidRPr="0059785D" w:rsidRDefault="00A42735" w:rsidP="003710B0">
      <w:pPr>
        <w:jc w:val="both"/>
        <w:rPr>
          <w:rFonts w:ascii="Times New Roman" w:hAnsi="Times New Roman" w:cs="Times New Roman"/>
        </w:rPr>
      </w:pPr>
      <w:r w:rsidRPr="0059785D">
        <w:rPr>
          <w:rFonts w:ascii="Times New Roman" w:hAnsi="Times New Roman" w:cs="Times New Roman"/>
        </w:rPr>
        <w:t>1.1. Настоящий регламент устанавливает порядок реализации Администрацией Дружбинского сельсовета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Дружбинского сельсовета Целинного района Алтайского края,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3710B0">
      <w:pPr>
        <w:jc w:val="both"/>
        <w:rPr>
          <w:rFonts w:ascii="Times New Roman" w:hAnsi="Times New Roman" w:cs="Times New Roman"/>
        </w:rPr>
      </w:pPr>
      <w:r w:rsidRPr="0059785D">
        <w:rPr>
          <w:rFonts w:ascii="Times New Roman" w:hAnsi="Times New Roman" w:cs="Times New Roman"/>
        </w:rPr>
        <w:t xml:space="preserve">1.2. 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принимаемый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Дружбинского сельсовета Целинного района Алтайского края. </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2.Мероприятия по недопущению образования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просроченной дебиторской задолженности по доходам, выявлению</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факторов, влияющих на образование просроченной дебиторской</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задолженности по доходам</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2.1. Администрация  Дружбинского сельсовета Целинного района   Алтайского края осуществляющая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1) контролирует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контролируют:</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 предусмотренной статьей 21.3 Федерального закона от 27.07.2010 №210-ФЗ «Об </w:t>
      </w:r>
      <w:r w:rsidRPr="0059785D">
        <w:rPr>
          <w:rFonts w:ascii="Times New Roman" w:hAnsi="Times New Roman" w:cs="Times New Roman"/>
          <w:sz w:val="24"/>
          <w:szCs w:val="24"/>
        </w:rPr>
        <w:lastRenderedPageBreak/>
        <w:t>организации предоставления государственных и муниципальных услуг» (далее - ГИС ГМП);</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сельского поселения, а также начисление процентов за предоставленную отсрочку или рассрочку и пени (штрафы) за просрочку уплаты платежей в  бюджет сельского поселения в порядке и случаях, предусмотренных законодательством Российской Федерации;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своевременное начисление неустойки (штрафов, пени);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 ежеквартально обеспечивают проведение инвентаризации расчетов с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наличия сведений о взыскании с должника денежных средств в рамках исполнительного производства;</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наличия сведений о возбуждении в отношении должника дела о банкротстве;</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сельского поселения и ее списании.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5) 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 </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3.Мероприятия по урегулированию дебиторской задолженности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по доходам в досудебном порядке</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сельского поселения (пеней, штрафов) до начала работы по их принудительному взысканию) включают в себя: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 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4)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w:t>
      </w:r>
      <w:r w:rsidRPr="0059785D">
        <w:rPr>
          <w:rFonts w:ascii="Times New Roman" w:hAnsi="Times New Roman" w:cs="Times New Roman"/>
          <w:sz w:val="24"/>
          <w:szCs w:val="24"/>
        </w:rPr>
        <w:lastRenderedPageBreak/>
        <w:t>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3.2. Администрация сельсовета при выявлении в ходе контроля за поступлением доходов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1) производят расчет задолженности по пеням и штрафам;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 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(государственным контрактом, соглашением).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3.5. Иные мероприятия, проводимые по решению администратора доходов бюджета сельского поселения в целях погашения (урегулирования) дебиторской задолженности по доходам в досудебном порядке (при наличии).</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4.Мероприятия по принудительному</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взысканию дебиторской задолженности по доходам</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4.3. Администрация Дружбинского сельсовета Целинного района Алтайского края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4.4. В течение 10 рабочих дней со дня поступления в Администрацию  его для принудительного исполнения в порядке, установленном действующим законодательством.</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4.6. Документы о ходе претензионно-исковой работы по взысканию задолженности, в том числе судебные акты, на бумажном носителе хранятся в Администрации Дружбинского сельсовета Целинного района Алтайского края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9при наличии)</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5.Мероприятия по наблюдению (в том числе за возможностью</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взыскания дебиторской задолженности по доходам в случае изменения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имущественного положения должника) за платежеспособностью должника в</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целях обеспечения исполнения дебиторской задолженности по доходам</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lastRenderedPageBreak/>
        <w:t>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Дружбинского сельсовета Целинного района Алтайского края осуществляет, при необходимости, взаимодействие со службой судебных приставов, включающее в себя:</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1) запрос информации о мероприятиях, проводимых приставом- 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3710B0">
      <w:pPr>
        <w:pStyle w:val="a3"/>
        <w:jc w:val="both"/>
        <w:rPr>
          <w:rFonts w:ascii="Times New Roman" w:hAnsi="Times New Roman" w:cs="Times New Roman"/>
          <w:sz w:val="24"/>
          <w:szCs w:val="24"/>
        </w:rPr>
      </w:pPr>
      <w:r w:rsidRPr="0059785D">
        <w:rPr>
          <w:rFonts w:ascii="Times New Roman" w:hAnsi="Times New Roman" w:cs="Times New Roman"/>
          <w:sz w:val="24"/>
          <w:szCs w:val="24"/>
        </w:rPr>
        <w:t>2) 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3710B0">
      <w:pPr>
        <w:pStyle w:val="a3"/>
        <w:jc w:val="both"/>
        <w:rPr>
          <w:rFonts w:ascii="Times New Roman" w:hAnsi="Times New Roman" w:cs="Times New Roman"/>
          <w:sz w:val="24"/>
          <w:szCs w:val="24"/>
        </w:rPr>
      </w:pPr>
    </w:p>
    <w:p w:rsidR="00A42735" w:rsidRPr="0059785D" w:rsidRDefault="00A42735" w:rsidP="003710B0">
      <w:pPr>
        <w:spacing w:after="160" w:line="259" w:lineRule="auto"/>
        <w:jc w:val="both"/>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Администрация Ложкинского сельсовета</w:t>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rPr>
          <w:rFonts w:ascii="Times New Roman" w:eastAsia="Calibri"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28</w:t>
      </w: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 Ложкино</w:t>
      </w: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Ложкинского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3710B0" w:rsidRDefault="00A42735" w:rsidP="00A42735">
      <w:pPr>
        <w:shd w:val="clear" w:color="auto" w:fill="FFFFFF"/>
        <w:jc w:val="both"/>
        <w:rPr>
          <w:rFonts w:ascii="Times New Roman" w:eastAsia="Times New Roman" w:hAnsi="Times New Roman" w:cs="Times New Roman"/>
          <w:lang w:eastAsia="ru-RU"/>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 xml:space="preserve">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Pr="003710B0">
        <w:rPr>
          <w:rFonts w:ascii="Times New Roman" w:eastAsia="Times New Roman" w:hAnsi="Times New Roman" w:cs="Times New Roman"/>
          <w:spacing w:val="4"/>
          <w:lang w:eastAsia="ru-RU" w:bidi="ru-RU"/>
        </w:rPr>
        <w:t xml:space="preserve"> Постановляю:</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Утвердить прилагаемый регламент реализации </w:t>
      </w:r>
      <w:r w:rsidRPr="0059785D">
        <w:rPr>
          <w:rStyle w:val="0pt"/>
          <w:rFonts w:eastAsiaTheme="minorHAnsi"/>
        </w:rPr>
        <w:t>Администрацией Ложкинского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Признать утратившим силу постановление </w:t>
      </w:r>
      <w:r w:rsidRPr="0059785D">
        <w:rPr>
          <w:rStyle w:val="0pt"/>
          <w:rFonts w:eastAsiaTheme="minorHAnsi"/>
        </w:rPr>
        <w:t>Администрации Ложкинского сельсовета Целинного района</w:t>
      </w:r>
      <w:r w:rsidRPr="0059785D">
        <w:rPr>
          <w:rFonts w:ascii="Times New Roman" w:eastAsia="Times New Roman" w:hAnsi="Times New Roman" w:cs="Times New Roman"/>
          <w:spacing w:val="4"/>
          <w:lang w:eastAsia="ru-RU" w:bidi="ru-RU"/>
        </w:rPr>
        <w:t xml:space="preserve"> Алтайского края от 16.05.2023г. № 14-р «</w:t>
      </w:r>
      <w:r w:rsidRPr="0059785D">
        <w:rPr>
          <w:rStyle w:val="0pt"/>
          <w:rFonts w:eastAsiaTheme="minorHAnsi"/>
        </w:rPr>
        <w:t>Об утверждении регламента реали</w:t>
      </w:r>
      <w:r w:rsidRPr="0059785D">
        <w:rPr>
          <w:rStyle w:val="0pt"/>
          <w:rFonts w:eastAsiaTheme="minorHAnsi"/>
        </w:rPr>
        <w:softHyphen/>
        <w:t>зации Администрацией Ложкинского сельсовета Целинного района полномочий администратора доходов</w:t>
      </w:r>
      <w:r w:rsidRPr="0059785D">
        <w:rPr>
          <w:rStyle w:val="0pt"/>
          <w:rFonts w:eastAsiaTheme="minorHAnsi"/>
          <w:spacing w:val="3"/>
        </w:rPr>
        <w:t xml:space="preserve"> </w:t>
      </w:r>
      <w:r w:rsidRPr="0059785D">
        <w:rPr>
          <w:rStyle w:val="0pt"/>
          <w:rFonts w:eastAsiaTheme="minorHAnsi"/>
        </w:rPr>
        <w:t>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p w:rsidR="00A42735" w:rsidRPr="0059785D" w:rsidRDefault="00A42735" w:rsidP="00A42735">
      <w:pPr>
        <w:widowControl w:val="0"/>
        <w:numPr>
          <w:ilvl w:val="0"/>
          <w:numId w:val="16"/>
        </w:numPr>
        <w:spacing w:after="847"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 Возложить на главу Ложкинского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Глава сельсовета                                                   С.А. Шубенкина</w:t>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9E0778" w:rsidRDefault="009E0778">
      <w:pPr>
        <w:spacing w:after="160" w:line="259" w:lineRule="auto"/>
        <w:rPr>
          <w:rFonts w:ascii="Times New Roman" w:eastAsia="Times New Roman" w:hAnsi="Times New Roman" w:cs="Times New Roman"/>
          <w:spacing w:val="4"/>
          <w:lang w:eastAsia="ru-RU" w:bidi="ru-RU"/>
        </w:rPr>
      </w:pPr>
      <w:r>
        <w:rPr>
          <w:rFonts w:ascii="Times New Roman" w:eastAsia="Times New Roman" w:hAnsi="Times New Roman" w:cs="Times New Roman"/>
          <w:spacing w:val="4"/>
          <w:lang w:eastAsia="ru-RU" w:bidi="ru-RU"/>
        </w:rPr>
        <w:br w:type="page"/>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УТВЕРЖДЕН</w:t>
      </w:r>
    </w:p>
    <w:p w:rsidR="00A42735" w:rsidRPr="0059785D" w:rsidRDefault="00A42735" w:rsidP="00A42735">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Постановление Администрации Ложкинского сельсовета Целинного района Алтайского края </w:t>
      </w:r>
    </w:p>
    <w:p w:rsidR="00A42735" w:rsidRPr="0059785D" w:rsidRDefault="00A42735" w:rsidP="00A42735">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 сентября 2025 №28</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w:t>
      </w:r>
      <w:r w:rsidRPr="0059785D">
        <w:rPr>
          <w:rStyle w:val="0pt"/>
          <w:rFonts w:eastAsiaTheme="minorHAnsi"/>
        </w:rPr>
        <w:t>Ложкинского сельсовета Целинногог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Ложкинского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w:t>
      </w:r>
      <w:r w:rsidRPr="0059785D">
        <w:rPr>
          <w:rFonts w:ascii="Times New Roman" w:eastAsia="Times New Roman" w:hAnsi="Times New Roman" w:cs="Times New Roman"/>
          <w:color w:val="000000"/>
          <w:spacing w:val="4"/>
          <w:lang w:eastAsia="ru-RU" w:bidi="ru-RU"/>
        </w:rPr>
        <w:t>Ложкинского сельсовета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Ложкинского сельсовета</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Ложкинского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w:t>
      </w:r>
      <w:r w:rsidRPr="0059785D">
        <w:rPr>
          <w:rFonts w:ascii="Times New Roman" w:eastAsia="Times New Roman" w:hAnsi="Times New Roman" w:cs="Times New Roman"/>
          <w:color w:val="000000"/>
          <w:spacing w:val="4"/>
          <w:lang w:eastAsia="ru-RU" w:bidi="ru-RU"/>
        </w:rPr>
        <w:lastRenderedPageBreak/>
        <w:t>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3710B0"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w:t>
      </w:r>
      <w:r w:rsidRPr="003710B0">
        <w:rPr>
          <w:rFonts w:ascii="Times New Roman" w:eastAsia="Times New Roman" w:hAnsi="Times New Roman" w:cs="Times New Roman"/>
          <w:spacing w:val="3"/>
          <w:lang w:eastAsia="ru-RU" w:bidi="ru-RU"/>
        </w:rPr>
        <w:t>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w:t>
      </w:r>
      <w:r w:rsidRPr="003710B0">
        <w:rPr>
          <w:rFonts w:ascii="Times New Roman" w:eastAsia="Times New Roman" w:hAnsi="Times New Roman" w:cs="Times New Roman"/>
          <w:spacing w:val="3"/>
          <w:lang w:eastAsia="ru-RU" w:bidi="ru-RU"/>
        </w:rPr>
        <w:t xml:space="preserve">государственного контракта, </w:t>
      </w:r>
      <w:r w:rsidRPr="0059785D">
        <w:rPr>
          <w:rFonts w:ascii="Times New Roman" w:eastAsia="Times New Roman" w:hAnsi="Times New Roman" w:cs="Times New Roman"/>
          <w:spacing w:val="3"/>
          <w:lang w:eastAsia="ru-RU" w:bidi="ru-RU"/>
        </w:rPr>
        <w:t>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w:t>
      </w:r>
      <w:r w:rsidRPr="003710B0">
        <w:rPr>
          <w:rFonts w:ascii="Times New Roman" w:eastAsia="Times New Roman" w:hAnsi="Times New Roman" w:cs="Times New Roman"/>
          <w:spacing w:val="3"/>
          <w:lang w:eastAsia="ru-RU" w:bidi="ru-RU"/>
        </w:rPr>
        <w:t>Администрация сельсовета при выявлении в ходе контроля за поступлением доходов</w:t>
      </w:r>
      <w:r w:rsidRPr="0059785D">
        <w:rPr>
          <w:rFonts w:ascii="Times New Roman" w:eastAsia="Times New Roman" w:hAnsi="Times New Roman" w:cs="Times New Roman"/>
          <w:spacing w:val="3"/>
          <w:lang w:eastAsia="ru-RU" w:bidi="ru-RU"/>
        </w:rPr>
        <w:t xml:space="preserve">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3710B0"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w:t>
      </w:r>
      <w:r w:rsidRPr="003710B0">
        <w:rPr>
          <w:rFonts w:ascii="Times New Roman" w:eastAsia="Times New Roman" w:hAnsi="Times New Roman" w:cs="Times New Roman"/>
          <w:spacing w:val="3"/>
          <w:lang w:eastAsia="ru-RU" w:bidi="ru-RU"/>
        </w:rPr>
        <w:t>государственным контрактом, соглашением).</w:t>
      </w:r>
    </w:p>
    <w:p w:rsidR="00A42735" w:rsidRPr="0059785D" w:rsidRDefault="00A42735" w:rsidP="00A42735">
      <w:pPr>
        <w:widowControl w:val="0"/>
        <w:spacing w:after="40" w:line="320" w:lineRule="exact"/>
        <w:ind w:right="403"/>
        <w:jc w:val="both"/>
        <w:rPr>
          <w:rStyle w:val="0pt"/>
          <w:rFonts w:eastAsiaTheme="minorHAnsi"/>
          <w:color w:val="FF0000"/>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4.3. Администрация Ложкинского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3710B0"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 </w:t>
      </w:r>
      <w:r w:rsidRPr="003710B0">
        <w:rPr>
          <w:sz w:val="24"/>
          <w:szCs w:val="24"/>
          <w:lang w:eastAsia="ru-RU" w:bidi="ru-RU"/>
        </w:rPr>
        <w:t>В течение 10 рабочих дней со дня поступления в Администрацию исполнительного документа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4.6.Документы о ходе претензионно-исковой работы по взысканию задолженности, в том числе судебные акты, на бумажном носителе хранятся в Администрации Ложкинского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Ложкинского сельсовета Целинного района осуществляет, при необходимости, 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 xml:space="preserve">запрос информации о мероприятиях, проводимых приставом-исполнителем, о </w:t>
      </w:r>
      <w:r w:rsidRPr="0059785D">
        <w:rPr>
          <w:sz w:val="24"/>
          <w:szCs w:val="24"/>
          <w:lang w:eastAsia="ru-RU" w:bidi="ru-RU"/>
        </w:rPr>
        <w:lastRenderedPageBreak/>
        <w:t>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spacing w:val="3"/>
          <w:lang w:eastAsia="ru-RU" w:bidi="ru-RU"/>
        </w:rPr>
      </w:pPr>
    </w:p>
    <w:p w:rsidR="00A42735" w:rsidRPr="0059785D" w:rsidRDefault="00A42735" w:rsidP="00A42735">
      <w:pPr>
        <w:rPr>
          <w:rFonts w:ascii="Times New Roman" w:hAnsi="Times New Roman" w:cs="Times New Roman"/>
        </w:rPr>
      </w:pP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lastRenderedPageBreak/>
        <w:t>АДМИНИСТРАЦИЯ МАРУШИНСКОГО СЕЛЬСОВЕТА</w:t>
      </w: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ЦЕЛИННОГО РАЙОНА  АЛТАЙСКОГО КРАЯ</w:t>
      </w:r>
    </w:p>
    <w:p w:rsidR="00A42735" w:rsidRPr="0059785D" w:rsidRDefault="00A42735" w:rsidP="00A42735">
      <w:pPr>
        <w:rPr>
          <w:rFonts w:ascii="Times New Roman" w:hAnsi="Times New Roman" w:cs="Times New Roman"/>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ПОСТАНОВЛЕНИЕ</w:t>
      </w:r>
    </w:p>
    <w:p w:rsidR="00A42735" w:rsidRPr="0059785D" w:rsidRDefault="00A42735" w:rsidP="00A42735">
      <w:pPr>
        <w:pStyle w:val="a3"/>
        <w:jc w:val="center"/>
        <w:rPr>
          <w:rStyle w:val="10"/>
          <w:rFonts w:ascii="Times New Roman" w:eastAsia="Calibri" w:hAnsi="Times New Roman" w:cs="Times New Roman"/>
          <w:b w:val="0"/>
          <w:sz w:val="24"/>
          <w:szCs w:val="24"/>
        </w:rPr>
      </w:pP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rPr>
          <w:rFonts w:ascii="Times New Roman" w:hAnsi="Times New Roman" w:cs="Times New Roman"/>
          <w:sz w:val="24"/>
          <w:szCs w:val="24"/>
        </w:rPr>
      </w:pPr>
      <w:r w:rsidRPr="0059785D">
        <w:rPr>
          <w:rFonts w:ascii="Times New Roman" w:hAnsi="Times New Roman" w:cs="Times New Roman"/>
          <w:sz w:val="24"/>
          <w:szCs w:val="24"/>
        </w:rPr>
        <w:t>11.09.2025                                                                                                                 № 38</w:t>
      </w:r>
    </w:p>
    <w:p w:rsidR="00A42735" w:rsidRPr="0059785D" w:rsidRDefault="00A42735" w:rsidP="00A42735">
      <w:pPr>
        <w:pStyle w:val="ConsPlusNormal"/>
        <w:jc w:val="center"/>
        <w:rPr>
          <w:rFonts w:ascii="Times New Roman" w:hAnsi="Times New Roman" w:cs="Times New Roman"/>
          <w:sz w:val="24"/>
          <w:szCs w:val="24"/>
        </w:rPr>
      </w:pPr>
      <w:r w:rsidRPr="0059785D">
        <w:rPr>
          <w:rFonts w:ascii="Times New Roman" w:hAnsi="Times New Roman" w:cs="Times New Roman"/>
          <w:sz w:val="24"/>
          <w:szCs w:val="24"/>
        </w:rPr>
        <w:t>с. Марушка</w:t>
      </w:r>
    </w:p>
    <w:p w:rsidR="00A42735" w:rsidRPr="0059785D" w:rsidRDefault="00A42735" w:rsidP="00A42735">
      <w:pPr>
        <w:pStyle w:val="ConsPlusNormal"/>
        <w:jc w:val="center"/>
        <w:rPr>
          <w:rFonts w:ascii="Times New Roman" w:hAnsi="Times New Roman" w:cs="Times New Roman"/>
          <w:sz w:val="24"/>
          <w:szCs w:val="24"/>
        </w:rPr>
      </w:pPr>
    </w:p>
    <w:tbl>
      <w:tblPr>
        <w:tblStyle w:val="ae"/>
        <w:tblW w:w="0" w:type="auto"/>
        <w:tblLook w:val="04A0"/>
      </w:tblPr>
      <w:tblGrid>
        <w:gridCol w:w="4644"/>
      </w:tblGrid>
      <w:tr w:rsidR="00A42735" w:rsidRPr="0059785D" w:rsidTr="00A42735">
        <w:tc>
          <w:tcPr>
            <w:tcW w:w="4644" w:type="dxa"/>
            <w:tcBorders>
              <w:top w:val="nil"/>
              <w:left w:val="nil"/>
              <w:bottom w:val="nil"/>
              <w:right w:val="nil"/>
            </w:tcBorders>
          </w:tcPr>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Об утверждении регламента реали</w:t>
            </w:r>
            <w:r w:rsidRPr="0059785D">
              <w:rPr>
                <w:rFonts w:ascii="Times New Roman" w:hAnsi="Times New Roman" w:cs="Times New Roman"/>
                <w:sz w:val="24"/>
                <w:szCs w:val="24"/>
              </w:rPr>
              <w:softHyphen/>
              <w:t xml:space="preserve">зации Администрацией Марушинского </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сельсовета Целинного района Алтайского края полномочий администратора доходов  бюджета сельского поселения  по взысканию дебиторс</w:t>
            </w:r>
            <w:r w:rsidRPr="0059785D">
              <w:rPr>
                <w:rFonts w:ascii="Times New Roman" w:hAnsi="Times New Roman" w:cs="Times New Roman"/>
                <w:sz w:val="24"/>
                <w:szCs w:val="24"/>
              </w:rPr>
              <w:softHyphen/>
              <w:t>кой задолженности по платежам в бюджет, пеням и штрафам по ним</w:t>
            </w:r>
          </w:p>
          <w:p w:rsidR="00A42735" w:rsidRPr="0059785D" w:rsidRDefault="00A42735" w:rsidP="00A42735">
            <w:pPr>
              <w:pStyle w:val="a3"/>
              <w:rPr>
                <w:rFonts w:ascii="Times New Roman" w:hAnsi="Times New Roman" w:cs="Times New Roman"/>
                <w:sz w:val="24"/>
                <w:szCs w:val="24"/>
              </w:rPr>
            </w:pPr>
          </w:p>
        </w:tc>
      </w:tr>
    </w:tbl>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      В соответствии со статьей 160.1 Бюджетного кодекса Российской Федерации,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ПОСТАНОВЛЯЮ:</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   1.  Утвердить прилагаемый регламент реализации Администрацией Марушинского сельсовета Целинного района  Алтайского края полномочий администратора доходов местного бюджета по взысканию дебиторской задолженности по платежам в бюджет, пеням и штрафам по ним.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2. Возложить на главу Марушинского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 Опубликовать настоящее постановление в установленном законом  порядке и разместить на официальном сайте муниципального образования сельское поселение Марушинский сельсовет Целинного района Алтайского края.</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Глава сельсовета                                                В.И.Ащеулов</w:t>
      </w: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spacing w:after="40"/>
        <w:ind w:left="6160"/>
        <w:rPr>
          <w:sz w:val="24"/>
          <w:szCs w:val="24"/>
        </w:rPr>
      </w:pPr>
    </w:p>
    <w:p w:rsidR="009E0778" w:rsidRDefault="009E0778">
      <w:pPr>
        <w:spacing w:after="160" w:line="259" w:lineRule="auto"/>
        <w:rPr>
          <w:rFonts w:ascii="Times New Roman" w:hAnsi="Times New Roman" w:cs="Times New Roman"/>
          <w:spacing w:val="1"/>
        </w:rPr>
      </w:pPr>
      <w:r>
        <w:br w:type="page"/>
      </w:r>
    </w:p>
    <w:p w:rsidR="00A42735" w:rsidRPr="0059785D" w:rsidRDefault="00A42735" w:rsidP="00A42735">
      <w:pPr>
        <w:pStyle w:val="12"/>
        <w:shd w:val="clear" w:color="auto" w:fill="auto"/>
        <w:spacing w:after="40"/>
        <w:ind w:left="6160"/>
        <w:rPr>
          <w:sz w:val="24"/>
          <w:szCs w:val="24"/>
        </w:rPr>
      </w:pPr>
    </w:p>
    <w:p w:rsidR="00A42735" w:rsidRPr="0059785D" w:rsidRDefault="00A42735" w:rsidP="00A42735">
      <w:pPr>
        <w:pStyle w:val="12"/>
        <w:shd w:val="clear" w:color="auto" w:fill="auto"/>
        <w:ind w:left="6158"/>
        <w:jc w:val="right"/>
        <w:rPr>
          <w:sz w:val="24"/>
          <w:szCs w:val="24"/>
        </w:rPr>
      </w:pPr>
      <w:r w:rsidRPr="0059785D">
        <w:rPr>
          <w:sz w:val="24"/>
          <w:szCs w:val="24"/>
        </w:rPr>
        <w:t>УТВЕРЖДЕН</w:t>
      </w:r>
    </w:p>
    <w:p w:rsidR="00A42735" w:rsidRPr="0059785D" w:rsidRDefault="00A42735" w:rsidP="00A42735">
      <w:pPr>
        <w:pStyle w:val="12"/>
        <w:shd w:val="clear" w:color="auto" w:fill="auto"/>
        <w:ind w:left="6158"/>
        <w:jc w:val="right"/>
        <w:rPr>
          <w:sz w:val="24"/>
          <w:szCs w:val="24"/>
        </w:rPr>
      </w:pPr>
      <w:r w:rsidRPr="0059785D">
        <w:rPr>
          <w:sz w:val="24"/>
          <w:szCs w:val="24"/>
        </w:rPr>
        <w:t>Постановлением Администрации  Марушинского сельсовета Целинного района  Алтайского края</w:t>
      </w:r>
    </w:p>
    <w:p w:rsidR="00A42735" w:rsidRPr="0059785D" w:rsidRDefault="00A42735" w:rsidP="00A42735">
      <w:pPr>
        <w:pStyle w:val="12"/>
        <w:shd w:val="clear" w:color="auto" w:fill="auto"/>
        <w:ind w:left="6158"/>
        <w:jc w:val="right"/>
        <w:rPr>
          <w:sz w:val="24"/>
          <w:szCs w:val="24"/>
        </w:rPr>
      </w:pPr>
      <w:r w:rsidRPr="0059785D">
        <w:rPr>
          <w:sz w:val="24"/>
          <w:szCs w:val="24"/>
        </w:rPr>
        <w:t>от 11.09.2025 № 38</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РЕГЛАМЕНТ</w:t>
      </w: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 xml:space="preserve">реализации Администрацией Марушинским сельсоветом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 </w:t>
      </w: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пеням и штрафам по ним.</w:t>
      </w: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1.Общие положения</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1.1. Настоящий регламент устанавливает порядок реализации Администрацией Марушинского сельсовета Целинного района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Марушинского сельсовета Целинного района Алтайского края,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1.2. 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принимаемый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Марушинского сельсовета Целинного района Алтайского края. </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2.Мероприятия по недопущению образования</w:t>
      </w:r>
      <w:r w:rsidRPr="0059785D">
        <w:rPr>
          <w:rFonts w:ascii="Times New Roman" w:hAnsi="Times New Roman" w:cs="Times New Roman"/>
          <w:sz w:val="24"/>
          <w:szCs w:val="24"/>
        </w:rPr>
        <w:br/>
        <w:t>просроченной дебиторской задолженности по доходам, выявлению</w:t>
      </w:r>
      <w:r w:rsidRPr="0059785D">
        <w:rPr>
          <w:rFonts w:ascii="Times New Roman" w:hAnsi="Times New Roman" w:cs="Times New Roman"/>
          <w:sz w:val="24"/>
          <w:szCs w:val="24"/>
        </w:rPr>
        <w:br/>
        <w:t>факторов, влияющих на образование просроченной дебиторской</w:t>
      </w:r>
      <w:r w:rsidRPr="0059785D">
        <w:rPr>
          <w:rFonts w:ascii="Times New Roman" w:hAnsi="Times New Roman" w:cs="Times New Roman"/>
          <w:sz w:val="24"/>
          <w:szCs w:val="24"/>
        </w:rPr>
        <w:br/>
        <w:t>задолженности по доходам</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2.1. Администрация  Марушинского сельсовета Целинного района   Алтайского края осуществляющая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w:t>
      </w:r>
      <w:r w:rsidRPr="0059785D">
        <w:rPr>
          <w:rFonts w:ascii="Times New Roman" w:hAnsi="Times New Roman" w:cs="Times New Roman"/>
          <w:sz w:val="24"/>
          <w:szCs w:val="24"/>
        </w:rPr>
        <w:lastRenderedPageBreak/>
        <w:t>доходам, выявлению факторов, влияющих на образование просроченной дебиторской задолженности по доходам: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1) контролирует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контролируют:</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 предусмотренной статьей 21.3 Федерального закона от 27.07.2010 №210-ФЗ «Об организации предоставления государственных и муниципальных услуг» (далее - ГИС ГМП);</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сельского поселения, а также начисление процентов за предоставленную отсрочку или рассрочку и пени (штрафы) за просрочку уплаты платежей в  бюджет сельского поселения в порядке и случаях, предусмотренных законодательством Российской Федерации;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своевременное начисление неустойки (штрафов, пени);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2) ежеквартально обеспечивают проведение инвентаризации расчетов с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наличия сведений о взыскании с должника денежных средств в рамках исполнительного производства;</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наличия сведений о возбуждении в отношении должника дела о банкротстве;</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сельского поселения и ее списании.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5) 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 </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3.Мероприятия по урегулированию дебиторской задолженности</w:t>
      </w:r>
      <w:r w:rsidRPr="0059785D">
        <w:rPr>
          <w:rFonts w:ascii="Times New Roman" w:hAnsi="Times New Roman" w:cs="Times New Roman"/>
          <w:sz w:val="24"/>
          <w:szCs w:val="24"/>
        </w:rPr>
        <w:br/>
        <w:t>по доходам в досудебном порядке</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сельского поселения (пеней, штрафов) до начала работы по их принудительному взысканию) включают в себя:</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 xml:space="preserve">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w:t>
      </w:r>
      <w:r w:rsidRPr="0059785D">
        <w:rPr>
          <w:rFonts w:ascii="Times New Roman" w:hAnsi="Times New Roman" w:cs="Times New Roman"/>
          <w:sz w:val="24"/>
          <w:szCs w:val="24"/>
        </w:rPr>
        <w:lastRenderedPageBreak/>
        <w:t>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2) 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3.2. Администрация сельсовета при выявлении в ходе контроля за поступлением доходов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1) производят расчет задолженности по пеням и штрафам;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2) 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(государственным контрактом, соглашением).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3.5. Иные мероприятия, проводимые по решению администратора доходов бюджета сельского поселения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4.Мероприятия по принудительному</w:t>
      </w:r>
      <w:r w:rsidRPr="0059785D">
        <w:rPr>
          <w:rFonts w:ascii="Times New Roman" w:hAnsi="Times New Roman" w:cs="Times New Roman"/>
          <w:sz w:val="24"/>
          <w:szCs w:val="24"/>
        </w:rPr>
        <w:br/>
        <w:t>взысканию дебиторской задолженности по доходам</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4.3. Администрация Марушинского сельсовета Целинного района Алтайского края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4.4. В течение 10 рабочих дней со дня поступления в Администрацию  его для принудительного исполнения в порядке, установленном действующим законодательством.</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lastRenderedPageBreak/>
        <w:t>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4.6. Документы о ходе претензионно-исковой работы по взысканию задолженности, в том числе судебные акты, на бумажном носителе хранятся в Администрации Марушинского сельсовета Целинного района Алтайского края</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9при наличии)</w:t>
      </w:r>
    </w:p>
    <w:p w:rsidR="00A42735" w:rsidRPr="0059785D" w:rsidRDefault="00A42735" w:rsidP="00A42735">
      <w:pPr>
        <w:pStyle w:val="a3"/>
        <w:rPr>
          <w:rFonts w:ascii="Times New Roman" w:hAnsi="Times New Roman" w:cs="Times New Roman"/>
          <w:sz w:val="24"/>
          <w:szCs w:val="24"/>
        </w:rPr>
      </w:pPr>
    </w:p>
    <w:p w:rsidR="00A42735" w:rsidRPr="0059785D" w:rsidRDefault="00A42735" w:rsidP="00A42735">
      <w:pPr>
        <w:pStyle w:val="a3"/>
        <w:jc w:val="center"/>
        <w:rPr>
          <w:rFonts w:ascii="Times New Roman" w:hAnsi="Times New Roman" w:cs="Times New Roman"/>
          <w:sz w:val="24"/>
          <w:szCs w:val="24"/>
        </w:rPr>
      </w:pPr>
      <w:r w:rsidRPr="0059785D">
        <w:rPr>
          <w:rFonts w:ascii="Times New Roman" w:hAnsi="Times New Roman" w:cs="Times New Roman"/>
          <w:sz w:val="24"/>
          <w:szCs w:val="24"/>
        </w:rPr>
        <w:t>5.Мероприятия по наблюдению (в том числе за возможностью</w:t>
      </w:r>
      <w:r w:rsidRPr="0059785D">
        <w:rPr>
          <w:rFonts w:ascii="Times New Roman" w:hAnsi="Times New Roman" w:cs="Times New Roman"/>
          <w:sz w:val="24"/>
          <w:szCs w:val="24"/>
        </w:rPr>
        <w:br/>
        <w:t>взыскания дебиторской задолженности по доходам в случае изменения</w:t>
      </w:r>
      <w:r w:rsidRPr="0059785D">
        <w:rPr>
          <w:rFonts w:ascii="Times New Roman" w:hAnsi="Times New Roman" w:cs="Times New Roman"/>
          <w:sz w:val="24"/>
          <w:szCs w:val="24"/>
        </w:rPr>
        <w:br/>
        <w:t>имущественного положения должника) за платежеспособностью должника в</w:t>
      </w:r>
      <w:r w:rsidRPr="0059785D">
        <w:rPr>
          <w:rFonts w:ascii="Times New Roman" w:hAnsi="Times New Roman" w:cs="Times New Roman"/>
          <w:sz w:val="24"/>
          <w:szCs w:val="24"/>
        </w:rPr>
        <w:br/>
        <w:t>целях обеспечения исполнения дебиторской задолженности по доходам</w:t>
      </w:r>
    </w:p>
    <w:p w:rsidR="00A42735" w:rsidRPr="0059785D" w:rsidRDefault="00A42735" w:rsidP="00A42735">
      <w:pPr>
        <w:pStyle w:val="a3"/>
        <w:jc w:val="center"/>
        <w:rPr>
          <w:rFonts w:ascii="Times New Roman" w:hAnsi="Times New Roman" w:cs="Times New Roman"/>
          <w:sz w:val="24"/>
          <w:szCs w:val="24"/>
        </w:rPr>
      </w:pP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Марушинского сельсовета Целинного района Алтайского края осуществляет, при необходимости, взаимодействие со службой судебных приставов, включающее в себя:</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1) запрос информации о мероприятиях, проводимых приставом- 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a3"/>
        <w:jc w:val="both"/>
        <w:rPr>
          <w:rFonts w:ascii="Times New Roman" w:hAnsi="Times New Roman" w:cs="Times New Roman"/>
          <w:sz w:val="24"/>
          <w:szCs w:val="24"/>
        </w:rPr>
      </w:pPr>
      <w:r w:rsidRPr="0059785D">
        <w:rPr>
          <w:rFonts w:ascii="Times New Roman" w:hAnsi="Times New Roman" w:cs="Times New Roman"/>
          <w:sz w:val="24"/>
          <w:szCs w:val="24"/>
        </w:rPr>
        <w:t>2) 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A42735">
      <w:pPr>
        <w:pStyle w:val="a3"/>
        <w:jc w:val="both"/>
        <w:rPr>
          <w:rFonts w:ascii="Times New Roman" w:hAnsi="Times New Roman" w:cs="Times New Roman"/>
          <w:sz w:val="24"/>
          <w:szCs w:val="24"/>
        </w:rPr>
      </w:pP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hAnsi="Times New Roman" w:cs="Times New Roman"/>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РОССИЙСКАЯ ФЕДЕРАЦИЯ</w:t>
      </w: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АДМИНИСТРАЦИЯ ОВСЯННИКОВСКОГО СЕЛЬСОВЕТА</w:t>
      </w: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rPr>
          <w:rFonts w:ascii="Times New Roman" w:eastAsia="Calibri"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36</w:t>
      </w: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 Овсянниково</w:t>
      </w: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Овсянниковского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59785D" w:rsidRDefault="00A42735" w:rsidP="00A42735">
      <w:pPr>
        <w:shd w:val="clear" w:color="auto" w:fill="FFFFFF"/>
        <w:jc w:val="both"/>
        <w:rPr>
          <w:rFonts w:ascii="Times New Roman" w:eastAsia="Times New Roman" w:hAnsi="Times New Roman" w:cs="Times New Roman"/>
          <w:color w:val="1A1A1A"/>
          <w:lang w:eastAsia="ru-RU"/>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 xml:space="preserve">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Pr="0059785D">
        <w:rPr>
          <w:rFonts w:ascii="Times New Roman" w:eastAsia="Times New Roman" w:hAnsi="Times New Roman" w:cs="Times New Roman"/>
          <w:color w:val="000000"/>
          <w:spacing w:val="4"/>
          <w:lang w:eastAsia="ru-RU" w:bidi="ru-RU"/>
        </w:rPr>
        <w:t xml:space="preserve"> ПОСТАНОВЛЯЮ:</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Утвердить прилагаемый регламент реализации </w:t>
      </w:r>
      <w:r w:rsidRPr="0059785D">
        <w:rPr>
          <w:rStyle w:val="0pt"/>
          <w:rFonts w:eastAsiaTheme="minorHAnsi"/>
        </w:rPr>
        <w:t>Администрацией Овсянниковского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Признать утратившим силу постановление </w:t>
      </w:r>
      <w:r w:rsidRPr="0059785D">
        <w:rPr>
          <w:rStyle w:val="0pt"/>
          <w:rFonts w:eastAsiaTheme="minorHAnsi"/>
        </w:rPr>
        <w:t>Администрации Овсянниковского сельсовета Целинного района</w:t>
      </w:r>
      <w:r w:rsidRPr="0059785D">
        <w:rPr>
          <w:rFonts w:ascii="Times New Roman" w:eastAsia="Times New Roman" w:hAnsi="Times New Roman" w:cs="Times New Roman"/>
          <w:spacing w:val="4"/>
          <w:lang w:eastAsia="ru-RU" w:bidi="ru-RU"/>
        </w:rPr>
        <w:t xml:space="preserve"> Алтайского края от 17.05.2023г. № 12 «</w:t>
      </w:r>
      <w:r w:rsidRPr="0059785D">
        <w:rPr>
          <w:rStyle w:val="0pt"/>
          <w:rFonts w:eastAsiaTheme="minorHAnsi"/>
        </w:rPr>
        <w:t>Об утверждении регламента реали</w:t>
      </w:r>
      <w:r w:rsidRPr="0059785D">
        <w:rPr>
          <w:rStyle w:val="0pt"/>
          <w:rFonts w:eastAsiaTheme="minorHAnsi"/>
        </w:rPr>
        <w:softHyphen/>
        <w:t>зации Администрацией Овсянниковского сельсовета Целинного района полномочий администратора доходов</w:t>
      </w:r>
      <w:r w:rsidRPr="0059785D">
        <w:rPr>
          <w:rStyle w:val="0pt"/>
          <w:rFonts w:eastAsiaTheme="minorHAnsi"/>
          <w:spacing w:val="3"/>
        </w:rPr>
        <w:t xml:space="preserve"> </w:t>
      </w:r>
      <w:r w:rsidRPr="0059785D">
        <w:rPr>
          <w:rStyle w:val="0pt"/>
          <w:rFonts w:eastAsiaTheme="minorHAnsi"/>
        </w:rPr>
        <w:t>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p w:rsidR="00A42735" w:rsidRPr="0059785D" w:rsidRDefault="00A42735" w:rsidP="00A42735">
      <w:pPr>
        <w:widowControl w:val="0"/>
        <w:numPr>
          <w:ilvl w:val="0"/>
          <w:numId w:val="16"/>
        </w:numPr>
        <w:spacing w:after="847"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 Возложить на главу Администрации Овсянниковского сельсовета Целинного района Алтайского края,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widowControl w:val="0"/>
        <w:tabs>
          <w:tab w:val="left" w:pos="7738"/>
        </w:tabs>
        <w:spacing w:after="847" w:line="324" w:lineRule="exact"/>
        <w:ind w:left="7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Глава Овсянниковского сельсовета</w:t>
      </w:r>
      <w:r w:rsidR="003710B0">
        <w:rPr>
          <w:rFonts w:ascii="Times New Roman" w:eastAsia="Times New Roman" w:hAnsi="Times New Roman" w:cs="Times New Roman"/>
          <w:color w:val="000000"/>
          <w:spacing w:val="4"/>
          <w:lang w:eastAsia="ru-RU" w:bidi="ru-RU"/>
        </w:rPr>
        <w:t xml:space="preserve">         </w:t>
      </w:r>
      <w:r w:rsidRPr="0059785D">
        <w:rPr>
          <w:rFonts w:ascii="Times New Roman" w:eastAsia="Times New Roman" w:hAnsi="Times New Roman" w:cs="Times New Roman"/>
          <w:color w:val="000000"/>
          <w:spacing w:val="4"/>
          <w:lang w:eastAsia="ru-RU" w:bidi="ru-RU"/>
        </w:rPr>
        <w:t xml:space="preserve"> Р.Г.Гадиров</w:t>
      </w: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lastRenderedPageBreak/>
        <w:t>УТВЕРЖДЕН</w:t>
      </w:r>
    </w:p>
    <w:p w:rsidR="00A42735" w:rsidRPr="0059785D" w:rsidRDefault="00A42735" w:rsidP="00A42735">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Постановлением Администрации Овсянниковского сельсовета Целинного района Алтайского края </w:t>
      </w:r>
    </w:p>
    <w:p w:rsidR="00A42735" w:rsidRPr="0059785D" w:rsidRDefault="00A42735" w:rsidP="00A42735">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 сентября 2025 №36</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Овсянниковского сельсовета Целинного </w:t>
      </w:r>
      <w:r w:rsidRPr="0059785D">
        <w:rPr>
          <w:rStyle w:val="0pt"/>
          <w:rFonts w:eastAsiaTheme="minorHAnsi"/>
        </w:rPr>
        <w:t>района</w:t>
      </w:r>
      <w:r w:rsidRPr="0059785D">
        <w:rPr>
          <w:rFonts w:ascii="Times New Roman" w:eastAsia="Times New Roman" w:hAnsi="Times New Roman" w:cs="Times New Roman"/>
          <w:color w:val="000000"/>
          <w:spacing w:val="4"/>
          <w:lang w:eastAsia="ru-RU" w:bidi="ru-RU"/>
        </w:rPr>
        <w:t xml:space="preserve">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Овсянниковского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Овсянниковского</w:t>
      </w:r>
      <w:r w:rsidRPr="0059785D">
        <w:rPr>
          <w:rFonts w:ascii="Times New Roman" w:eastAsia="Times New Roman" w:hAnsi="Times New Roman" w:cs="Times New Roman"/>
          <w:color w:val="000000"/>
          <w:spacing w:val="4"/>
          <w:lang w:eastAsia="ru-RU" w:bidi="ru-RU"/>
        </w:rPr>
        <w:t xml:space="preserve"> сельсовета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Овсянниковского сельсовета</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Овсянниковского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районный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w:t>
      </w:r>
      <w:r w:rsidRPr="0059785D">
        <w:rPr>
          <w:rFonts w:ascii="Times New Roman" w:eastAsia="Times New Roman" w:hAnsi="Times New Roman" w:cs="Times New Roman"/>
          <w:color w:val="000000"/>
          <w:spacing w:val="4"/>
          <w:lang w:eastAsia="ru-RU" w:bidi="ru-RU"/>
        </w:rPr>
        <w:lastRenderedPageBreak/>
        <w:t>сельсовета, как за администратором доходов бюджета сельского поселения, в том числе 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59785D"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w:t>
      </w:r>
      <w:r w:rsidRPr="0059785D">
        <w:rPr>
          <w:rFonts w:ascii="Times New Roman" w:eastAsia="Times New Roman" w:hAnsi="Times New Roman" w:cs="Times New Roman"/>
          <w:spacing w:val="3"/>
          <w:lang w:eastAsia="ru-RU" w:bidi="ru-RU"/>
        </w:rPr>
        <w:lastRenderedPageBreak/>
        <w:t>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Администрация сельсовета при выявлении в ходе контроля за поступлением доходов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(государственным контрактом, соглашением).</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4.3. Администрация Овсянниковского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 В течение 10 рабочих дней со дня поступления в Администрацию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 Документы о ходе претензионно - исковой работы по взысканию задолженности, в том числе судебные акты, на бумажном носителе хранятся в Администрации Овсянниковского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Овсянниковского сельсовета Целинного района осуществляет, при необходимости, 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3710B0" w:rsidRPr="00765A45" w:rsidRDefault="00A42735">
      <w:pPr>
        <w:spacing w:after="160" w:line="259" w:lineRule="auto"/>
        <w:rPr>
          <w:rFonts w:ascii="Times New Roman" w:hAnsi="Times New Roman" w:cs="Times New Roman"/>
          <w:spacing w:val="1"/>
          <w:lang w:eastAsia="ru-RU" w:bidi="ru-RU"/>
        </w:rPr>
      </w:pPr>
      <w:r w:rsidRPr="00765A45">
        <w:rPr>
          <w:rFonts w:ascii="Times New Roman" w:hAnsi="Times New Roman" w:cs="Times New Roman"/>
          <w:lang w:eastAsia="ru-RU" w:bidi="ru-RU"/>
        </w:rPr>
        <w:t>проводит мониторинг эффективности взыскания просроченной дебиторской задолженности в рамках исполнительного производства.</w:t>
      </w:r>
      <w:r w:rsidR="003710B0" w:rsidRPr="00765A45">
        <w:rPr>
          <w:rFonts w:ascii="Times New Roman" w:hAnsi="Times New Roman" w:cs="Times New Roman"/>
          <w:lang w:eastAsia="ru-RU" w:bidi="ru-RU"/>
        </w:rPr>
        <w:br w:type="page"/>
      </w:r>
    </w:p>
    <w:p w:rsidR="00A42735" w:rsidRPr="0059785D" w:rsidRDefault="00A42735" w:rsidP="003710B0">
      <w:pPr>
        <w:pStyle w:val="12"/>
        <w:shd w:val="clear" w:color="auto" w:fill="auto"/>
        <w:spacing w:after="0" w:line="320" w:lineRule="exact"/>
        <w:ind w:left="1300" w:right="20"/>
        <w:jc w:val="both"/>
        <w:rPr>
          <w:sz w:val="24"/>
          <w:szCs w:val="24"/>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 xml:space="preserve">АДМИНИСТРАЦИЯ СТЕПНО-ЧУМЫШСКОГО СЕЛЬСОВЕТА </w:t>
      </w:r>
      <w:r w:rsidRPr="0059785D">
        <w:rPr>
          <w:rFonts w:ascii="Times New Roman" w:hAnsi="Times New Roman" w:cs="Times New Roman"/>
        </w:rPr>
        <w:br/>
        <w:t>ЦЕЛИННОГО РАЙОНА АЛТАЙСКОГО КРАЯ</w:t>
      </w:r>
    </w:p>
    <w:p w:rsidR="00A42735" w:rsidRPr="0059785D" w:rsidRDefault="00A42735" w:rsidP="00A42735">
      <w:pPr>
        <w:jc w:val="center"/>
        <w:rPr>
          <w:rFonts w:ascii="Times New Roman" w:hAnsi="Times New Roman" w:cs="Times New Roman"/>
          <w:b/>
        </w:rPr>
      </w:pPr>
    </w:p>
    <w:p w:rsidR="00A42735" w:rsidRPr="0059785D" w:rsidRDefault="00A42735" w:rsidP="00A42735">
      <w:pPr>
        <w:jc w:val="center"/>
        <w:rPr>
          <w:rFonts w:ascii="Times New Roman" w:hAnsi="Times New Roman" w:cs="Times New Roman"/>
          <w:b/>
        </w:rPr>
      </w:pPr>
      <w:r w:rsidRPr="0059785D">
        <w:rPr>
          <w:rFonts w:ascii="Times New Roman" w:hAnsi="Times New Roman" w:cs="Times New Roman"/>
          <w:b/>
        </w:rPr>
        <w:t>ПОСТАНОВЛЕНИЕ</w:t>
      </w:r>
    </w:p>
    <w:p w:rsidR="00A42735" w:rsidRPr="0059785D" w:rsidRDefault="00A42735" w:rsidP="00A42735">
      <w:pPr>
        <w:jc w:val="cente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color w:val="FF0000"/>
        </w:rPr>
        <w:t xml:space="preserve">  </w:t>
      </w:r>
      <w:r w:rsidRPr="0059785D">
        <w:rPr>
          <w:rFonts w:ascii="Times New Roman" w:hAnsi="Times New Roman" w:cs="Times New Roman"/>
        </w:rPr>
        <w:t>05.09.2025                                                                                        № 36</w:t>
      </w:r>
    </w:p>
    <w:p w:rsidR="00A42735" w:rsidRPr="0059785D" w:rsidRDefault="00A42735" w:rsidP="00A42735">
      <w:pPr>
        <w:jc w:val="center"/>
        <w:rPr>
          <w:rFonts w:ascii="Times New Roman" w:hAnsi="Times New Roman" w:cs="Times New Roman"/>
        </w:rPr>
      </w:pPr>
    </w:p>
    <w:p w:rsidR="00A42735" w:rsidRPr="0059785D" w:rsidRDefault="00A42735" w:rsidP="00A42735">
      <w:pPr>
        <w:jc w:val="center"/>
        <w:rPr>
          <w:rFonts w:ascii="Times New Roman" w:hAnsi="Times New Roman" w:cs="Times New Roman"/>
        </w:rPr>
      </w:pPr>
      <w:r w:rsidRPr="0059785D">
        <w:rPr>
          <w:rFonts w:ascii="Times New Roman" w:hAnsi="Times New Roman" w:cs="Times New Roman"/>
        </w:rPr>
        <w:t>с. Победа</w:t>
      </w: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 xml:space="preserve">Об исполнении </w:t>
      </w:r>
    </w:p>
    <w:p w:rsidR="00A42735" w:rsidRPr="0059785D" w:rsidRDefault="00A42735" w:rsidP="00A42735">
      <w:pPr>
        <w:rPr>
          <w:rFonts w:ascii="Times New Roman" w:hAnsi="Times New Roman" w:cs="Times New Roman"/>
        </w:rPr>
      </w:pPr>
      <w:r w:rsidRPr="0059785D">
        <w:rPr>
          <w:rFonts w:ascii="Times New Roman" w:hAnsi="Times New Roman" w:cs="Times New Roman"/>
        </w:rPr>
        <w:t>бюджета муниципального образования</w:t>
      </w:r>
      <w:r w:rsidRPr="0059785D">
        <w:rPr>
          <w:rFonts w:ascii="Times New Roman" w:hAnsi="Times New Roman" w:cs="Times New Roman"/>
        </w:rPr>
        <w:br/>
        <w:t xml:space="preserve">сельское поселение Степно-Чумышский </w:t>
      </w:r>
      <w:r w:rsidRPr="0059785D">
        <w:rPr>
          <w:rFonts w:ascii="Times New Roman" w:hAnsi="Times New Roman" w:cs="Times New Roman"/>
        </w:rPr>
        <w:br/>
        <w:t>сельсовет Целинный район</w:t>
      </w:r>
      <w:r w:rsidRPr="0059785D">
        <w:rPr>
          <w:rFonts w:ascii="Times New Roman" w:hAnsi="Times New Roman" w:cs="Times New Roman"/>
        </w:rPr>
        <w:br/>
        <w:t>Алтайского края за 1 полугодие  2025 г.</w:t>
      </w:r>
    </w:p>
    <w:p w:rsidR="00A42735" w:rsidRPr="0059785D" w:rsidRDefault="00A42735" w:rsidP="00A42735">
      <w:pPr>
        <w:rPr>
          <w:rFonts w:ascii="Times New Roman" w:hAnsi="Times New Roman" w:cs="Times New Roman"/>
        </w:rPr>
      </w:pPr>
    </w:p>
    <w:p w:rsidR="00A42735" w:rsidRPr="0059785D" w:rsidRDefault="00A42735" w:rsidP="00A42735">
      <w:pPr>
        <w:ind w:firstLine="567"/>
        <w:jc w:val="both"/>
        <w:rPr>
          <w:rFonts w:ascii="Times New Roman" w:hAnsi="Times New Roman" w:cs="Times New Roman"/>
        </w:rPr>
      </w:pPr>
      <w:r w:rsidRPr="0059785D">
        <w:rPr>
          <w:rFonts w:ascii="Times New Roman" w:hAnsi="Times New Roman" w:cs="Times New Roman"/>
        </w:rPr>
        <w:t xml:space="preserve">В соответствии </w:t>
      </w:r>
      <w:r w:rsidRPr="0059785D">
        <w:rPr>
          <w:rFonts w:ascii="Times New Roman" w:hAnsi="Times New Roman" w:cs="Times New Roman"/>
          <w:shd w:val="clear" w:color="auto" w:fill="FFFFFF"/>
        </w:rPr>
        <w:t xml:space="preserve">с пунктом 5 статьи 264.2 Бюджетного кодекса РФ, </w:t>
      </w:r>
      <w:r w:rsidRPr="0059785D">
        <w:rPr>
          <w:rFonts w:ascii="Times New Roman" w:hAnsi="Times New Roman" w:cs="Times New Roman"/>
        </w:rPr>
        <w:t xml:space="preserve">  решения Степно-Чумышского сельского Совета депутатов Целинного района Алтайского края от 24.12.2021 № 53 «Об утверждении Положения о бюджетном устройстве бюджетном процессе и финансовом контроле в муниципальном образовании сельское поселение Степно-Чумышский сельсовет Целинном районе Алтайского края   </w:t>
      </w:r>
    </w:p>
    <w:p w:rsidR="00A42735" w:rsidRPr="0059785D" w:rsidRDefault="00A42735" w:rsidP="00A42735">
      <w:pPr>
        <w:ind w:firstLine="567"/>
        <w:jc w:val="both"/>
        <w:rPr>
          <w:rFonts w:ascii="Times New Roman" w:hAnsi="Times New Roman" w:cs="Times New Roman"/>
        </w:rPr>
      </w:pPr>
    </w:p>
    <w:p w:rsidR="00A42735" w:rsidRPr="0059785D" w:rsidRDefault="00A42735" w:rsidP="00A42735">
      <w:pPr>
        <w:ind w:firstLine="567"/>
        <w:jc w:val="center"/>
        <w:rPr>
          <w:rFonts w:ascii="Times New Roman" w:hAnsi="Times New Roman" w:cs="Times New Roman"/>
        </w:rPr>
      </w:pPr>
      <w:r w:rsidRPr="0059785D">
        <w:rPr>
          <w:rFonts w:ascii="Times New Roman" w:hAnsi="Times New Roman" w:cs="Times New Roman"/>
        </w:rPr>
        <w:t>ПОСТАНОВЛЯЮ:</w:t>
      </w:r>
    </w:p>
    <w:p w:rsidR="00A42735" w:rsidRPr="0059785D" w:rsidRDefault="00A42735" w:rsidP="00A42735">
      <w:pPr>
        <w:pStyle w:val="a8"/>
        <w:numPr>
          <w:ilvl w:val="0"/>
          <w:numId w:val="17"/>
        </w:numPr>
        <w:spacing w:line="276" w:lineRule="auto"/>
        <w:jc w:val="both"/>
      </w:pPr>
      <w:r w:rsidRPr="0059785D">
        <w:t>Утвердить прилагаемый отчет об исполнении бюджета муниципального образования сельское поселение Степно-Чумышский сельсовет Целинного района Алтайского края за  1 полугодие  2025  года.</w:t>
      </w:r>
    </w:p>
    <w:p w:rsidR="00A42735" w:rsidRPr="0059785D" w:rsidRDefault="00A42735" w:rsidP="00A42735">
      <w:pPr>
        <w:pStyle w:val="a8"/>
        <w:numPr>
          <w:ilvl w:val="0"/>
          <w:numId w:val="17"/>
        </w:numPr>
        <w:spacing w:line="276" w:lineRule="auto"/>
        <w:jc w:val="both"/>
      </w:pPr>
      <w:r w:rsidRPr="0059785D">
        <w:t xml:space="preserve">Направить данный отчет в Степно-Чумышский сельский Совет депутатов  и опубликовать на официальном сайте администрации сельсовета.   </w:t>
      </w:r>
    </w:p>
    <w:p w:rsidR="00A42735" w:rsidRPr="0059785D" w:rsidRDefault="00A42735" w:rsidP="00A42735">
      <w:pPr>
        <w:jc w:val="both"/>
        <w:rPr>
          <w:rFonts w:ascii="Times New Roman" w:hAnsi="Times New Roman" w:cs="Times New Roman"/>
        </w:rPr>
      </w:pPr>
    </w:p>
    <w:p w:rsidR="00A42735" w:rsidRPr="0059785D" w:rsidRDefault="00A42735" w:rsidP="00A42735">
      <w:pPr>
        <w:jc w:val="both"/>
        <w:rPr>
          <w:rFonts w:ascii="Times New Roman" w:hAnsi="Times New Roman" w:cs="Times New Roman"/>
        </w:rPr>
      </w:pPr>
    </w:p>
    <w:p w:rsidR="00A42735" w:rsidRPr="0059785D" w:rsidRDefault="00A42735" w:rsidP="00A42735">
      <w:pPr>
        <w:jc w:val="both"/>
        <w:rPr>
          <w:rFonts w:ascii="Times New Roman" w:hAnsi="Times New Roman" w:cs="Times New Roman"/>
        </w:rPr>
      </w:pPr>
    </w:p>
    <w:p w:rsidR="00A42735" w:rsidRPr="0059785D" w:rsidRDefault="00A42735" w:rsidP="00A42735">
      <w:pPr>
        <w:jc w:val="both"/>
        <w:rPr>
          <w:rFonts w:ascii="Times New Roman" w:hAnsi="Times New Roman" w:cs="Times New Roman"/>
        </w:rPr>
      </w:pP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r w:rsidRPr="0059785D">
        <w:rPr>
          <w:rFonts w:ascii="Times New Roman" w:hAnsi="Times New Roman" w:cs="Times New Roman"/>
        </w:rPr>
        <w:t>Глава   сельсовета                                                                   А.И. Черникова</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spacing w:val="3"/>
          <w:lang w:eastAsia="ru-RU" w:bidi="ru-RU"/>
        </w:rPr>
      </w:pPr>
    </w:p>
    <w:p w:rsidR="00A42735" w:rsidRPr="0059785D" w:rsidRDefault="00A42735" w:rsidP="00A42735">
      <w:pPr>
        <w:rPr>
          <w:rFonts w:ascii="Times New Roman" w:hAnsi="Times New Roman" w:cs="Times New Roman"/>
        </w:rPr>
      </w:pP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lastRenderedPageBreak/>
        <w:t>Администрация Степно-Чумышского сельсовета</w:t>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eastAsia="Calibri"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37</w:t>
      </w: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с.Победа</w:t>
      </w: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Степно-Чумышского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59785D" w:rsidRDefault="00A42735" w:rsidP="00A42735">
      <w:pPr>
        <w:shd w:val="clear" w:color="auto" w:fill="FFFFFF"/>
        <w:jc w:val="both"/>
        <w:rPr>
          <w:rFonts w:ascii="Times New Roman" w:eastAsia="Times New Roman" w:hAnsi="Times New Roman" w:cs="Times New Roman"/>
          <w:color w:val="FF0000"/>
          <w:lang w:eastAsia="ru-RU"/>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 xml:space="preserve">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Pr="0059785D">
        <w:rPr>
          <w:rFonts w:ascii="Times New Roman" w:eastAsia="Times New Roman" w:hAnsi="Times New Roman" w:cs="Times New Roman"/>
          <w:spacing w:val="4"/>
          <w:lang w:eastAsia="ru-RU" w:bidi="ru-RU"/>
        </w:rPr>
        <w:t>ПРИКАЗЫВАЮ:</w:t>
      </w:r>
    </w:p>
    <w:p w:rsidR="00A42735" w:rsidRPr="0059785D" w:rsidRDefault="00A42735" w:rsidP="00A42735">
      <w:pPr>
        <w:widowControl w:val="0"/>
        <w:spacing w:line="324" w:lineRule="exact"/>
        <w:ind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1.Утвердить прилагаемый регламент реализации </w:t>
      </w:r>
      <w:r w:rsidRPr="0059785D">
        <w:rPr>
          <w:rStyle w:val="0pt"/>
          <w:rFonts w:eastAsiaTheme="minorHAnsi"/>
        </w:rPr>
        <w:t>администрацией Степно-Чумышского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847" w:line="324" w:lineRule="exact"/>
        <w:ind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2.Возложить на главу Степно-Чумышского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Глава сельсовета                                                   А.И.Черникова</w:t>
      </w:r>
    </w:p>
    <w:p w:rsidR="00A42735" w:rsidRPr="0059785D" w:rsidRDefault="00A42735" w:rsidP="00A42735">
      <w:pPr>
        <w:widowControl w:val="0"/>
        <w:spacing w:after="71" w:line="240" w:lineRule="exact"/>
        <w:ind w:left="6140"/>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9E0778" w:rsidRDefault="009E0778">
      <w:pPr>
        <w:spacing w:after="160" w:line="259" w:lineRule="auto"/>
        <w:rPr>
          <w:rFonts w:ascii="Times New Roman" w:eastAsia="Times New Roman" w:hAnsi="Times New Roman" w:cs="Times New Roman"/>
          <w:spacing w:val="4"/>
          <w:lang w:eastAsia="ru-RU" w:bidi="ru-RU"/>
        </w:rPr>
      </w:pPr>
      <w:r>
        <w:rPr>
          <w:rFonts w:ascii="Times New Roman" w:eastAsia="Times New Roman" w:hAnsi="Times New Roman" w:cs="Times New Roman"/>
          <w:spacing w:val="4"/>
          <w:lang w:eastAsia="ru-RU" w:bidi="ru-RU"/>
        </w:rPr>
        <w:br w:type="page"/>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УТВЕРЖДЕН</w:t>
      </w:r>
    </w:p>
    <w:p w:rsidR="00A42735" w:rsidRPr="0059785D" w:rsidRDefault="00A42735" w:rsidP="00A42735">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постановление администрации Степно-Чумышского сельсовета Целинного района Алтайского края </w:t>
      </w:r>
    </w:p>
    <w:p w:rsidR="00A42735" w:rsidRPr="0059785D" w:rsidRDefault="00A42735" w:rsidP="00A42735">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12.09.2025 № 37</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w:t>
      </w:r>
      <w:r w:rsidRPr="0059785D">
        <w:rPr>
          <w:rStyle w:val="0pt"/>
          <w:rFonts w:eastAsiaTheme="minorHAnsi"/>
        </w:rPr>
        <w:t>Степно-Чумышского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Степно-Чумышского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w:t>
      </w:r>
      <w:r w:rsidRPr="0059785D">
        <w:rPr>
          <w:rFonts w:ascii="Times New Roman" w:eastAsia="Times New Roman" w:hAnsi="Times New Roman" w:cs="Times New Roman"/>
          <w:color w:val="000000"/>
          <w:spacing w:val="4"/>
          <w:lang w:eastAsia="ru-RU" w:bidi="ru-RU"/>
        </w:rPr>
        <w:t>Степно-Чумышского сельсовета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Степно-Чумышского сельсовета</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Степно-Чумышского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w:t>
      </w:r>
      <w:r w:rsidRPr="0059785D">
        <w:rPr>
          <w:rFonts w:ascii="Times New Roman" w:eastAsia="Times New Roman" w:hAnsi="Times New Roman" w:cs="Times New Roman"/>
          <w:color w:val="000000"/>
          <w:spacing w:val="4"/>
          <w:lang w:eastAsia="ru-RU" w:bidi="ru-RU"/>
        </w:rPr>
        <w:lastRenderedPageBreak/>
        <w:t>сельсовета, как за администратором доходов бюджета сельского поселения, в том числе 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3710B0"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w:t>
      </w:r>
      <w:r w:rsidRPr="003710B0">
        <w:rPr>
          <w:rFonts w:ascii="Times New Roman" w:eastAsia="Times New Roman" w:hAnsi="Times New Roman" w:cs="Times New Roman"/>
          <w:spacing w:val="3"/>
          <w:lang w:eastAsia="ru-RU" w:bidi="ru-RU"/>
        </w:rPr>
        <w:t>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w:t>
      </w:r>
      <w:r w:rsidRPr="0059785D">
        <w:rPr>
          <w:rFonts w:ascii="Times New Roman" w:eastAsia="Times New Roman" w:hAnsi="Times New Roman" w:cs="Times New Roman"/>
          <w:spacing w:val="3"/>
          <w:lang w:eastAsia="ru-RU" w:bidi="ru-RU"/>
        </w:rPr>
        <w:lastRenderedPageBreak/>
        <w:t>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w:t>
      </w:r>
      <w:r w:rsidRPr="003710B0">
        <w:rPr>
          <w:rFonts w:ascii="Times New Roman" w:eastAsia="Times New Roman" w:hAnsi="Times New Roman" w:cs="Times New Roman"/>
          <w:spacing w:val="3"/>
          <w:lang w:eastAsia="ru-RU" w:bidi="ru-RU"/>
        </w:rPr>
        <w:t>государственного контракта</w:t>
      </w:r>
      <w:r w:rsidRPr="0059785D">
        <w:rPr>
          <w:rFonts w:ascii="Times New Roman" w:eastAsia="Times New Roman" w:hAnsi="Times New Roman" w:cs="Times New Roman"/>
          <w:spacing w:val="3"/>
          <w:lang w:eastAsia="ru-RU" w:bidi="ru-RU"/>
        </w:rPr>
        <w:t>,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w:t>
      </w:r>
      <w:r w:rsidRPr="003710B0">
        <w:rPr>
          <w:rFonts w:ascii="Times New Roman" w:eastAsia="Times New Roman" w:hAnsi="Times New Roman" w:cs="Times New Roman"/>
          <w:spacing w:val="3"/>
          <w:lang w:eastAsia="ru-RU" w:bidi="ru-RU"/>
        </w:rPr>
        <w:t xml:space="preserve"> Администрация сельсовета при выявлении в ходе контроля за поступлением доходов</w:t>
      </w:r>
      <w:r w:rsidRPr="0059785D">
        <w:rPr>
          <w:rFonts w:ascii="Times New Roman" w:eastAsia="Times New Roman" w:hAnsi="Times New Roman" w:cs="Times New Roman"/>
          <w:spacing w:val="3"/>
          <w:lang w:eastAsia="ru-RU" w:bidi="ru-RU"/>
        </w:rPr>
        <w:t xml:space="preserve">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3710B0"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w:t>
      </w:r>
      <w:r w:rsidRPr="003710B0">
        <w:rPr>
          <w:rFonts w:ascii="Times New Roman" w:eastAsia="Times New Roman" w:hAnsi="Times New Roman" w:cs="Times New Roman"/>
          <w:spacing w:val="3"/>
          <w:lang w:eastAsia="ru-RU" w:bidi="ru-RU"/>
        </w:rPr>
        <w:t>государственным контрактом, соглашением).</w:t>
      </w:r>
    </w:p>
    <w:p w:rsidR="00A42735" w:rsidRPr="003710B0" w:rsidRDefault="00A42735" w:rsidP="00A42735">
      <w:pPr>
        <w:widowControl w:val="0"/>
        <w:spacing w:after="40" w:line="320" w:lineRule="exact"/>
        <w:ind w:right="403"/>
        <w:jc w:val="both"/>
        <w:rPr>
          <w:rStyle w:val="0pt"/>
          <w:rFonts w:eastAsiaTheme="minorHAnsi"/>
          <w:color w:val="auto"/>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4.3. Администрация Степно-Чумышского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3710B0"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 </w:t>
      </w:r>
      <w:r w:rsidRPr="003710B0">
        <w:rPr>
          <w:sz w:val="24"/>
          <w:szCs w:val="24"/>
          <w:lang w:eastAsia="ru-RU" w:bidi="ru-RU"/>
        </w:rPr>
        <w:t>В течение 10 рабочих дней со дня поступления в администрацию исполнительного документа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4.6.Документы о ходе претензионно-исковой работы по взысканию задолженности, в том числе судебные акты, на бумажном носителе хранятся в администрации Степно-Чумышского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Степно-Чумышского сельсовета Целинного района осуществляет, при необходимости, </w:t>
      </w:r>
      <w:r w:rsidRPr="0059785D">
        <w:rPr>
          <w:sz w:val="24"/>
          <w:szCs w:val="24"/>
          <w:lang w:eastAsia="ru-RU" w:bidi="ru-RU"/>
        </w:rPr>
        <w:lastRenderedPageBreak/>
        <w:t>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spacing w:val="3"/>
          <w:lang w:eastAsia="ru-RU" w:bidi="ru-RU"/>
        </w:rPr>
      </w:pPr>
    </w:p>
    <w:p w:rsidR="00A42735" w:rsidRPr="0059785D" w:rsidRDefault="00A42735" w:rsidP="00A42735">
      <w:pPr>
        <w:rPr>
          <w:rFonts w:ascii="Times New Roman" w:hAnsi="Times New Roman" w:cs="Times New Roman"/>
        </w:rPr>
      </w:pP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F17335" w:rsidP="00A42735">
      <w:pPr>
        <w:jc w:val="center"/>
        <w:rPr>
          <w:rFonts w:ascii="Times New Roman" w:eastAsia="Calibri" w:hAnsi="Times New Roman" w:cs="Times New Roman"/>
        </w:rPr>
      </w:pPr>
      <w:r w:rsidRPr="00F17335">
        <w:rPr>
          <w:rFonts w:ascii="Times New Roman" w:hAnsi="Times New Roman" w:cs="Times New Roman"/>
          <w:noProof/>
        </w:rPr>
        <w:lastRenderedPageBreak/>
        <w:pict>
          <v:rect id="_x0000_s1049" style="position:absolute;left:0;text-align:left;margin-left:608.7pt;margin-top:28.9pt;width:245.25pt;height:107.25pt;z-index:251663360" strokecolor="white">
            <v:textbox>
              <w:txbxContent>
                <w:p w:rsidR="00B1448D" w:rsidRPr="004B764C" w:rsidRDefault="00B1448D" w:rsidP="00BC2D23">
                  <w:r>
                    <w:rPr>
                      <w:highlight w:val="yellow"/>
                    </w:rPr>
                    <w:t>.</w:t>
                  </w:r>
                </w:p>
                <w:p w:rsidR="00B1448D" w:rsidRPr="004B764C" w:rsidRDefault="00B1448D" w:rsidP="00BC2D23"/>
              </w:txbxContent>
            </v:textbox>
          </v:rect>
        </w:pict>
      </w:r>
      <w:r w:rsidR="00A42735" w:rsidRPr="0059785D">
        <w:rPr>
          <w:rFonts w:ascii="Times New Roman" w:eastAsia="Calibri" w:hAnsi="Times New Roman" w:cs="Times New Roman"/>
        </w:rPr>
        <w:t>Администрация Хомутинского  сельсовета</w:t>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rPr>
          <w:rFonts w:ascii="Times New Roman" w:eastAsia="Calibri"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14</w:t>
      </w: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с.Хомутино</w:t>
      </w: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Хомутинского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59785D" w:rsidRDefault="00A42735" w:rsidP="00A42735">
      <w:pPr>
        <w:shd w:val="clear" w:color="auto" w:fill="FFFFFF"/>
        <w:jc w:val="both"/>
        <w:rPr>
          <w:rFonts w:ascii="Times New Roman" w:hAnsi="Times New Roman" w:cs="Times New Roman"/>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59785D">
        <w:rPr>
          <w:rFonts w:ascii="Times New Roman" w:hAnsi="Times New Roman" w:cs="Times New Roman"/>
        </w:rPr>
        <w:t xml:space="preserve"> </w:t>
      </w:r>
    </w:p>
    <w:p w:rsidR="00A42735" w:rsidRPr="0059785D" w:rsidRDefault="00A42735" w:rsidP="00A42735">
      <w:pPr>
        <w:shd w:val="clear" w:color="auto" w:fill="FFFFFF"/>
        <w:jc w:val="both"/>
        <w:rPr>
          <w:rFonts w:ascii="Times New Roman" w:hAnsi="Times New Roman" w:cs="Times New Roman"/>
        </w:rPr>
      </w:pPr>
      <w:r w:rsidRPr="0059785D">
        <w:rPr>
          <w:rFonts w:ascii="Times New Roman" w:hAnsi="Times New Roman" w:cs="Times New Roman"/>
        </w:rPr>
        <w:t>Постановляю:</w:t>
      </w:r>
    </w:p>
    <w:p w:rsidR="00A42735" w:rsidRPr="0059785D" w:rsidRDefault="00A42735" w:rsidP="00A42735">
      <w:pPr>
        <w:shd w:val="clear" w:color="auto" w:fill="FFFFFF"/>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Утвердить прилагаемый регламент реализации </w:t>
      </w:r>
      <w:r w:rsidRPr="0059785D">
        <w:rPr>
          <w:rStyle w:val="0pt"/>
          <w:rFonts w:eastAsiaTheme="minorHAnsi"/>
        </w:rPr>
        <w:t>Администрацией Хомутинского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Признать утратившим силу постановление </w:t>
      </w:r>
      <w:r w:rsidRPr="0059785D">
        <w:rPr>
          <w:rStyle w:val="0pt"/>
          <w:rFonts w:eastAsiaTheme="minorHAnsi"/>
        </w:rPr>
        <w:t>Администрации Хомутинского сельсовета Целинного района</w:t>
      </w:r>
      <w:r w:rsidRPr="0059785D">
        <w:rPr>
          <w:rFonts w:ascii="Times New Roman" w:eastAsia="Times New Roman" w:hAnsi="Times New Roman" w:cs="Times New Roman"/>
          <w:spacing w:val="4"/>
          <w:lang w:eastAsia="ru-RU" w:bidi="ru-RU"/>
        </w:rPr>
        <w:t xml:space="preserve"> Алтайского края от 17.05.2023г. № 13-р «</w:t>
      </w:r>
      <w:r w:rsidRPr="0059785D">
        <w:rPr>
          <w:rStyle w:val="0pt"/>
          <w:rFonts w:eastAsiaTheme="minorHAnsi"/>
        </w:rPr>
        <w:t>Об утверждении регламента реали</w:t>
      </w:r>
      <w:r w:rsidRPr="0059785D">
        <w:rPr>
          <w:rStyle w:val="0pt"/>
          <w:rFonts w:eastAsiaTheme="minorHAnsi"/>
        </w:rPr>
        <w:softHyphen/>
        <w:t>зации Администрацией Хомутинского сельсовета Целинного района полномочий администратора доходов</w:t>
      </w:r>
      <w:r w:rsidRPr="0059785D">
        <w:rPr>
          <w:rStyle w:val="0pt"/>
          <w:rFonts w:eastAsiaTheme="minorHAnsi"/>
          <w:spacing w:val="3"/>
        </w:rPr>
        <w:t xml:space="preserve"> </w:t>
      </w:r>
      <w:r w:rsidRPr="0059785D">
        <w:rPr>
          <w:rStyle w:val="0pt"/>
          <w:rFonts w:eastAsiaTheme="minorHAnsi"/>
        </w:rPr>
        <w:t>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p w:rsidR="00A42735" w:rsidRPr="0059785D" w:rsidRDefault="00A42735" w:rsidP="00A42735">
      <w:pPr>
        <w:widowControl w:val="0"/>
        <w:numPr>
          <w:ilvl w:val="0"/>
          <w:numId w:val="16"/>
        </w:numPr>
        <w:spacing w:after="847"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 Возложить на главу Хомутинского сельсовета,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Глава сельсовета                                                   Ю.А.Пастухов</w:t>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lastRenderedPageBreak/>
        <w:t>УТВЕРЖДЕН</w:t>
      </w:r>
    </w:p>
    <w:p w:rsidR="00A42735" w:rsidRPr="0059785D" w:rsidRDefault="00A42735" w:rsidP="00A42735">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Постановление Администрации Хомутинского сельсовета Целинного района Алтайского края </w:t>
      </w:r>
    </w:p>
    <w:p w:rsidR="00A42735" w:rsidRPr="0059785D" w:rsidRDefault="00A42735" w:rsidP="00A42735">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 сентября 2025 №14</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w:t>
      </w:r>
      <w:r w:rsidRPr="0059785D">
        <w:rPr>
          <w:rStyle w:val="0pt"/>
          <w:rFonts w:eastAsiaTheme="minorHAnsi"/>
        </w:rPr>
        <w:t>Хомутинского сельсовета Целинногог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Хомутинского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w:t>
      </w:r>
      <w:r w:rsidRPr="0059785D">
        <w:rPr>
          <w:rFonts w:ascii="Times New Roman" w:eastAsia="Times New Roman" w:hAnsi="Times New Roman" w:cs="Times New Roman"/>
          <w:color w:val="000000"/>
          <w:spacing w:val="4"/>
          <w:lang w:eastAsia="ru-RU" w:bidi="ru-RU"/>
        </w:rPr>
        <w:t>Хомутинского сельсовета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Хомутинского сельсовета</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Хомутинского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местный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lastRenderedPageBreak/>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3710B0"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w:t>
      </w:r>
      <w:r w:rsidRPr="003710B0">
        <w:rPr>
          <w:rFonts w:ascii="Times New Roman" w:eastAsia="Times New Roman" w:hAnsi="Times New Roman" w:cs="Times New Roman"/>
          <w:spacing w:val="3"/>
          <w:lang w:eastAsia="ru-RU" w:bidi="ru-RU"/>
        </w:rPr>
        <w:t>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направление требования должнику о погашении образовавшейся задолженности </w:t>
      </w:r>
      <w:r w:rsidRPr="0059785D">
        <w:rPr>
          <w:rFonts w:ascii="Times New Roman" w:eastAsia="Times New Roman" w:hAnsi="Times New Roman" w:cs="Times New Roman"/>
          <w:spacing w:val="3"/>
          <w:lang w:eastAsia="ru-RU" w:bidi="ru-RU"/>
        </w:rPr>
        <w:lastRenderedPageBreak/>
        <w:t>(в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w:t>
      </w:r>
      <w:r w:rsidRPr="003710B0">
        <w:rPr>
          <w:rFonts w:ascii="Times New Roman" w:eastAsia="Times New Roman" w:hAnsi="Times New Roman" w:cs="Times New Roman"/>
          <w:spacing w:val="3"/>
          <w:lang w:eastAsia="ru-RU" w:bidi="ru-RU"/>
        </w:rPr>
        <w:t>государственного контракта,</w:t>
      </w:r>
      <w:r w:rsidRPr="0059785D">
        <w:rPr>
          <w:rFonts w:ascii="Times New Roman" w:eastAsia="Times New Roman" w:hAnsi="Times New Roman" w:cs="Times New Roman"/>
          <w:spacing w:val="3"/>
          <w:lang w:eastAsia="ru-RU" w:bidi="ru-RU"/>
        </w:rPr>
        <w:t xml:space="preserve">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w:t>
      </w:r>
      <w:r w:rsidRPr="003710B0">
        <w:rPr>
          <w:rFonts w:ascii="Times New Roman" w:eastAsia="Times New Roman" w:hAnsi="Times New Roman" w:cs="Times New Roman"/>
          <w:spacing w:val="3"/>
          <w:lang w:eastAsia="ru-RU" w:bidi="ru-RU"/>
        </w:rPr>
        <w:t xml:space="preserve">Администрация сельсовета при выявлении в ходе контроля за поступлением доходов </w:t>
      </w:r>
      <w:r w:rsidRPr="0059785D">
        <w:rPr>
          <w:rFonts w:ascii="Times New Roman" w:eastAsia="Times New Roman" w:hAnsi="Times New Roman" w:cs="Times New Roman"/>
          <w:spacing w:val="3"/>
          <w:lang w:eastAsia="ru-RU" w:bidi="ru-RU"/>
        </w:rPr>
        <w:t>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3710B0"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w:t>
      </w:r>
      <w:r w:rsidRPr="003710B0">
        <w:rPr>
          <w:rFonts w:ascii="Times New Roman" w:eastAsia="Times New Roman" w:hAnsi="Times New Roman" w:cs="Times New Roman"/>
          <w:spacing w:val="3"/>
          <w:lang w:eastAsia="ru-RU" w:bidi="ru-RU"/>
        </w:rPr>
        <w:t>государственным контрактом, соглашением).</w:t>
      </w:r>
    </w:p>
    <w:p w:rsidR="00A42735" w:rsidRPr="003710B0" w:rsidRDefault="00A42735" w:rsidP="00A42735">
      <w:pPr>
        <w:widowControl w:val="0"/>
        <w:spacing w:after="40" w:line="320" w:lineRule="exact"/>
        <w:ind w:right="403"/>
        <w:jc w:val="both"/>
        <w:rPr>
          <w:rStyle w:val="0pt"/>
          <w:rFonts w:eastAsiaTheme="minorHAnsi"/>
          <w:color w:val="auto"/>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4.1. При отсутствии добровольного исполнения требования (претензии) должником </w:t>
      </w:r>
      <w:r w:rsidRPr="0059785D">
        <w:rPr>
          <w:rFonts w:ascii="Times New Roman" w:eastAsia="Times New Roman" w:hAnsi="Times New Roman" w:cs="Times New Roman"/>
          <w:spacing w:val="3"/>
          <w:lang w:eastAsia="ru-RU" w:bidi="ru-RU"/>
        </w:rPr>
        <w:lastRenderedPageBreak/>
        <w:t>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4.3. Администрация Хомутинского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3710B0"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 </w:t>
      </w:r>
      <w:r w:rsidRPr="003710B0">
        <w:rPr>
          <w:sz w:val="24"/>
          <w:szCs w:val="24"/>
          <w:lang w:eastAsia="ru-RU" w:bidi="ru-RU"/>
        </w:rPr>
        <w:t>В течение 10 рабочих дней со дня поступления в Администрацию исполнительного документа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4.6.Документы о ходе претензионно-исковой работы по взысканию задолженности, в том числе судебные акты, на бумажном носителе хранятся в Администрации Хомутинского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Хомутинского сельсовета Целинного района осуществляет, при необходимости, 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 xml:space="preserve">проводит мониторинг эффективности взыскания просроченной дебиторской </w:t>
      </w:r>
      <w:r w:rsidRPr="0059785D">
        <w:rPr>
          <w:sz w:val="24"/>
          <w:szCs w:val="24"/>
          <w:lang w:eastAsia="ru-RU" w:bidi="ru-RU"/>
        </w:rPr>
        <w:lastRenderedPageBreak/>
        <w:t>задолженности в рамках исполнительного производства.</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spacing w:val="3"/>
          <w:lang w:eastAsia="ru-RU" w:bidi="ru-RU"/>
        </w:rPr>
      </w:pPr>
    </w:p>
    <w:p w:rsidR="00A42735" w:rsidRPr="0059785D" w:rsidRDefault="00A42735">
      <w:pPr>
        <w:spacing w:after="160" w:line="259" w:lineRule="auto"/>
        <w:rPr>
          <w:rFonts w:ascii="Times New Roman" w:hAnsi="Times New Roman" w:cs="Times New Roman"/>
        </w:rPr>
      </w:pPr>
      <w:r w:rsidRPr="0059785D">
        <w:rPr>
          <w:rFonts w:ascii="Times New Roman" w:hAnsi="Times New Roman" w:cs="Times New Roman"/>
        </w:rPr>
        <w:br w:type="page"/>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lastRenderedPageBreak/>
        <w:t xml:space="preserve">Администрация Шалапского сельсовета </w:t>
      </w: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Целинного района Алтайского края</w:t>
      </w: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b/>
        </w:rPr>
      </w:pPr>
      <w:r w:rsidRPr="0059785D">
        <w:rPr>
          <w:rFonts w:ascii="Times New Roman" w:eastAsia="Calibri" w:hAnsi="Times New Roman" w:cs="Times New Roman"/>
          <w:b/>
        </w:rPr>
        <w:t>ПОСТАНОВЛЕНИЕ</w:t>
      </w:r>
    </w:p>
    <w:p w:rsidR="00A42735" w:rsidRPr="0059785D" w:rsidRDefault="00A42735" w:rsidP="00A42735">
      <w:pPr>
        <w:rPr>
          <w:rFonts w:ascii="Times New Roman" w:eastAsia="Calibri" w:hAnsi="Times New Roman" w:cs="Times New Roman"/>
        </w:rPr>
      </w:pPr>
      <w:r w:rsidRPr="0059785D">
        <w:rPr>
          <w:rFonts w:ascii="Times New Roman" w:hAnsi="Times New Roman" w:cs="Times New Roman"/>
        </w:rPr>
        <w:t>12.09.2025</w:t>
      </w:r>
      <w:r w:rsidRPr="0059785D">
        <w:rPr>
          <w:rFonts w:ascii="Times New Roman" w:eastAsia="Calibri" w:hAnsi="Times New Roman" w:cs="Times New Roman"/>
        </w:rPr>
        <w:t xml:space="preserve"> г.</w:t>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r>
      <w:r w:rsidRPr="0059785D">
        <w:rPr>
          <w:rFonts w:ascii="Times New Roman" w:eastAsia="Calibri" w:hAnsi="Times New Roman" w:cs="Times New Roman"/>
        </w:rPr>
        <w:tab/>
        <w:t xml:space="preserve">                </w:t>
      </w:r>
      <w:r w:rsidRPr="0059785D">
        <w:rPr>
          <w:rFonts w:ascii="Times New Roman" w:hAnsi="Times New Roman" w:cs="Times New Roman"/>
        </w:rPr>
        <w:t xml:space="preserve">                                           №  10</w:t>
      </w:r>
    </w:p>
    <w:p w:rsidR="00A42735" w:rsidRPr="0059785D" w:rsidRDefault="00A42735" w:rsidP="00A42735">
      <w:pPr>
        <w:rPr>
          <w:rFonts w:ascii="Times New Roman" w:eastAsia="Calibri" w:hAnsi="Times New Roman" w:cs="Times New Roman"/>
        </w:rPr>
      </w:pPr>
    </w:p>
    <w:p w:rsidR="00A42735" w:rsidRPr="0059785D" w:rsidRDefault="00A42735" w:rsidP="00A42735">
      <w:pPr>
        <w:jc w:val="center"/>
        <w:rPr>
          <w:rFonts w:ascii="Times New Roman" w:eastAsia="Calibri" w:hAnsi="Times New Roman" w:cs="Times New Roman"/>
        </w:rPr>
      </w:pPr>
      <w:r w:rsidRPr="0059785D">
        <w:rPr>
          <w:rFonts w:ascii="Times New Roman" w:eastAsia="Calibri" w:hAnsi="Times New Roman" w:cs="Times New Roman"/>
        </w:rPr>
        <w:t>с. Целинное</w:t>
      </w:r>
    </w:p>
    <w:p w:rsidR="00A42735" w:rsidRPr="0059785D" w:rsidRDefault="00A42735" w:rsidP="00A42735">
      <w:pPr>
        <w:jc w:val="center"/>
        <w:rPr>
          <w:rFonts w:ascii="Times New Roman" w:hAnsi="Times New Roman" w:cs="Times New Roman"/>
        </w:rPr>
      </w:pPr>
    </w:p>
    <w:tbl>
      <w:tblPr>
        <w:tblStyle w:val="ae"/>
        <w:tblW w:w="0" w:type="auto"/>
        <w:tblLayout w:type="fixed"/>
        <w:tblLook w:val="04A0"/>
      </w:tblPr>
      <w:tblGrid>
        <w:gridCol w:w="4942"/>
      </w:tblGrid>
      <w:tr w:rsidR="00A42735" w:rsidRPr="0059785D" w:rsidTr="00A42735">
        <w:trPr>
          <w:trHeight w:val="2439"/>
        </w:trPr>
        <w:tc>
          <w:tcPr>
            <w:tcW w:w="4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42735" w:rsidRPr="0059785D" w:rsidRDefault="00A42735" w:rsidP="00A42735">
            <w:pPr>
              <w:widowControl w:val="0"/>
              <w:jc w:val="both"/>
              <w:rPr>
                <w:rStyle w:val="0pt"/>
                <w:rFonts w:eastAsiaTheme="minorHAnsi"/>
              </w:rPr>
            </w:pPr>
            <w:r w:rsidRPr="0059785D">
              <w:rPr>
                <w:rStyle w:val="0pt"/>
                <w:rFonts w:eastAsiaTheme="minorHAnsi"/>
              </w:rPr>
              <w:t>Об утверждении регламента реализации Администрацией Шалапского сельсовета  Целинного района полномочий администратора доходов бюджета сельского поселения по взысканию дебиторс</w:t>
            </w:r>
            <w:r w:rsidRPr="0059785D">
              <w:rPr>
                <w:rStyle w:val="0pt"/>
                <w:rFonts w:eastAsiaTheme="minorHAnsi"/>
              </w:rPr>
              <w:softHyphen/>
              <w:t>кой задолженности по платежам в бюджет, пеням и штрафам по ним</w:t>
            </w:r>
          </w:p>
        </w:tc>
      </w:tr>
    </w:tbl>
    <w:p w:rsidR="00A42735" w:rsidRPr="0059785D" w:rsidRDefault="00A42735" w:rsidP="00A42735">
      <w:pPr>
        <w:rPr>
          <w:rStyle w:val="0pt"/>
          <w:rFonts w:eastAsiaTheme="minorHAnsi"/>
        </w:rPr>
      </w:pPr>
    </w:p>
    <w:p w:rsidR="00A42735" w:rsidRPr="0059785D" w:rsidRDefault="00A42735" w:rsidP="00A42735">
      <w:pPr>
        <w:shd w:val="clear" w:color="auto" w:fill="FFFFFF"/>
        <w:jc w:val="both"/>
        <w:rPr>
          <w:rFonts w:ascii="Times New Roman" w:eastAsia="Times New Roman" w:hAnsi="Times New Roman" w:cs="Times New Roman"/>
          <w:color w:val="1A1A1A"/>
          <w:lang w:eastAsia="ru-RU"/>
        </w:rPr>
      </w:pPr>
      <w:r w:rsidRPr="0059785D">
        <w:rPr>
          <w:rFonts w:ascii="Times New Roman" w:eastAsia="Times New Roman" w:hAnsi="Times New Roman" w:cs="Times New Roman"/>
          <w:color w:val="000000"/>
          <w:spacing w:val="4"/>
          <w:lang w:eastAsia="ru-RU" w:bidi="ru-RU"/>
        </w:rPr>
        <w:t xml:space="preserve">     В соответствии со статьей 160.1 Бюджетного кодекса Российской Федерации, приказом Министерства финансов Российской Федерации </w:t>
      </w:r>
      <w:r w:rsidRPr="0059785D">
        <w:rPr>
          <w:rFonts w:ascii="Times New Roman" w:eastAsia="Times New Roman" w:hAnsi="Times New Roman" w:cs="Times New Roman"/>
          <w:color w:val="1A1A1A"/>
          <w:lang w:eastAsia="ru-RU"/>
        </w:rPr>
        <w:t xml:space="preserve">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Pr="0059785D">
        <w:rPr>
          <w:rFonts w:ascii="Times New Roman" w:eastAsia="Times New Roman" w:hAnsi="Times New Roman" w:cs="Times New Roman"/>
          <w:color w:val="000000"/>
          <w:spacing w:val="4"/>
          <w:lang w:eastAsia="ru-RU" w:bidi="ru-RU"/>
        </w:rPr>
        <w:t xml:space="preserve"> ПОСТАНОВЛЯЮ:</w:t>
      </w:r>
    </w:p>
    <w:p w:rsidR="00A42735" w:rsidRPr="0059785D" w:rsidRDefault="00A42735" w:rsidP="00A42735">
      <w:pPr>
        <w:widowControl w:val="0"/>
        <w:numPr>
          <w:ilvl w:val="0"/>
          <w:numId w:val="16"/>
        </w:numPr>
        <w:spacing w:line="324" w:lineRule="exact"/>
        <w:ind w:left="20" w:right="20" w:firstLine="7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Утвердить прилагаемый регламент реализации </w:t>
      </w:r>
      <w:r w:rsidRPr="0059785D">
        <w:rPr>
          <w:rStyle w:val="0pt"/>
          <w:rFonts w:eastAsiaTheme="minorHAnsi"/>
        </w:rPr>
        <w:t>Администрацией Шалапского  сельсовета Целинного района</w:t>
      </w:r>
      <w:r w:rsidRPr="0059785D">
        <w:rPr>
          <w:rFonts w:ascii="Times New Roman" w:eastAsia="Times New Roman" w:hAnsi="Times New Roman" w:cs="Times New Roman"/>
          <w:color w:val="000000"/>
          <w:spacing w:val="4"/>
          <w:lang w:eastAsia="ru-RU" w:bidi="ru-RU"/>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847" w:line="324" w:lineRule="exact"/>
        <w:ind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          2.Возложить на главу Администрации Шалапского сельсовета  Целинного района Алтайского края, осуществляющего реализацию полномочий администратора доходов по платежам в бюджет сельского поселения, пеням и штрафам по ним, персональную ответственность за реализацию указанных полномочий.</w:t>
      </w:r>
    </w:p>
    <w:p w:rsidR="00A42735" w:rsidRPr="0059785D" w:rsidRDefault="00A42735" w:rsidP="003710B0">
      <w:pPr>
        <w:widowControl w:val="0"/>
        <w:tabs>
          <w:tab w:val="left" w:pos="7738"/>
        </w:tabs>
        <w:ind w:left="720" w:right="23"/>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Глава администрации Шалапского сельсовета                В.А.Сапожников </w:t>
      </w: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847" w:line="324" w:lineRule="exact"/>
        <w:ind w:left="720" w:right="20"/>
        <w:jc w:val="both"/>
        <w:rPr>
          <w:rFonts w:ascii="Times New Roman" w:eastAsia="Times New Roman" w:hAnsi="Times New Roman" w:cs="Times New Roman"/>
          <w:color w:val="000000"/>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9E0778" w:rsidRDefault="009E0778">
      <w:pPr>
        <w:spacing w:after="160" w:line="259" w:lineRule="auto"/>
        <w:rPr>
          <w:rFonts w:ascii="Times New Roman" w:eastAsia="Times New Roman" w:hAnsi="Times New Roman" w:cs="Times New Roman"/>
          <w:spacing w:val="4"/>
          <w:lang w:eastAsia="ru-RU" w:bidi="ru-RU"/>
        </w:rPr>
      </w:pPr>
      <w:r>
        <w:rPr>
          <w:rFonts w:ascii="Times New Roman" w:eastAsia="Times New Roman" w:hAnsi="Times New Roman" w:cs="Times New Roman"/>
          <w:spacing w:val="4"/>
          <w:lang w:eastAsia="ru-RU" w:bidi="ru-RU"/>
        </w:rPr>
        <w:br w:type="page"/>
      </w: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4"/>
          <w:lang w:eastAsia="ru-RU" w:bidi="ru-RU"/>
        </w:rPr>
      </w:pPr>
    </w:p>
    <w:p w:rsidR="00A42735" w:rsidRPr="0059785D" w:rsidRDefault="00A42735" w:rsidP="00A42735">
      <w:pPr>
        <w:widowControl w:val="0"/>
        <w:spacing w:after="71"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УТВЕРЖДЕН</w:t>
      </w:r>
    </w:p>
    <w:p w:rsidR="00A42735" w:rsidRPr="0059785D" w:rsidRDefault="00A42735" w:rsidP="00A42735">
      <w:pPr>
        <w:widowControl w:val="0"/>
        <w:spacing w:after="18"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 xml:space="preserve">Постановлением Администрации Шалапского сельсовета  Целинного района Алтайского края </w:t>
      </w:r>
    </w:p>
    <w:p w:rsidR="00A42735" w:rsidRPr="0059785D" w:rsidRDefault="00A42735" w:rsidP="00A42735">
      <w:pPr>
        <w:widowControl w:val="0"/>
        <w:spacing w:after="382" w:line="240" w:lineRule="exact"/>
        <w:ind w:left="6140"/>
        <w:jc w:val="right"/>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4"/>
          <w:lang w:eastAsia="ru-RU" w:bidi="ru-RU"/>
        </w:rPr>
        <w:t>от «12» сентября 2025 №10</w:t>
      </w:r>
    </w:p>
    <w:p w:rsidR="00A42735" w:rsidRPr="0059785D" w:rsidRDefault="00A42735" w:rsidP="00A42735">
      <w:pPr>
        <w:widowControl w:val="0"/>
        <w:spacing w:after="17"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РЕГЛАМЕНТ</w:t>
      </w:r>
    </w:p>
    <w:p w:rsidR="00A42735" w:rsidRPr="0059785D" w:rsidRDefault="00A42735" w:rsidP="00A42735">
      <w:pPr>
        <w:widowControl w:val="0"/>
        <w:spacing w:after="361" w:line="241"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реализации Администрацией Шалапского сельсовета  Целинного </w:t>
      </w:r>
      <w:r w:rsidRPr="0059785D">
        <w:rPr>
          <w:rStyle w:val="0pt"/>
          <w:rFonts w:eastAsiaTheme="minorHAnsi"/>
        </w:rPr>
        <w:t>района</w:t>
      </w:r>
      <w:r w:rsidRPr="0059785D">
        <w:rPr>
          <w:rFonts w:ascii="Times New Roman" w:eastAsia="Times New Roman" w:hAnsi="Times New Roman" w:cs="Times New Roman"/>
          <w:color w:val="000000"/>
          <w:spacing w:val="4"/>
          <w:lang w:eastAsia="ru-RU" w:bidi="ru-RU"/>
        </w:rPr>
        <w:t xml:space="preserve"> Алтайского края полномочий администратора доходов бюджета сельского поселения по взысканию дебиторской задолженности по платежам в бюджет, пеням и штрафам по ним</w:t>
      </w:r>
    </w:p>
    <w:p w:rsidR="00A42735" w:rsidRPr="0059785D" w:rsidRDefault="00A42735" w:rsidP="00A42735">
      <w:pPr>
        <w:widowControl w:val="0"/>
        <w:spacing w:after="318" w:line="240" w:lineRule="exact"/>
        <w:ind w:right="20"/>
        <w:jc w:val="center"/>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1. Общие положения</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rPr>
      </w:pPr>
      <w:r w:rsidRPr="0059785D">
        <w:rPr>
          <w:rStyle w:val="0pt"/>
          <w:rFonts w:eastAsiaTheme="minorHAnsi"/>
        </w:rPr>
        <w:t xml:space="preserve">Настоящий регламент устанавливает порядок реализации </w:t>
      </w:r>
      <w:r w:rsidRPr="0059785D">
        <w:rPr>
          <w:rFonts w:ascii="Times New Roman" w:eastAsia="Times New Roman" w:hAnsi="Times New Roman" w:cs="Times New Roman"/>
          <w:color w:val="000000"/>
          <w:spacing w:val="4"/>
          <w:lang w:eastAsia="ru-RU" w:bidi="ru-RU"/>
        </w:rPr>
        <w:t>Администрацией Шалапского сельсовета  Целинного района</w:t>
      </w:r>
      <w:r w:rsidRPr="0059785D">
        <w:rPr>
          <w:rStyle w:val="0pt"/>
          <w:rFonts w:eastAsiaTheme="minorHAnsi"/>
        </w:rPr>
        <w:t xml:space="preserve"> полномочий администратора доходов бюджета сельского поселения по взысканию дебиторской задолженности по платежам в бюджет, пеням и штрафам по ним, являющимся источниками формирования доходов бюджета Шалапского сельсовета </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Администрация, регламент, дебиторская задолженность по доходам).</w:t>
      </w:r>
    </w:p>
    <w:p w:rsidR="00A42735" w:rsidRPr="0059785D" w:rsidRDefault="00A42735" w:rsidP="00A42735">
      <w:pPr>
        <w:widowControl w:val="0"/>
        <w:numPr>
          <w:ilvl w:val="0"/>
          <w:numId w:val="9"/>
        </w:numPr>
        <w:spacing w:after="40" w:line="320" w:lineRule="exact"/>
        <w:ind w:left="23" w:right="23" w:firstLine="782"/>
        <w:jc w:val="both"/>
        <w:rPr>
          <w:rStyle w:val="0pt"/>
          <w:rFonts w:eastAsiaTheme="minorHAnsi"/>
          <w:color w:val="FF0000"/>
        </w:rPr>
      </w:pPr>
      <w:r w:rsidRPr="0059785D">
        <w:rPr>
          <w:rStyle w:val="0pt"/>
          <w:rFonts w:eastAsiaTheme="minorHAnsi"/>
        </w:rPr>
        <w:t xml:space="preserve">Установление, изменение или признание утратившим силу Регламента осуществляется правовым актом администратора доходов бюджета сельского поселения, принимаемым по согласованию с главным администратором доходов бюджета сельского поселения, в ведении которого он находится, за исключением случаев одновременного осуществления таким администратором доходов бюджета сельского поселения бюджетных полномочий главного администратора доходов бюджета сельского поселения в отношении соответствующих доходов бюджета сельского поселения </w:t>
      </w:r>
      <w:r w:rsidRPr="0059785D">
        <w:rPr>
          <w:rFonts w:ascii="Times New Roman" w:eastAsia="Times New Roman" w:hAnsi="Times New Roman" w:cs="Times New Roman"/>
          <w:spacing w:val="4"/>
          <w:lang w:eastAsia="ru-RU" w:bidi="ru-RU"/>
        </w:rPr>
        <w:t xml:space="preserve">Шалапского сельсовета </w:t>
      </w:r>
      <w:r w:rsidRPr="0059785D">
        <w:rPr>
          <w:rFonts w:ascii="Times New Roman" w:eastAsia="Times New Roman" w:hAnsi="Times New Roman" w:cs="Times New Roman"/>
          <w:color w:val="000000"/>
          <w:spacing w:val="4"/>
          <w:lang w:eastAsia="ru-RU" w:bidi="ru-RU"/>
        </w:rPr>
        <w:t xml:space="preserve"> Целинного района</w:t>
      </w:r>
      <w:r w:rsidRPr="0059785D">
        <w:rPr>
          <w:rStyle w:val="0pt"/>
          <w:rFonts w:eastAsiaTheme="minorHAnsi"/>
          <w:color w:val="FF0000"/>
        </w:rPr>
        <w:t xml:space="preserve">. </w:t>
      </w:r>
    </w:p>
    <w:p w:rsidR="00A42735" w:rsidRPr="0059785D" w:rsidRDefault="00A42735" w:rsidP="00A42735">
      <w:pPr>
        <w:widowControl w:val="0"/>
        <w:spacing w:after="40" w:line="320" w:lineRule="exact"/>
        <w:ind w:left="805" w:right="23"/>
        <w:jc w:val="both"/>
        <w:rPr>
          <w:rStyle w:val="0pt"/>
          <w:rFonts w:eastAsiaTheme="minorHAnsi"/>
          <w:color w:val="FF0000"/>
        </w:rPr>
      </w:pPr>
    </w:p>
    <w:p w:rsidR="00A42735" w:rsidRPr="0059785D" w:rsidRDefault="00A42735" w:rsidP="00A42735">
      <w:pPr>
        <w:widowControl w:val="0"/>
        <w:numPr>
          <w:ilvl w:val="0"/>
          <w:numId w:val="10"/>
        </w:numPr>
        <w:tabs>
          <w:tab w:val="left" w:pos="2193"/>
        </w:tabs>
        <w:spacing w:after="294" w:line="238" w:lineRule="exact"/>
        <w:ind w:left="620" w:right="20" w:firstLine="130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numPr>
          <w:ilvl w:val="1"/>
          <w:numId w:val="10"/>
        </w:numPr>
        <w:spacing w:line="320" w:lineRule="exact"/>
        <w:ind w:left="20" w:right="20" w:firstLine="78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spacing w:val="4"/>
          <w:lang w:eastAsia="ru-RU" w:bidi="ru-RU"/>
        </w:rPr>
        <w:t xml:space="preserve"> Администрация Шалапского сельсовета  Целинного района</w:t>
      </w:r>
      <w:r w:rsidRPr="0059785D">
        <w:rPr>
          <w:rFonts w:ascii="Times New Roman" w:eastAsia="Times New Roman" w:hAnsi="Times New Roman" w:cs="Times New Roman"/>
          <w:color w:val="000000"/>
          <w:spacing w:val="4"/>
          <w:lang w:eastAsia="ru-RU" w:bidi="ru-RU"/>
        </w:rPr>
        <w:t>, осуществляющие полномочия администратора доходов по платежам в районный бюджет, пеням и штрафам по ним (далее – Администрация сельсовета),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xml:space="preserve">1) контролируют правильность исчисления, полноту и своевременность осуществления платежей в бюджет сельского поселения, пеней и штрафов по ним, по закрепленным источникам доходов бюджета сельского поселения за Администрацией сельсовета, как за администратором доходов бюджета сельского поселения, в том числе </w:t>
      </w:r>
      <w:r w:rsidRPr="0059785D">
        <w:rPr>
          <w:rFonts w:ascii="Times New Roman" w:eastAsia="Times New Roman" w:hAnsi="Times New Roman" w:cs="Times New Roman"/>
          <w:color w:val="000000"/>
          <w:spacing w:val="4"/>
          <w:lang w:eastAsia="ru-RU" w:bidi="ru-RU"/>
        </w:rPr>
        <w:lastRenderedPageBreak/>
        <w:t>контролируют:</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4"/>
          <w:lang w:eastAsia="ru-RU" w:bidi="ru-RU"/>
        </w:rPr>
        <w:t>- фактическое зачисление платежей в бюджет сельского поселения в размерах и сроки, установленные законодательством Российской Федерации, договором (государственным контрактом, соглашением);</w:t>
      </w:r>
    </w:p>
    <w:p w:rsidR="00A42735" w:rsidRPr="0059785D" w:rsidRDefault="00A42735" w:rsidP="00A42735">
      <w:pPr>
        <w:widowControl w:val="0"/>
        <w:spacing w:line="320" w:lineRule="exact"/>
        <w:ind w:left="20" w:right="20"/>
        <w:jc w:val="both"/>
        <w:rPr>
          <w:rFonts w:ascii="Times New Roman" w:eastAsia="Times New Roman" w:hAnsi="Times New Roman" w:cs="Times New Roman"/>
          <w:color w:val="000000"/>
          <w:spacing w:val="4"/>
          <w:lang w:eastAsia="ru-RU" w:bidi="ru-RU"/>
        </w:rPr>
      </w:pPr>
      <w:r w:rsidRPr="0059785D">
        <w:rPr>
          <w:rFonts w:ascii="Times New Roman" w:eastAsia="Times New Roman" w:hAnsi="Times New Roman" w:cs="Times New Roman"/>
          <w:color w:val="000000"/>
          <w:spacing w:val="4"/>
          <w:lang w:eastAsia="ru-RU" w:bidi="ru-RU"/>
        </w:rPr>
        <w:t xml:space="preserve">         - погашение начислений соответствующих платежей, являющихся источниками формирования доходов бюджета сельского поселения, в Государственной информационной системе о государственных и муниципальных платежах,</w:t>
      </w:r>
    </w:p>
    <w:p w:rsidR="00A42735" w:rsidRPr="0059785D" w:rsidRDefault="00A42735" w:rsidP="00A42735">
      <w:pPr>
        <w:widowControl w:val="0"/>
        <w:tabs>
          <w:tab w:val="left" w:pos="670"/>
        </w:tabs>
        <w:spacing w:line="320" w:lineRule="exact"/>
        <w:ind w:left="40" w:right="2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предусмотренной статьей 21.3 Федерального закона от 27.07.2010 №</w:t>
      </w:r>
      <w:r w:rsidRPr="0059785D">
        <w:rPr>
          <w:rFonts w:ascii="Times New Roman" w:eastAsia="Times New Roman" w:hAnsi="Times New Roman" w:cs="Times New Roman"/>
          <w:color w:val="000000"/>
          <w:spacing w:val="3"/>
          <w:lang w:eastAsia="ru-RU" w:bidi="ru-RU"/>
        </w:rPr>
        <w:tab/>
        <w:t>210-ФЗ «Об организации предоставления государственных и муниципальных услуг» (далее - ГИС ГМП);</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а также начисление процентов за предоставленную отсрочку или рассрочку и пени (штрафы) за просрочку уплаты платежей в бюджет </w:t>
      </w:r>
      <w:r w:rsidRPr="0059785D">
        <w:rPr>
          <w:rFonts w:ascii="Times New Roman" w:eastAsia="Times New Roman" w:hAnsi="Times New Roman" w:cs="Times New Roman"/>
          <w:color w:val="000000"/>
          <w:spacing w:val="4"/>
          <w:lang w:eastAsia="ru-RU" w:bidi="ru-RU"/>
        </w:rPr>
        <w:t>сельского поселения</w:t>
      </w:r>
      <w:r w:rsidRPr="0059785D">
        <w:rPr>
          <w:rFonts w:ascii="Times New Roman" w:eastAsia="Times New Roman" w:hAnsi="Times New Roman" w:cs="Times New Roman"/>
          <w:color w:val="000000"/>
          <w:spacing w:val="3"/>
          <w:lang w:eastAsia="ru-RU" w:bidi="ru-RU"/>
        </w:rPr>
        <w:t xml:space="preserve"> в порядке и случаях, предусмотренных законодательством Российской Федерации;</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начисление неустойки (штрафов, пени); </w:t>
      </w:r>
    </w:p>
    <w:p w:rsidR="00A42735" w:rsidRPr="0059785D" w:rsidRDefault="00A42735" w:rsidP="00A42735">
      <w:pPr>
        <w:widowControl w:val="0"/>
        <w:spacing w:line="320" w:lineRule="exact"/>
        <w:ind w:left="40" w:right="20" w:firstLine="560"/>
        <w:rPr>
          <w:rFonts w:ascii="Times New Roman" w:eastAsia="Times New Roman" w:hAnsi="Times New Roman" w:cs="Times New Roman"/>
          <w:color w:val="000000"/>
          <w:spacing w:val="3"/>
          <w:lang w:eastAsia="ru-RU" w:bidi="ru-RU"/>
        </w:rPr>
      </w:pPr>
      <w:r w:rsidRPr="0059785D">
        <w:rPr>
          <w:rFonts w:ascii="Times New Roman" w:eastAsia="Times New Roman" w:hAnsi="Times New Roman" w:cs="Times New Roman"/>
          <w:color w:val="000000"/>
          <w:spacing w:val="3"/>
          <w:lang w:eastAsia="ru-RU" w:bidi="ru-RU"/>
        </w:rPr>
        <w:t xml:space="preserve"> -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A42735" w:rsidRPr="0059785D" w:rsidRDefault="00A42735" w:rsidP="00A42735">
      <w:pPr>
        <w:widowControl w:val="0"/>
        <w:spacing w:line="320" w:lineRule="exact"/>
        <w:ind w:right="20"/>
        <w:jc w:val="both"/>
        <w:rPr>
          <w:rStyle w:val="0pt"/>
          <w:rFonts w:eastAsiaTheme="minorHAnsi"/>
        </w:rPr>
      </w:pPr>
      <w:r w:rsidRPr="0059785D">
        <w:rPr>
          <w:rFonts w:ascii="Times New Roman" w:eastAsia="Times New Roman" w:hAnsi="Times New Roman" w:cs="Times New Roman"/>
          <w:spacing w:val="3"/>
          <w:lang w:eastAsia="ru-RU" w:bidi="ru-RU"/>
        </w:rPr>
        <w:t xml:space="preserve">         2)</w:t>
      </w:r>
      <w:r w:rsidRPr="0059785D">
        <w:rPr>
          <w:rFonts w:ascii="Times New Roman" w:eastAsia="Times New Roman" w:hAnsi="Times New Roman" w:cs="Times New Roman"/>
          <w:color w:val="FF0000"/>
          <w:spacing w:val="3"/>
          <w:lang w:eastAsia="ru-RU" w:bidi="ru-RU"/>
        </w:rPr>
        <w:t xml:space="preserve"> </w:t>
      </w:r>
      <w:r w:rsidRPr="0059785D">
        <w:rPr>
          <w:rStyle w:val="0pt"/>
          <w:rFonts w:eastAsiaTheme="minorHAnsi"/>
        </w:rPr>
        <w:t>ежеквартально обеспечивают проведение инвентаризации расчетов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42735" w:rsidRPr="0059785D" w:rsidRDefault="00A42735" w:rsidP="00A42735">
      <w:pPr>
        <w:widowControl w:val="0"/>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проводят мониторинг финансового (платежного) состояния должников, в том числе при проведении мероприятий по инвентаризации на предмет:</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взыскании с должника денежных средств в рамках исполнительного производства;</w:t>
      </w:r>
    </w:p>
    <w:p w:rsidR="00A42735" w:rsidRPr="0059785D" w:rsidRDefault="00A42735" w:rsidP="00A42735">
      <w:pPr>
        <w:widowControl w:val="0"/>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 наличия сведений о возбуждении в отношении должника дела о банкротстве;</w:t>
      </w:r>
    </w:p>
    <w:p w:rsidR="00A42735" w:rsidRPr="0059785D" w:rsidRDefault="00A42735" w:rsidP="00A42735">
      <w:pPr>
        <w:rPr>
          <w:rStyle w:val="0pt"/>
          <w:rFonts w:eastAsiaTheme="minorHAnsi"/>
        </w:rPr>
      </w:pPr>
      <w:r w:rsidRPr="0059785D">
        <w:rPr>
          <w:rStyle w:val="0pt"/>
          <w:rFonts w:eastAsiaTheme="minorHAnsi"/>
        </w:rPr>
        <w:t xml:space="preserve">      4) своевременно направляют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w:t>
      </w:r>
      <w:r w:rsidRPr="0059785D">
        <w:rPr>
          <w:rFonts w:ascii="Times New Roman" w:eastAsia="Times New Roman" w:hAnsi="Times New Roman" w:cs="Times New Roman"/>
          <w:spacing w:val="4"/>
          <w:lang w:eastAsia="ru-RU" w:bidi="ru-RU"/>
        </w:rPr>
        <w:t>сельского поселения</w:t>
      </w:r>
      <w:r w:rsidRPr="0059785D">
        <w:rPr>
          <w:rStyle w:val="0pt"/>
          <w:rFonts w:eastAsiaTheme="minorHAnsi"/>
        </w:rPr>
        <w:t xml:space="preserve"> и ее списании;</w:t>
      </w:r>
    </w:p>
    <w:p w:rsidR="00A42735" w:rsidRPr="0059785D" w:rsidRDefault="00A42735" w:rsidP="00A42735">
      <w:pPr>
        <w:widowControl w:val="0"/>
        <w:spacing w:after="304"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5) 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сельского поселения (при наличии).</w:t>
      </w:r>
    </w:p>
    <w:p w:rsidR="00A42735" w:rsidRPr="0059785D" w:rsidRDefault="00A42735" w:rsidP="00A42735">
      <w:pPr>
        <w:widowControl w:val="0"/>
        <w:tabs>
          <w:tab w:val="left" w:pos="1407"/>
        </w:tabs>
        <w:spacing w:after="297" w:line="241" w:lineRule="exact"/>
        <w:ind w:right="54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 Мероприятия по урегулированию дебиторской задолженности по доходам в досудебном порядке</w:t>
      </w:r>
    </w:p>
    <w:p w:rsidR="00A42735" w:rsidRPr="0059785D" w:rsidRDefault="00A42735" w:rsidP="00A42735">
      <w:pPr>
        <w:widowControl w:val="0"/>
        <w:tabs>
          <w:tab w:val="left" w:pos="1127"/>
        </w:tabs>
        <w:spacing w:line="320" w:lineRule="exact"/>
        <w:ind w:right="2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rsidRPr="0059785D">
        <w:rPr>
          <w:rFonts w:ascii="Times New Roman" w:eastAsia="Times New Roman" w:hAnsi="Times New Roman" w:cs="Times New Roman"/>
          <w:spacing w:val="4"/>
          <w:lang w:eastAsia="ru-RU" w:bidi="ru-RU"/>
        </w:rPr>
        <w:t>сельского поселения</w:t>
      </w:r>
      <w:r w:rsidRPr="0059785D">
        <w:rPr>
          <w:rFonts w:ascii="Times New Roman" w:eastAsia="Times New Roman" w:hAnsi="Times New Roman" w:cs="Times New Roman"/>
          <w:spacing w:val="3"/>
          <w:lang w:eastAsia="ru-RU" w:bidi="ru-RU"/>
        </w:rPr>
        <w:t xml:space="preserve"> (пеней, штрафов) до начала работы по их принудительному взысканию) включают в себя:</w:t>
      </w:r>
    </w:p>
    <w:p w:rsidR="00A42735" w:rsidRPr="0059785D" w:rsidRDefault="00A42735" w:rsidP="00A42735">
      <w:pPr>
        <w:widowControl w:val="0"/>
        <w:numPr>
          <w:ilvl w:val="0"/>
          <w:numId w:val="5"/>
        </w:numPr>
        <w:tabs>
          <w:tab w:val="left" w:pos="950"/>
        </w:tabs>
        <w:spacing w:line="320" w:lineRule="exact"/>
        <w:ind w:left="40" w:right="20" w:firstLine="5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направление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контрактом, соглашением);</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42735" w:rsidRPr="0059785D" w:rsidRDefault="00A42735" w:rsidP="00A42735">
      <w:pPr>
        <w:widowControl w:val="0"/>
        <w:numPr>
          <w:ilvl w:val="0"/>
          <w:numId w:val="5"/>
        </w:numPr>
        <w:spacing w:line="320" w:lineRule="exact"/>
        <w:ind w:left="40" w:right="400" w:firstLine="54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с учетом положений постановления Правительства Алтайского края от 30.10.2020 № 468 «О некоторых вопросах, связанных с представлением интересов Алтайского края в процедурах банкротства физических и юридических лиц».</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3.2.  Администрация сельсовета при выявлении в ходе контроля за поступлением доходов в бюджет сельского поселения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производят расчет задолженности по пеням и штрафам;</w:t>
      </w:r>
    </w:p>
    <w:p w:rsidR="00A42735" w:rsidRPr="0059785D" w:rsidRDefault="00A42735" w:rsidP="00A42735">
      <w:pPr>
        <w:pStyle w:val="a8"/>
        <w:widowControl w:val="0"/>
        <w:numPr>
          <w:ilvl w:val="0"/>
          <w:numId w:val="7"/>
        </w:numPr>
        <w:spacing w:line="320" w:lineRule="exact"/>
        <w:jc w:val="both"/>
        <w:rPr>
          <w:spacing w:val="3"/>
          <w:lang w:bidi="ru-RU"/>
        </w:rPr>
      </w:pPr>
      <w:r w:rsidRPr="0059785D">
        <w:rPr>
          <w:spacing w:val="3"/>
          <w:lang w:bidi="ru-RU"/>
        </w:rPr>
        <w:t>направляют должнику требование (претензию) о погашении задолженности в пятнадцатидневный срок с приложением расчета задолженности по пеням и штрафам.</w:t>
      </w: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p>
    <w:p w:rsidR="00A42735" w:rsidRPr="0059785D" w:rsidRDefault="00A42735" w:rsidP="00A42735">
      <w:pPr>
        <w:widowControl w:val="0"/>
        <w:spacing w:line="320"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(государственным контрактом, соглашением).</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3.4. При добровольном исполнении обязательств в срок, указанный в требовании (претензии), претензионная работа в отношении должника прекращается.</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spacing w:after="40" w:line="320" w:lineRule="exact"/>
        <w:ind w:right="403"/>
        <w:jc w:val="both"/>
        <w:rPr>
          <w:rStyle w:val="0pt"/>
          <w:rFonts w:eastAsiaTheme="minorHAnsi"/>
        </w:rPr>
      </w:pPr>
      <w:r w:rsidRPr="0059785D">
        <w:rPr>
          <w:rStyle w:val="0pt"/>
          <w:rFonts w:eastAsiaTheme="minorHAnsi"/>
        </w:rPr>
        <w:t xml:space="preserve">  3.5. Иные мероприятия, проводимые по решению администратора доходов бюджета сельского поседения в целях погашения (урегулирования) дебиторской задолженности по доходам в досудебном порядке (при наличии).</w:t>
      </w:r>
    </w:p>
    <w:p w:rsidR="00A42735" w:rsidRPr="0059785D" w:rsidRDefault="00A42735" w:rsidP="00A42735">
      <w:pPr>
        <w:widowControl w:val="0"/>
        <w:spacing w:after="40" w:line="320" w:lineRule="exact"/>
        <w:ind w:right="403"/>
        <w:jc w:val="both"/>
        <w:rPr>
          <w:rStyle w:val="0pt"/>
          <w:rFonts w:eastAsiaTheme="minorHAnsi"/>
        </w:rPr>
      </w:pPr>
    </w:p>
    <w:p w:rsidR="00A42735" w:rsidRPr="0059785D" w:rsidRDefault="00A42735" w:rsidP="00A42735">
      <w:pPr>
        <w:widowControl w:val="0"/>
        <w:tabs>
          <w:tab w:val="left" w:pos="3058"/>
        </w:tabs>
        <w:spacing w:after="300" w:line="241" w:lineRule="exact"/>
        <w:ind w:right="1700"/>
        <w:jc w:val="center"/>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 Мероприятия по принудительному взысканию дебиторской задолженности по доходам</w:t>
      </w:r>
    </w:p>
    <w:p w:rsidR="00A42735" w:rsidRPr="0059785D" w:rsidRDefault="00A42735" w:rsidP="00A42735">
      <w:pPr>
        <w:widowControl w:val="0"/>
        <w:spacing w:line="317" w:lineRule="exact"/>
        <w:ind w:right="26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lastRenderedPageBreak/>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w:t>
      </w:r>
    </w:p>
    <w:p w:rsidR="00A42735" w:rsidRPr="0059785D" w:rsidRDefault="00A42735" w:rsidP="00A42735">
      <w:pPr>
        <w:widowControl w:val="0"/>
        <w:spacing w:line="317" w:lineRule="exact"/>
        <w:ind w:right="400"/>
        <w:jc w:val="both"/>
        <w:rPr>
          <w:rFonts w:ascii="Times New Roman" w:eastAsia="Times New Roman" w:hAnsi="Times New Roman" w:cs="Times New Roman"/>
          <w:spacing w:val="3"/>
          <w:lang w:eastAsia="ru-RU" w:bidi="ru-RU"/>
        </w:rPr>
      </w:pPr>
      <w:r w:rsidRPr="0059785D">
        <w:rPr>
          <w:rFonts w:ascii="Times New Roman" w:eastAsia="Times New Roman" w:hAnsi="Times New Roman" w:cs="Times New Roman"/>
          <w:spacing w:val="3"/>
          <w:lang w:eastAsia="ru-RU" w:bidi="ru-RU"/>
        </w:rPr>
        <w:t xml:space="preserve">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A42735" w:rsidRPr="0059785D" w:rsidRDefault="00A42735" w:rsidP="00A42735">
      <w:pPr>
        <w:pStyle w:val="12"/>
        <w:shd w:val="clear" w:color="auto" w:fill="auto"/>
        <w:spacing w:line="320" w:lineRule="exact"/>
        <w:ind w:right="20"/>
        <w:jc w:val="both"/>
        <w:rPr>
          <w:sz w:val="24"/>
          <w:szCs w:val="24"/>
          <w:lang w:eastAsia="ru-RU" w:bidi="ru-RU"/>
        </w:rPr>
      </w:pP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4.3. Администрация Шалапского сельсовета  Целинного района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4.4. В течение 10 рабочих дней со дня поступления в Администрацию направляет его для принудительного исполнения в порядке, установленном действующим законодательством.</w:t>
      </w:r>
    </w:p>
    <w:p w:rsidR="00A42735" w:rsidRPr="0059785D" w:rsidRDefault="00A42735" w:rsidP="00A42735">
      <w:pPr>
        <w:pStyle w:val="12"/>
        <w:shd w:val="clear" w:color="auto" w:fill="auto"/>
        <w:spacing w:line="320" w:lineRule="exact"/>
        <w:ind w:right="20"/>
        <w:jc w:val="both"/>
        <w:rPr>
          <w:sz w:val="24"/>
          <w:szCs w:val="24"/>
        </w:rPr>
      </w:pPr>
      <w:r w:rsidRPr="0059785D">
        <w:rPr>
          <w:sz w:val="24"/>
          <w:szCs w:val="24"/>
          <w:lang w:eastAsia="ru-RU" w:bidi="ru-RU"/>
        </w:rPr>
        <w:t xml:space="preserve">   4.5. При принятии судом решения о полном (частичном) отказе в удовлетворении заявленных требований организационно-правовым отделом Администрацией сельсовета обеспечивается принятие исчерпывающих мер по обжалованию судебных актов.</w:t>
      </w:r>
    </w:p>
    <w:p w:rsidR="00A42735" w:rsidRPr="0059785D" w:rsidRDefault="00A42735" w:rsidP="00A42735">
      <w:pPr>
        <w:pStyle w:val="12"/>
        <w:shd w:val="clear" w:color="auto" w:fill="auto"/>
        <w:spacing w:line="320" w:lineRule="exact"/>
        <w:ind w:right="20"/>
        <w:jc w:val="both"/>
        <w:rPr>
          <w:sz w:val="24"/>
          <w:szCs w:val="24"/>
          <w:lang w:eastAsia="ru-RU" w:bidi="ru-RU"/>
        </w:rPr>
      </w:pPr>
      <w:r w:rsidRPr="0059785D">
        <w:rPr>
          <w:sz w:val="24"/>
          <w:szCs w:val="24"/>
          <w:lang w:eastAsia="ru-RU" w:bidi="ru-RU"/>
        </w:rPr>
        <w:t xml:space="preserve">   4.6. Документы о ходе претензионно - исковой работы по взысканию задолженности, в том числе судебные акты, на бумажном носителе хранятся в Администрации Шалапского сельсовета  Целинного района.</w:t>
      </w:r>
    </w:p>
    <w:p w:rsidR="00A42735" w:rsidRPr="0059785D" w:rsidRDefault="00A42735" w:rsidP="00A42735">
      <w:pPr>
        <w:pStyle w:val="12"/>
        <w:shd w:val="clear" w:color="auto" w:fill="auto"/>
        <w:spacing w:line="320" w:lineRule="exact"/>
        <w:ind w:right="23"/>
        <w:jc w:val="both"/>
        <w:rPr>
          <w:sz w:val="24"/>
          <w:szCs w:val="24"/>
          <w:lang w:eastAsia="ru-RU" w:bidi="ru-RU"/>
        </w:rPr>
      </w:pPr>
      <w:r w:rsidRPr="0059785D">
        <w:rPr>
          <w:sz w:val="24"/>
          <w:szCs w:val="24"/>
          <w:lang w:eastAsia="ru-RU" w:bidi="ru-RU"/>
        </w:rPr>
        <w:t xml:space="preserve">   4.7. Иные мероприятия, проводимые по решению администратора доходов бюджета сельского поселения в целях осуществления принудительного взыскания дебиторской задолженности по доходам (при наличии).</w:t>
      </w:r>
    </w:p>
    <w:p w:rsidR="00A42735" w:rsidRPr="0059785D" w:rsidRDefault="00A42735" w:rsidP="00A42735">
      <w:pPr>
        <w:pStyle w:val="12"/>
        <w:shd w:val="clear" w:color="auto" w:fill="auto"/>
        <w:tabs>
          <w:tab w:val="left" w:pos="1469"/>
        </w:tabs>
        <w:spacing w:after="294" w:line="238" w:lineRule="exact"/>
        <w:ind w:right="20"/>
        <w:rPr>
          <w:sz w:val="24"/>
          <w:szCs w:val="24"/>
        </w:rPr>
      </w:pPr>
      <w:r w:rsidRPr="0059785D">
        <w:rPr>
          <w:sz w:val="24"/>
          <w:szCs w:val="24"/>
          <w:lang w:eastAsia="ru-RU" w:bidi="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42735" w:rsidRPr="0059785D" w:rsidRDefault="00A42735" w:rsidP="00A42735">
      <w:pPr>
        <w:pStyle w:val="12"/>
        <w:shd w:val="clear" w:color="auto" w:fill="auto"/>
        <w:tabs>
          <w:tab w:val="left" w:pos="1130"/>
        </w:tabs>
        <w:spacing w:after="40" w:line="320" w:lineRule="exact"/>
        <w:ind w:right="23"/>
        <w:jc w:val="both"/>
        <w:rPr>
          <w:sz w:val="24"/>
          <w:szCs w:val="24"/>
        </w:rPr>
      </w:pPr>
      <w:r w:rsidRPr="0059785D">
        <w:rPr>
          <w:sz w:val="24"/>
          <w:szCs w:val="24"/>
          <w:lang w:eastAsia="ru-RU" w:bidi="ru-RU"/>
        </w:rP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Шалапского сельсовета  Целинного района осуществляет, при необходимости, взаимодействие со службой судебных приставов, включающее в себя:</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42735" w:rsidRPr="0059785D" w:rsidRDefault="00A42735" w:rsidP="00A42735">
      <w:pPr>
        <w:pStyle w:val="12"/>
        <w:numPr>
          <w:ilvl w:val="0"/>
          <w:numId w:val="6"/>
        </w:numPr>
        <w:shd w:val="clear" w:color="auto" w:fill="auto"/>
        <w:spacing w:after="0" w:line="320" w:lineRule="exact"/>
        <w:ind w:right="20"/>
        <w:jc w:val="both"/>
        <w:rPr>
          <w:sz w:val="24"/>
          <w:szCs w:val="24"/>
        </w:rPr>
      </w:pPr>
      <w:r w:rsidRPr="0059785D">
        <w:rPr>
          <w:sz w:val="24"/>
          <w:szCs w:val="24"/>
          <w:lang w:eastAsia="ru-RU" w:bidi="ru-RU"/>
        </w:rPr>
        <w:lastRenderedPageBreak/>
        <w:t>проводит мониторинг эффективности взыскания просроченной дебиторской задолженности в рамках исполнительного производства.</w:t>
      </w:r>
    </w:p>
    <w:p w:rsidR="00A42735" w:rsidRPr="0059785D" w:rsidRDefault="00A42735" w:rsidP="00A42735">
      <w:pPr>
        <w:widowControl w:val="0"/>
        <w:spacing w:line="320" w:lineRule="exact"/>
        <w:ind w:left="20" w:right="20" w:firstLine="600"/>
        <w:jc w:val="both"/>
        <w:rPr>
          <w:rFonts w:ascii="Times New Roman" w:eastAsia="Times New Roman" w:hAnsi="Times New Roman" w:cs="Times New Roman"/>
          <w:spacing w:val="3"/>
          <w:lang w:eastAsia="ru-RU" w:bidi="ru-RU"/>
        </w:rPr>
      </w:pPr>
    </w:p>
    <w:p w:rsidR="00A42735" w:rsidRPr="0059785D" w:rsidRDefault="00A42735" w:rsidP="00A42735">
      <w:pPr>
        <w:rPr>
          <w:rFonts w:ascii="Times New Roman" w:hAnsi="Times New Roman" w:cs="Times New Roman"/>
        </w:rPr>
      </w:pPr>
    </w:p>
    <w:p w:rsidR="00A42735" w:rsidRPr="0059785D" w:rsidRDefault="00A42735" w:rsidP="00A42735">
      <w:pPr>
        <w:rPr>
          <w:rFonts w:ascii="Times New Roman" w:hAnsi="Times New Roman" w:cs="Times New Roman"/>
        </w:rPr>
      </w:pPr>
    </w:p>
    <w:sectPr w:rsidR="00A42735" w:rsidRPr="0059785D" w:rsidSect="00E47BE3">
      <w:footerReference w:type="default" r:id="rId11"/>
      <w:pgSz w:w="11920" w:h="16840"/>
      <w:pgMar w:top="709" w:right="863" w:bottom="280" w:left="158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E2" w:rsidRDefault="00742EE2" w:rsidP="00D26813">
      <w:r>
        <w:separator/>
      </w:r>
    </w:p>
  </w:endnote>
  <w:endnote w:type="continuationSeparator" w:id="0">
    <w:p w:rsidR="00742EE2" w:rsidRDefault="00742EE2" w:rsidP="00D26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05"/>
      <w:docPartObj>
        <w:docPartGallery w:val="Page Numbers (Bottom of Page)"/>
        <w:docPartUnique/>
      </w:docPartObj>
    </w:sdtPr>
    <w:sdtContent>
      <w:p w:rsidR="00B1448D" w:rsidRDefault="00B1448D">
        <w:pPr>
          <w:pStyle w:val="ac"/>
          <w:jc w:val="center"/>
        </w:pPr>
        <w:fldSimple w:instr=" PAGE   \* MERGEFORMAT ">
          <w:r w:rsidR="009E0778">
            <w:rPr>
              <w:noProof/>
            </w:rPr>
            <w:t>5</w:t>
          </w:r>
        </w:fldSimple>
      </w:p>
    </w:sdtContent>
  </w:sdt>
  <w:p w:rsidR="00B1448D" w:rsidRDefault="00B1448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E2" w:rsidRDefault="00742EE2" w:rsidP="00D26813">
      <w:r>
        <w:separator/>
      </w:r>
    </w:p>
  </w:footnote>
  <w:footnote w:type="continuationSeparator" w:id="0">
    <w:p w:rsidR="00742EE2" w:rsidRDefault="00742EE2" w:rsidP="00D26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0CBF"/>
    <w:multiLevelType w:val="hybridMultilevel"/>
    <w:tmpl w:val="84C88BAC"/>
    <w:lvl w:ilvl="0" w:tplc="5A1084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BD4CEC"/>
    <w:multiLevelType w:val="hybridMultilevel"/>
    <w:tmpl w:val="764477D2"/>
    <w:lvl w:ilvl="0" w:tplc="DCA424E2">
      <w:start w:val="1"/>
      <w:numFmt w:val="decimal"/>
      <w:lvlText w:val="%1)"/>
      <w:lvlJc w:val="left"/>
      <w:pPr>
        <w:ind w:left="945" w:hanging="360"/>
      </w:pPr>
      <w:rPr>
        <w:rFonts w:hint="default"/>
        <w:w w:val="105"/>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2463507"/>
    <w:multiLevelType w:val="hybridMultilevel"/>
    <w:tmpl w:val="E8A24A14"/>
    <w:lvl w:ilvl="0" w:tplc="9B601F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D06ECE"/>
    <w:multiLevelType w:val="multilevel"/>
    <w:tmpl w:val="32B0E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0650CF"/>
    <w:multiLevelType w:val="multilevel"/>
    <w:tmpl w:val="B7A0F1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344765"/>
    <w:multiLevelType w:val="multilevel"/>
    <w:tmpl w:val="0FDCE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B82206"/>
    <w:multiLevelType w:val="hybridMultilevel"/>
    <w:tmpl w:val="DEF4B02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DCA5C28"/>
    <w:multiLevelType w:val="hybridMultilevel"/>
    <w:tmpl w:val="BC825206"/>
    <w:lvl w:ilvl="0" w:tplc="15441E1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77D97"/>
    <w:multiLevelType w:val="multilevel"/>
    <w:tmpl w:val="D4D22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B23B0"/>
    <w:multiLevelType w:val="multilevel"/>
    <w:tmpl w:val="DB48E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961CD"/>
    <w:multiLevelType w:val="multilevel"/>
    <w:tmpl w:val="25AC9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0C4671"/>
    <w:multiLevelType w:val="multilevel"/>
    <w:tmpl w:val="2F30B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B91633"/>
    <w:multiLevelType w:val="multilevel"/>
    <w:tmpl w:val="BC441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063BBB"/>
    <w:multiLevelType w:val="hybridMultilevel"/>
    <w:tmpl w:val="75C46AFA"/>
    <w:lvl w:ilvl="0" w:tplc="04190011">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4">
    <w:nsid w:val="663D7F34"/>
    <w:multiLevelType w:val="multilevel"/>
    <w:tmpl w:val="82C67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7D66AE"/>
    <w:multiLevelType w:val="multilevel"/>
    <w:tmpl w:val="C914A5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0B31DE"/>
    <w:multiLevelType w:val="multilevel"/>
    <w:tmpl w:val="B8C86606"/>
    <w:lvl w:ilvl="0">
      <w:start w:val="1"/>
      <w:numFmt w:val="decimal"/>
      <w:lvlText w:val="%1."/>
      <w:lvlJc w:val="left"/>
      <w:pPr>
        <w:ind w:left="229" w:hanging="209"/>
      </w:pPr>
      <w:rPr>
        <w:rFonts w:hint="default"/>
        <w:w w:val="106"/>
        <w:lang w:val="ru-RU" w:eastAsia="en-US" w:bidi="ar-SA"/>
      </w:rPr>
    </w:lvl>
    <w:lvl w:ilvl="1">
      <w:start w:val="1"/>
      <w:numFmt w:val="decimal"/>
      <w:lvlText w:val="%2."/>
      <w:lvlJc w:val="left"/>
      <w:pPr>
        <w:ind w:left="3778" w:hanging="209"/>
        <w:jc w:val="right"/>
      </w:pPr>
      <w:rPr>
        <w:rFonts w:hint="default"/>
        <w:w w:val="106"/>
        <w:lang w:val="ru-RU" w:eastAsia="en-US" w:bidi="ar-SA"/>
      </w:rPr>
    </w:lvl>
    <w:lvl w:ilvl="2">
      <w:start w:val="1"/>
      <w:numFmt w:val="decimal"/>
      <w:lvlText w:val="%2.%3."/>
      <w:lvlJc w:val="left"/>
      <w:pPr>
        <w:ind w:left="1283" w:hanging="573"/>
        <w:jc w:val="right"/>
      </w:pPr>
      <w:rPr>
        <w:rFonts w:hint="default"/>
        <w:w w:val="104"/>
        <w:lang w:val="ru-RU" w:eastAsia="en-US" w:bidi="ar-SA"/>
      </w:rPr>
    </w:lvl>
    <w:lvl w:ilvl="3">
      <w:numFmt w:val="bullet"/>
      <w:lvlText w:val="•"/>
      <w:lvlJc w:val="left"/>
      <w:pPr>
        <w:ind w:left="4530" w:hanging="573"/>
      </w:pPr>
      <w:rPr>
        <w:rFonts w:hint="default"/>
        <w:lang w:val="ru-RU" w:eastAsia="en-US" w:bidi="ar-SA"/>
      </w:rPr>
    </w:lvl>
    <w:lvl w:ilvl="4">
      <w:numFmt w:val="bullet"/>
      <w:lvlText w:val="•"/>
      <w:lvlJc w:val="left"/>
      <w:pPr>
        <w:ind w:left="5281" w:hanging="573"/>
      </w:pPr>
      <w:rPr>
        <w:rFonts w:hint="default"/>
        <w:lang w:val="ru-RU" w:eastAsia="en-US" w:bidi="ar-SA"/>
      </w:rPr>
    </w:lvl>
    <w:lvl w:ilvl="5">
      <w:numFmt w:val="bullet"/>
      <w:lvlText w:val="•"/>
      <w:lvlJc w:val="left"/>
      <w:pPr>
        <w:ind w:left="6031" w:hanging="573"/>
      </w:pPr>
      <w:rPr>
        <w:rFonts w:hint="default"/>
        <w:lang w:val="ru-RU" w:eastAsia="en-US" w:bidi="ar-SA"/>
      </w:rPr>
    </w:lvl>
    <w:lvl w:ilvl="6">
      <w:numFmt w:val="bullet"/>
      <w:lvlText w:val="•"/>
      <w:lvlJc w:val="left"/>
      <w:pPr>
        <w:ind w:left="6782" w:hanging="573"/>
      </w:pPr>
      <w:rPr>
        <w:rFonts w:hint="default"/>
        <w:lang w:val="ru-RU" w:eastAsia="en-US" w:bidi="ar-SA"/>
      </w:rPr>
    </w:lvl>
    <w:lvl w:ilvl="7">
      <w:numFmt w:val="bullet"/>
      <w:lvlText w:val="•"/>
      <w:lvlJc w:val="left"/>
      <w:pPr>
        <w:ind w:left="7532" w:hanging="573"/>
      </w:pPr>
      <w:rPr>
        <w:rFonts w:hint="default"/>
        <w:lang w:val="ru-RU" w:eastAsia="en-US" w:bidi="ar-SA"/>
      </w:rPr>
    </w:lvl>
    <w:lvl w:ilvl="8">
      <w:numFmt w:val="bullet"/>
      <w:lvlText w:val="•"/>
      <w:lvlJc w:val="left"/>
      <w:pPr>
        <w:ind w:left="8283" w:hanging="573"/>
      </w:pPr>
      <w:rPr>
        <w:rFonts w:hint="default"/>
        <w:lang w:val="ru-RU" w:eastAsia="en-US" w:bidi="ar-SA"/>
      </w:rPr>
    </w:lvl>
  </w:abstractNum>
  <w:num w:numId="1">
    <w:abstractNumId w:val="0"/>
  </w:num>
  <w:num w:numId="2">
    <w:abstractNumId w:val="7"/>
  </w:num>
  <w:num w:numId="3">
    <w:abstractNumId w:val="16"/>
  </w:num>
  <w:num w:numId="4">
    <w:abstractNumId w:val="1"/>
  </w:num>
  <w:num w:numId="5">
    <w:abstractNumId w:val="14"/>
  </w:num>
  <w:num w:numId="6">
    <w:abstractNumId w:val="13"/>
  </w:num>
  <w:num w:numId="7">
    <w:abstractNumId w:val="6"/>
  </w:num>
  <w:num w:numId="8">
    <w:abstractNumId w:val="9"/>
  </w:num>
  <w:num w:numId="9">
    <w:abstractNumId w:val="15"/>
  </w:num>
  <w:num w:numId="10">
    <w:abstractNumId w:val="4"/>
  </w:num>
  <w:num w:numId="11">
    <w:abstractNumId w:val="5"/>
  </w:num>
  <w:num w:numId="12">
    <w:abstractNumId w:val="11"/>
  </w:num>
  <w:num w:numId="13">
    <w:abstractNumId w:val="8"/>
  </w:num>
  <w:num w:numId="14">
    <w:abstractNumId w:val="3"/>
  </w:num>
  <w:num w:numId="15">
    <w:abstractNumId w:val="12"/>
  </w:num>
  <w:num w:numId="16">
    <w:abstractNumId w:val="10"/>
  </w:num>
  <w:num w:numId="1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116738"/>
  </w:hdrShapeDefaults>
  <w:footnotePr>
    <w:footnote w:id="-1"/>
    <w:footnote w:id="0"/>
  </w:footnotePr>
  <w:endnotePr>
    <w:endnote w:id="-1"/>
    <w:endnote w:id="0"/>
  </w:endnotePr>
  <w:compat/>
  <w:rsids>
    <w:rsidRoot w:val="002C6847"/>
    <w:rsid w:val="0000444B"/>
    <w:rsid w:val="000050E9"/>
    <w:rsid w:val="00005F62"/>
    <w:rsid w:val="000248E3"/>
    <w:rsid w:val="00024DF2"/>
    <w:rsid w:val="00025B3C"/>
    <w:rsid w:val="000326E6"/>
    <w:rsid w:val="00034818"/>
    <w:rsid w:val="0004041C"/>
    <w:rsid w:val="00044C85"/>
    <w:rsid w:val="000A3CBA"/>
    <w:rsid w:val="000A4150"/>
    <w:rsid w:val="000A6A67"/>
    <w:rsid w:val="000B3A8A"/>
    <w:rsid w:val="000B7897"/>
    <w:rsid w:val="000C1020"/>
    <w:rsid w:val="000C18B6"/>
    <w:rsid w:val="000C4BBB"/>
    <w:rsid w:val="000D1351"/>
    <w:rsid w:val="000D6450"/>
    <w:rsid w:val="000E46B4"/>
    <w:rsid w:val="000E5728"/>
    <w:rsid w:val="000F08E1"/>
    <w:rsid w:val="000F4059"/>
    <w:rsid w:val="0011035E"/>
    <w:rsid w:val="00112AD5"/>
    <w:rsid w:val="001203C9"/>
    <w:rsid w:val="00124542"/>
    <w:rsid w:val="001331EF"/>
    <w:rsid w:val="00135F63"/>
    <w:rsid w:val="0013681B"/>
    <w:rsid w:val="00143173"/>
    <w:rsid w:val="00146CB7"/>
    <w:rsid w:val="00156A6B"/>
    <w:rsid w:val="00160CAB"/>
    <w:rsid w:val="00161D88"/>
    <w:rsid w:val="00174D66"/>
    <w:rsid w:val="00185FB1"/>
    <w:rsid w:val="0019620A"/>
    <w:rsid w:val="001A3397"/>
    <w:rsid w:val="001A5AE5"/>
    <w:rsid w:val="001B39DA"/>
    <w:rsid w:val="001B522D"/>
    <w:rsid w:val="001B7791"/>
    <w:rsid w:val="001D2692"/>
    <w:rsid w:val="001D2FA4"/>
    <w:rsid w:val="001E0133"/>
    <w:rsid w:val="001F5318"/>
    <w:rsid w:val="001F7F3D"/>
    <w:rsid w:val="00205F74"/>
    <w:rsid w:val="00234E08"/>
    <w:rsid w:val="002358DA"/>
    <w:rsid w:val="00237A46"/>
    <w:rsid w:val="002410A9"/>
    <w:rsid w:val="0024662D"/>
    <w:rsid w:val="002475C4"/>
    <w:rsid w:val="00261E3D"/>
    <w:rsid w:val="00263AA5"/>
    <w:rsid w:val="00264A53"/>
    <w:rsid w:val="00265E40"/>
    <w:rsid w:val="00285F24"/>
    <w:rsid w:val="002924B0"/>
    <w:rsid w:val="0029755F"/>
    <w:rsid w:val="002A712E"/>
    <w:rsid w:val="002A749E"/>
    <w:rsid w:val="002B2AA6"/>
    <w:rsid w:val="002B6FBE"/>
    <w:rsid w:val="002C1CF9"/>
    <w:rsid w:val="002C6847"/>
    <w:rsid w:val="002D7611"/>
    <w:rsid w:val="002E58C2"/>
    <w:rsid w:val="002E6B72"/>
    <w:rsid w:val="00304548"/>
    <w:rsid w:val="00310747"/>
    <w:rsid w:val="00316472"/>
    <w:rsid w:val="00316CF7"/>
    <w:rsid w:val="003208E2"/>
    <w:rsid w:val="003233AA"/>
    <w:rsid w:val="003278CC"/>
    <w:rsid w:val="00331F33"/>
    <w:rsid w:val="00333319"/>
    <w:rsid w:val="003339CD"/>
    <w:rsid w:val="003358EE"/>
    <w:rsid w:val="00337067"/>
    <w:rsid w:val="00347566"/>
    <w:rsid w:val="00351400"/>
    <w:rsid w:val="003514DC"/>
    <w:rsid w:val="00352D68"/>
    <w:rsid w:val="00356732"/>
    <w:rsid w:val="00357593"/>
    <w:rsid w:val="003641F2"/>
    <w:rsid w:val="00366B76"/>
    <w:rsid w:val="00371063"/>
    <w:rsid w:val="003710B0"/>
    <w:rsid w:val="00373398"/>
    <w:rsid w:val="00380BFA"/>
    <w:rsid w:val="00382A51"/>
    <w:rsid w:val="003955C5"/>
    <w:rsid w:val="003A0413"/>
    <w:rsid w:val="003B1365"/>
    <w:rsid w:val="003B3B46"/>
    <w:rsid w:val="003B4D70"/>
    <w:rsid w:val="003C3C54"/>
    <w:rsid w:val="003C7045"/>
    <w:rsid w:val="003C7094"/>
    <w:rsid w:val="003D1697"/>
    <w:rsid w:val="003D3A55"/>
    <w:rsid w:val="003D506D"/>
    <w:rsid w:val="003E41AD"/>
    <w:rsid w:val="003E4DC3"/>
    <w:rsid w:val="003E7259"/>
    <w:rsid w:val="003F0079"/>
    <w:rsid w:val="003F1DC7"/>
    <w:rsid w:val="00400899"/>
    <w:rsid w:val="00400BF9"/>
    <w:rsid w:val="00404669"/>
    <w:rsid w:val="00440D3A"/>
    <w:rsid w:val="00450DB1"/>
    <w:rsid w:val="004573DB"/>
    <w:rsid w:val="00462DE5"/>
    <w:rsid w:val="00473C9B"/>
    <w:rsid w:val="00476428"/>
    <w:rsid w:val="00480A8B"/>
    <w:rsid w:val="0048166D"/>
    <w:rsid w:val="00485BF3"/>
    <w:rsid w:val="00493D7A"/>
    <w:rsid w:val="00493F73"/>
    <w:rsid w:val="00495E23"/>
    <w:rsid w:val="004A1EFB"/>
    <w:rsid w:val="004A3C3E"/>
    <w:rsid w:val="004A41A3"/>
    <w:rsid w:val="004B3751"/>
    <w:rsid w:val="004B3934"/>
    <w:rsid w:val="004C1074"/>
    <w:rsid w:val="004C1979"/>
    <w:rsid w:val="004C4822"/>
    <w:rsid w:val="004C7BA9"/>
    <w:rsid w:val="004D7B82"/>
    <w:rsid w:val="004E025F"/>
    <w:rsid w:val="004F1AD2"/>
    <w:rsid w:val="004F377E"/>
    <w:rsid w:val="004F7D3F"/>
    <w:rsid w:val="005015BC"/>
    <w:rsid w:val="005112DA"/>
    <w:rsid w:val="0051797D"/>
    <w:rsid w:val="00535822"/>
    <w:rsid w:val="00541933"/>
    <w:rsid w:val="0054310E"/>
    <w:rsid w:val="00554B90"/>
    <w:rsid w:val="00563191"/>
    <w:rsid w:val="005654F9"/>
    <w:rsid w:val="0056561C"/>
    <w:rsid w:val="005718C3"/>
    <w:rsid w:val="00575D60"/>
    <w:rsid w:val="0057644E"/>
    <w:rsid w:val="005814C9"/>
    <w:rsid w:val="00581FF3"/>
    <w:rsid w:val="00585562"/>
    <w:rsid w:val="0059150A"/>
    <w:rsid w:val="0059785D"/>
    <w:rsid w:val="005A358D"/>
    <w:rsid w:val="005A50F5"/>
    <w:rsid w:val="005A5B03"/>
    <w:rsid w:val="005A6416"/>
    <w:rsid w:val="005A7013"/>
    <w:rsid w:val="005A7459"/>
    <w:rsid w:val="005A7A30"/>
    <w:rsid w:val="005C0328"/>
    <w:rsid w:val="005C560C"/>
    <w:rsid w:val="005C72D7"/>
    <w:rsid w:val="005D0757"/>
    <w:rsid w:val="005E1BBB"/>
    <w:rsid w:val="005E724C"/>
    <w:rsid w:val="005F111C"/>
    <w:rsid w:val="00607BC6"/>
    <w:rsid w:val="00610F05"/>
    <w:rsid w:val="00611CE2"/>
    <w:rsid w:val="00625270"/>
    <w:rsid w:val="00625CBA"/>
    <w:rsid w:val="00626820"/>
    <w:rsid w:val="006279D4"/>
    <w:rsid w:val="006378FD"/>
    <w:rsid w:val="00641283"/>
    <w:rsid w:val="0064585F"/>
    <w:rsid w:val="0065023B"/>
    <w:rsid w:val="00651AE9"/>
    <w:rsid w:val="006535D4"/>
    <w:rsid w:val="00661CDF"/>
    <w:rsid w:val="006622E4"/>
    <w:rsid w:val="006627C0"/>
    <w:rsid w:val="0067065B"/>
    <w:rsid w:val="00671D77"/>
    <w:rsid w:val="00680EFA"/>
    <w:rsid w:val="00684E30"/>
    <w:rsid w:val="00685FAF"/>
    <w:rsid w:val="0069302E"/>
    <w:rsid w:val="0069510C"/>
    <w:rsid w:val="006A3D87"/>
    <w:rsid w:val="006A79C7"/>
    <w:rsid w:val="006B7624"/>
    <w:rsid w:val="006C3020"/>
    <w:rsid w:val="006C4833"/>
    <w:rsid w:val="006D14FC"/>
    <w:rsid w:val="006D1B47"/>
    <w:rsid w:val="006E1F80"/>
    <w:rsid w:val="006E209D"/>
    <w:rsid w:val="006F7AFC"/>
    <w:rsid w:val="0070033A"/>
    <w:rsid w:val="00703E9D"/>
    <w:rsid w:val="0070428C"/>
    <w:rsid w:val="007075BE"/>
    <w:rsid w:val="007078B1"/>
    <w:rsid w:val="00714190"/>
    <w:rsid w:val="007214B8"/>
    <w:rsid w:val="00721F97"/>
    <w:rsid w:val="00726E18"/>
    <w:rsid w:val="00732649"/>
    <w:rsid w:val="00732B85"/>
    <w:rsid w:val="00740535"/>
    <w:rsid w:val="0074122A"/>
    <w:rsid w:val="007414A6"/>
    <w:rsid w:val="00742EE2"/>
    <w:rsid w:val="00743ACB"/>
    <w:rsid w:val="0074596D"/>
    <w:rsid w:val="007470D4"/>
    <w:rsid w:val="007526EE"/>
    <w:rsid w:val="00752853"/>
    <w:rsid w:val="00753BC5"/>
    <w:rsid w:val="00763306"/>
    <w:rsid w:val="0076484A"/>
    <w:rsid w:val="00765A45"/>
    <w:rsid w:val="00767322"/>
    <w:rsid w:val="00773C46"/>
    <w:rsid w:val="0078687F"/>
    <w:rsid w:val="007950F2"/>
    <w:rsid w:val="007A5072"/>
    <w:rsid w:val="007D0B37"/>
    <w:rsid w:val="007D1CC2"/>
    <w:rsid w:val="007E58DC"/>
    <w:rsid w:val="007E6353"/>
    <w:rsid w:val="007E7236"/>
    <w:rsid w:val="008051CC"/>
    <w:rsid w:val="008057EB"/>
    <w:rsid w:val="00810070"/>
    <w:rsid w:val="0082537D"/>
    <w:rsid w:val="00840936"/>
    <w:rsid w:val="00854EE0"/>
    <w:rsid w:val="008671B4"/>
    <w:rsid w:val="00870BBE"/>
    <w:rsid w:val="00881832"/>
    <w:rsid w:val="00883B14"/>
    <w:rsid w:val="008A5159"/>
    <w:rsid w:val="008A6F04"/>
    <w:rsid w:val="008B0B4D"/>
    <w:rsid w:val="008B2C46"/>
    <w:rsid w:val="008B2D8D"/>
    <w:rsid w:val="008C012C"/>
    <w:rsid w:val="008C2ADE"/>
    <w:rsid w:val="008C5150"/>
    <w:rsid w:val="008D0DB0"/>
    <w:rsid w:val="008D4C69"/>
    <w:rsid w:val="008D75CB"/>
    <w:rsid w:val="008F09D6"/>
    <w:rsid w:val="008F28BB"/>
    <w:rsid w:val="0090182B"/>
    <w:rsid w:val="00914CC7"/>
    <w:rsid w:val="00920CB9"/>
    <w:rsid w:val="00930480"/>
    <w:rsid w:val="009408AE"/>
    <w:rsid w:val="00943455"/>
    <w:rsid w:val="0097509C"/>
    <w:rsid w:val="00976269"/>
    <w:rsid w:val="00982D64"/>
    <w:rsid w:val="0098412B"/>
    <w:rsid w:val="00984BF6"/>
    <w:rsid w:val="00985E0C"/>
    <w:rsid w:val="00986A3B"/>
    <w:rsid w:val="00990609"/>
    <w:rsid w:val="009942FC"/>
    <w:rsid w:val="0099511D"/>
    <w:rsid w:val="009A55C3"/>
    <w:rsid w:val="009B49E6"/>
    <w:rsid w:val="009C0206"/>
    <w:rsid w:val="009C102C"/>
    <w:rsid w:val="009E0778"/>
    <w:rsid w:val="009F322B"/>
    <w:rsid w:val="009F6A5B"/>
    <w:rsid w:val="009F7FAB"/>
    <w:rsid w:val="00A00639"/>
    <w:rsid w:val="00A03B0C"/>
    <w:rsid w:val="00A10B64"/>
    <w:rsid w:val="00A158FC"/>
    <w:rsid w:val="00A22B14"/>
    <w:rsid w:val="00A27580"/>
    <w:rsid w:val="00A31FD1"/>
    <w:rsid w:val="00A330EF"/>
    <w:rsid w:val="00A4003D"/>
    <w:rsid w:val="00A42735"/>
    <w:rsid w:val="00A515B7"/>
    <w:rsid w:val="00A541F9"/>
    <w:rsid w:val="00A614C5"/>
    <w:rsid w:val="00A63996"/>
    <w:rsid w:val="00A63B55"/>
    <w:rsid w:val="00A67160"/>
    <w:rsid w:val="00A7610B"/>
    <w:rsid w:val="00A76C1F"/>
    <w:rsid w:val="00A77C63"/>
    <w:rsid w:val="00A852AB"/>
    <w:rsid w:val="00A853B1"/>
    <w:rsid w:val="00A85E1D"/>
    <w:rsid w:val="00A9052C"/>
    <w:rsid w:val="00A935F0"/>
    <w:rsid w:val="00A93B10"/>
    <w:rsid w:val="00AB48B1"/>
    <w:rsid w:val="00AB5141"/>
    <w:rsid w:val="00AD207A"/>
    <w:rsid w:val="00AD32D0"/>
    <w:rsid w:val="00AD42F6"/>
    <w:rsid w:val="00AD6CA2"/>
    <w:rsid w:val="00AE0797"/>
    <w:rsid w:val="00AE3A8A"/>
    <w:rsid w:val="00AE79C7"/>
    <w:rsid w:val="00AF0FB0"/>
    <w:rsid w:val="00AF354C"/>
    <w:rsid w:val="00B03771"/>
    <w:rsid w:val="00B04EA5"/>
    <w:rsid w:val="00B1448D"/>
    <w:rsid w:val="00B15D5B"/>
    <w:rsid w:val="00B24F99"/>
    <w:rsid w:val="00B2535B"/>
    <w:rsid w:val="00B4498A"/>
    <w:rsid w:val="00B454D5"/>
    <w:rsid w:val="00B462FF"/>
    <w:rsid w:val="00B50CC8"/>
    <w:rsid w:val="00B554C4"/>
    <w:rsid w:val="00B739A9"/>
    <w:rsid w:val="00B74077"/>
    <w:rsid w:val="00B76CD1"/>
    <w:rsid w:val="00B773DA"/>
    <w:rsid w:val="00BA1A4D"/>
    <w:rsid w:val="00BB2CF0"/>
    <w:rsid w:val="00BB5D01"/>
    <w:rsid w:val="00BC2D23"/>
    <w:rsid w:val="00BC43C2"/>
    <w:rsid w:val="00BC6282"/>
    <w:rsid w:val="00BC75CD"/>
    <w:rsid w:val="00BD184B"/>
    <w:rsid w:val="00BD19B6"/>
    <w:rsid w:val="00BD22E7"/>
    <w:rsid w:val="00BD348C"/>
    <w:rsid w:val="00BF27BE"/>
    <w:rsid w:val="00BF68BC"/>
    <w:rsid w:val="00C07D04"/>
    <w:rsid w:val="00C11C4C"/>
    <w:rsid w:val="00C11DFE"/>
    <w:rsid w:val="00C30967"/>
    <w:rsid w:val="00C35595"/>
    <w:rsid w:val="00C368A8"/>
    <w:rsid w:val="00C43553"/>
    <w:rsid w:val="00C45C50"/>
    <w:rsid w:val="00C647D5"/>
    <w:rsid w:val="00C707B8"/>
    <w:rsid w:val="00C72372"/>
    <w:rsid w:val="00C733FA"/>
    <w:rsid w:val="00C9117C"/>
    <w:rsid w:val="00CA2645"/>
    <w:rsid w:val="00CA36BF"/>
    <w:rsid w:val="00CB01FE"/>
    <w:rsid w:val="00CB29AD"/>
    <w:rsid w:val="00CB3572"/>
    <w:rsid w:val="00CD4382"/>
    <w:rsid w:val="00CD43D0"/>
    <w:rsid w:val="00CD5F72"/>
    <w:rsid w:val="00CD6525"/>
    <w:rsid w:val="00CE567E"/>
    <w:rsid w:val="00CE6AFB"/>
    <w:rsid w:val="00CF2187"/>
    <w:rsid w:val="00CF312A"/>
    <w:rsid w:val="00CF393F"/>
    <w:rsid w:val="00CF52DC"/>
    <w:rsid w:val="00D00359"/>
    <w:rsid w:val="00D01D8E"/>
    <w:rsid w:val="00D03C02"/>
    <w:rsid w:val="00D07692"/>
    <w:rsid w:val="00D11EE8"/>
    <w:rsid w:val="00D1553D"/>
    <w:rsid w:val="00D2293A"/>
    <w:rsid w:val="00D26813"/>
    <w:rsid w:val="00D37D68"/>
    <w:rsid w:val="00D40F30"/>
    <w:rsid w:val="00D45EAE"/>
    <w:rsid w:val="00D460A4"/>
    <w:rsid w:val="00D46894"/>
    <w:rsid w:val="00D469CC"/>
    <w:rsid w:val="00D47F62"/>
    <w:rsid w:val="00D6015D"/>
    <w:rsid w:val="00D63C0F"/>
    <w:rsid w:val="00D64FCA"/>
    <w:rsid w:val="00D67A29"/>
    <w:rsid w:val="00D76C90"/>
    <w:rsid w:val="00D819C8"/>
    <w:rsid w:val="00D9732F"/>
    <w:rsid w:val="00DA354B"/>
    <w:rsid w:val="00DB780F"/>
    <w:rsid w:val="00DC5151"/>
    <w:rsid w:val="00DD490C"/>
    <w:rsid w:val="00DE1963"/>
    <w:rsid w:val="00DE5A98"/>
    <w:rsid w:val="00DF1333"/>
    <w:rsid w:val="00E04D26"/>
    <w:rsid w:val="00E07240"/>
    <w:rsid w:val="00E2553D"/>
    <w:rsid w:val="00E31FD2"/>
    <w:rsid w:val="00E3416E"/>
    <w:rsid w:val="00E40263"/>
    <w:rsid w:val="00E4377A"/>
    <w:rsid w:val="00E448E3"/>
    <w:rsid w:val="00E448E6"/>
    <w:rsid w:val="00E45AAD"/>
    <w:rsid w:val="00E47BE3"/>
    <w:rsid w:val="00E5125B"/>
    <w:rsid w:val="00E53ADB"/>
    <w:rsid w:val="00E53FAC"/>
    <w:rsid w:val="00E56298"/>
    <w:rsid w:val="00E65BC9"/>
    <w:rsid w:val="00E77FBB"/>
    <w:rsid w:val="00E835F9"/>
    <w:rsid w:val="00E91842"/>
    <w:rsid w:val="00E95EFD"/>
    <w:rsid w:val="00E97D77"/>
    <w:rsid w:val="00EB08FF"/>
    <w:rsid w:val="00EB7A54"/>
    <w:rsid w:val="00EC03AC"/>
    <w:rsid w:val="00EC7A09"/>
    <w:rsid w:val="00ED1FD9"/>
    <w:rsid w:val="00ED63B8"/>
    <w:rsid w:val="00EE7882"/>
    <w:rsid w:val="00F17335"/>
    <w:rsid w:val="00F24014"/>
    <w:rsid w:val="00F26A59"/>
    <w:rsid w:val="00F33D8B"/>
    <w:rsid w:val="00F64CD8"/>
    <w:rsid w:val="00F702B8"/>
    <w:rsid w:val="00F8060A"/>
    <w:rsid w:val="00F91CF9"/>
    <w:rsid w:val="00F97E37"/>
    <w:rsid w:val="00FA0F67"/>
    <w:rsid w:val="00FB0996"/>
    <w:rsid w:val="00FC1FBF"/>
    <w:rsid w:val="00FC2A53"/>
    <w:rsid w:val="00FE0705"/>
    <w:rsid w:val="00FE5112"/>
    <w:rsid w:val="00FF4DD8"/>
    <w:rsid w:val="00FF6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847"/>
    <w:pPr>
      <w:spacing w:after="0" w:line="240" w:lineRule="auto"/>
    </w:pPr>
    <w:rPr>
      <w:sz w:val="24"/>
      <w:szCs w:val="24"/>
    </w:rPr>
  </w:style>
  <w:style w:type="paragraph" w:styleId="1">
    <w:name w:val="heading 1"/>
    <w:aliases w:val="Раздел Договора,H1,&quot;Алмаз&quot;"/>
    <w:basedOn w:val="a"/>
    <w:next w:val="a"/>
    <w:link w:val="10"/>
    <w:uiPriority w:val="9"/>
    <w:qFormat/>
    <w:rsid w:val="00A27580"/>
    <w:pPr>
      <w:keepNext/>
      <w:keepLines/>
      <w:spacing w:before="480"/>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aliases w:val="H2,&quot;Изумруд&quot;"/>
    <w:basedOn w:val="a"/>
    <w:next w:val="a"/>
    <w:link w:val="20"/>
    <w:uiPriority w:val="9"/>
    <w:unhideWhenUsed/>
    <w:qFormat/>
    <w:rsid w:val="00A27580"/>
    <w:pPr>
      <w:keepNext/>
      <w:jc w:val="center"/>
      <w:outlineLvl w:val="1"/>
    </w:pPr>
    <w:rPr>
      <w:rFonts w:ascii="Bookman Old Style" w:eastAsia="Times New Roman" w:hAnsi="Bookman Old Style" w:cs="Times New Roman"/>
      <w:sz w:val="32"/>
      <w:szCs w:val="20"/>
      <w:lang w:eastAsia="ru-RU"/>
    </w:rPr>
  </w:style>
  <w:style w:type="paragraph" w:styleId="3">
    <w:name w:val="heading 3"/>
    <w:basedOn w:val="a"/>
    <w:link w:val="30"/>
    <w:uiPriority w:val="9"/>
    <w:qFormat/>
    <w:rsid w:val="00A27580"/>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A27580"/>
    <w:pPr>
      <w:keepNext/>
      <w:keepLines/>
      <w:spacing w:before="200"/>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uiPriority w:val="9"/>
    <w:qFormat/>
    <w:rsid w:val="00A27580"/>
    <w:pPr>
      <w:spacing w:before="240" w:after="60"/>
      <w:outlineLvl w:val="4"/>
    </w:pPr>
    <w:rPr>
      <w:rFonts w:ascii="Times New Roman" w:eastAsia="Times New Roman" w:hAnsi="Times New Roman" w:cs="Times New Roman"/>
      <w:b/>
      <w:bCs/>
      <w:i/>
      <w:iCs/>
      <w:sz w:val="26"/>
      <w:szCs w:val="26"/>
      <w:lang w:val="en-US"/>
    </w:rPr>
  </w:style>
  <w:style w:type="paragraph" w:styleId="6">
    <w:name w:val="heading 6"/>
    <w:aliases w:val="H6"/>
    <w:basedOn w:val="a"/>
    <w:next w:val="a"/>
    <w:link w:val="60"/>
    <w:uiPriority w:val="9"/>
    <w:unhideWhenUsed/>
    <w:qFormat/>
    <w:rsid w:val="00A27580"/>
    <w:pPr>
      <w:keepNext/>
      <w:keepLines/>
      <w:spacing w:before="200"/>
      <w:outlineLvl w:val="5"/>
    </w:pPr>
    <w:rPr>
      <w:rFonts w:asciiTheme="majorHAnsi" w:eastAsiaTheme="majorEastAsia" w:hAnsiTheme="majorHAnsi" w:cstheme="majorBidi"/>
      <w:i/>
      <w:iCs/>
      <w:color w:val="1F4D78" w:themeColor="accent1" w:themeShade="7F"/>
      <w:lang w:eastAsia="ru-RU"/>
    </w:rPr>
  </w:style>
  <w:style w:type="paragraph" w:styleId="7">
    <w:name w:val="heading 7"/>
    <w:basedOn w:val="a"/>
    <w:next w:val="a"/>
    <w:link w:val="70"/>
    <w:uiPriority w:val="9"/>
    <w:qFormat/>
    <w:rsid w:val="00A27580"/>
    <w:pPr>
      <w:spacing w:before="240" w:after="60"/>
      <w:outlineLvl w:val="6"/>
    </w:pPr>
    <w:rPr>
      <w:rFonts w:ascii="Times New Roman" w:eastAsia="Times New Roman" w:hAnsi="Times New Roman" w:cs="Times New Roman"/>
      <w:lang w:val="en-US"/>
    </w:rPr>
  </w:style>
  <w:style w:type="paragraph" w:styleId="8">
    <w:name w:val="heading 8"/>
    <w:basedOn w:val="a"/>
    <w:next w:val="a"/>
    <w:link w:val="80"/>
    <w:uiPriority w:val="9"/>
    <w:unhideWhenUsed/>
    <w:qFormat/>
    <w:rsid w:val="00AD6CA2"/>
    <w:pPr>
      <w:keepNext/>
      <w:keepLines/>
      <w:spacing w:before="200" w:line="276" w:lineRule="auto"/>
      <w:outlineLvl w:val="7"/>
    </w:pPr>
    <w:rPr>
      <w:rFonts w:asciiTheme="majorHAnsi" w:eastAsiaTheme="majorEastAsia" w:hAnsiTheme="majorHAnsi" w:cstheme="majorBidi"/>
      <w:color w:val="5B9BD5" w:themeColor="accent1"/>
      <w:sz w:val="20"/>
      <w:szCs w:val="20"/>
      <w:lang w:val="en-US" w:bidi="en-US"/>
    </w:rPr>
  </w:style>
  <w:style w:type="paragraph" w:styleId="9">
    <w:name w:val="heading 9"/>
    <w:basedOn w:val="a"/>
    <w:next w:val="a"/>
    <w:link w:val="90"/>
    <w:uiPriority w:val="9"/>
    <w:unhideWhenUsed/>
    <w:qFormat/>
    <w:rsid w:val="00382A51"/>
    <w:pPr>
      <w:keepNext/>
      <w:jc w:val="center"/>
      <w:outlineLvl w:val="8"/>
    </w:pPr>
    <w:rPr>
      <w:rFonts w:ascii="PT Astra Serif" w:eastAsia="Calibri" w:hAnsi="PT Astra Serif" w:cs="Times New Roman"/>
      <w:b/>
      <w:i/>
      <w:color w:val="2E74B5"/>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
    <w:rsid w:val="00A2758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aliases w:val="H2 Знак,&quot;Изумруд&quot; Знак"/>
    <w:basedOn w:val="a0"/>
    <w:link w:val="2"/>
    <w:uiPriority w:val="9"/>
    <w:rsid w:val="00A27580"/>
    <w:rPr>
      <w:rFonts w:ascii="Bookman Old Style" w:eastAsia="Times New Roman" w:hAnsi="Bookman Old Style" w:cs="Times New Roman"/>
      <w:sz w:val="32"/>
      <w:szCs w:val="20"/>
      <w:lang w:eastAsia="ru-RU"/>
    </w:rPr>
  </w:style>
  <w:style w:type="character" w:customStyle="1" w:styleId="30">
    <w:name w:val="Заголовок 3 Знак"/>
    <w:basedOn w:val="a0"/>
    <w:link w:val="3"/>
    <w:uiPriority w:val="9"/>
    <w:rsid w:val="00A275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27580"/>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rsid w:val="00A27580"/>
    <w:rPr>
      <w:rFonts w:ascii="Times New Roman" w:eastAsia="Times New Roman" w:hAnsi="Times New Roman" w:cs="Times New Roman"/>
      <w:b/>
      <w:bCs/>
      <w:i/>
      <w:iCs/>
      <w:sz w:val="26"/>
      <w:szCs w:val="26"/>
      <w:lang w:val="en-US"/>
    </w:rPr>
  </w:style>
  <w:style w:type="character" w:customStyle="1" w:styleId="60">
    <w:name w:val="Заголовок 6 Знак"/>
    <w:aliases w:val="H6 Знак"/>
    <w:basedOn w:val="a0"/>
    <w:link w:val="6"/>
    <w:uiPriority w:val="9"/>
    <w:rsid w:val="00A27580"/>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uiPriority w:val="9"/>
    <w:rsid w:val="00A27580"/>
    <w:rPr>
      <w:rFonts w:ascii="Times New Roman" w:eastAsia="Times New Roman" w:hAnsi="Times New Roman" w:cs="Times New Roman"/>
      <w:sz w:val="24"/>
      <w:szCs w:val="24"/>
      <w:lang w:val="en-US"/>
    </w:rPr>
  </w:style>
  <w:style w:type="character" w:customStyle="1" w:styleId="80">
    <w:name w:val="Заголовок 8 Знак"/>
    <w:basedOn w:val="a0"/>
    <w:link w:val="8"/>
    <w:uiPriority w:val="9"/>
    <w:rsid w:val="00AD6CA2"/>
    <w:rPr>
      <w:rFonts w:asciiTheme="majorHAnsi" w:eastAsiaTheme="majorEastAsia" w:hAnsiTheme="majorHAnsi" w:cstheme="majorBidi"/>
      <w:color w:val="5B9BD5" w:themeColor="accent1"/>
      <w:sz w:val="20"/>
      <w:szCs w:val="20"/>
      <w:lang w:val="en-US" w:bidi="en-US"/>
    </w:rPr>
  </w:style>
  <w:style w:type="character" w:customStyle="1" w:styleId="90">
    <w:name w:val="Заголовок 9 Знак"/>
    <w:basedOn w:val="a0"/>
    <w:link w:val="9"/>
    <w:uiPriority w:val="9"/>
    <w:rsid w:val="00382A51"/>
    <w:rPr>
      <w:rFonts w:ascii="PT Astra Serif" w:eastAsia="Calibri" w:hAnsi="PT Astra Serif" w:cs="Times New Roman"/>
      <w:b/>
      <w:i/>
      <w:color w:val="2E74B5"/>
      <w:kern w:val="2"/>
      <w:sz w:val="24"/>
      <w:szCs w:val="24"/>
    </w:rPr>
  </w:style>
  <w:style w:type="paragraph" w:customStyle="1" w:styleId="Default">
    <w:name w:val="Default"/>
    <w:qFormat/>
    <w:rsid w:val="002C6847"/>
    <w:pPr>
      <w:autoSpaceDE w:val="0"/>
      <w:autoSpaceDN w:val="0"/>
      <w:adjustRightInd w:val="0"/>
      <w:spacing w:after="0" w:line="240" w:lineRule="auto"/>
      <w:contextualSpacing/>
    </w:pPr>
    <w:rPr>
      <w:rFonts w:eastAsia="Calibri"/>
      <w:color w:val="000000"/>
      <w:sz w:val="24"/>
      <w:szCs w:val="24"/>
    </w:rPr>
  </w:style>
  <w:style w:type="paragraph" w:styleId="a3">
    <w:name w:val="No Spacing"/>
    <w:link w:val="a4"/>
    <w:uiPriority w:val="1"/>
    <w:qFormat/>
    <w:rsid w:val="002C6847"/>
    <w:pPr>
      <w:spacing w:after="0" w:line="240" w:lineRule="auto"/>
    </w:pPr>
    <w:rPr>
      <w:rFonts w:eastAsiaTheme="minorEastAsia"/>
      <w:lang w:eastAsia="ru-RU"/>
    </w:rPr>
  </w:style>
  <w:style w:type="character" w:customStyle="1" w:styleId="a4">
    <w:name w:val="Без интервала Знак"/>
    <w:link w:val="a3"/>
    <w:uiPriority w:val="1"/>
    <w:rsid w:val="00380BFA"/>
    <w:rPr>
      <w:rFonts w:eastAsiaTheme="minorEastAsia"/>
      <w:lang w:eastAsia="ru-RU"/>
    </w:rPr>
  </w:style>
  <w:style w:type="paragraph" w:styleId="21">
    <w:name w:val="Body Text 2"/>
    <w:basedOn w:val="a"/>
    <w:link w:val="22"/>
    <w:uiPriority w:val="99"/>
    <w:unhideWhenUsed/>
    <w:rsid w:val="00990609"/>
    <w:pPr>
      <w:spacing w:after="120" w:line="48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990609"/>
    <w:rPr>
      <w:rFonts w:ascii="Times New Roman" w:eastAsia="Times New Roman" w:hAnsi="Times New Roman" w:cs="Times New Roman"/>
      <w:sz w:val="28"/>
      <w:szCs w:val="28"/>
      <w:lang w:eastAsia="ru-RU"/>
    </w:rPr>
  </w:style>
  <w:style w:type="paragraph" w:customStyle="1" w:styleId="ConsTitle">
    <w:name w:val="ConsTitle"/>
    <w:rsid w:val="0099060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5">
    <w:name w:val="Текст выноски Знак"/>
    <w:basedOn w:val="a0"/>
    <w:link w:val="a6"/>
    <w:uiPriority w:val="99"/>
    <w:semiHidden/>
    <w:rsid w:val="00A63B55"/>
    <w:rPr>
      <w:rFonts w:ascii="Tahoma" w:eastAsia="Arial" w:hAnsi="Tahoma" w:cs="Tahoma"/>
      <w:sz w:val="16"/>
      <w:szCs w:val="16"/>
      <w:lang w:val="en-US" w:eastAsia="ru-RU"/>
    </w:rPr>
  </w:style>
  <w:style w:type="paragraph" w:styleId="a6">
    <w:name w:val="Balloon Text"/>
    <w:basedOn w:val="a"/>
    <w:link w:val="a5"/>
    <w:uiPriority w:val="99"/>
    <w:semiHidden/>
    <w:unhideWhenUsed/>
    <w:rsid w:val="00A63B55"/>
    <w:pPr>
      <w:jc w:val="both"/>
    </w:pPr>
    <w:rPr>
      <w:rFonts w:ascii="Tahoma" w:eastAsia="Arial" w:hAnsi="Tahoma" w:cs="Tahoma"/>
      <w:sz w:val="16"/>
      <w:szCs w:val="16"/>
      <w:lang w:val="en-US" w:eastAsia="ru-RU"/>
    </w:rPr>
  </w:style>
  <w:style w:type="character" w:styleId="a7">
    <w:name w:val="footnote reference"/>
    <w:uiPriority w:val="99"/>
    <w:semiHidden/>
    <w:unhideWhenUsed/>
    <w:rsid w:val="003E41AD"/>
    <w:rPr>
      <w:vertAlign w:val="superscript"/>
    </w:rPr>
  </w:style>
  <w:style w:type="paragraph" w:customStyle="1" w:styleId="msonormal0">
    <w:name w:val="msonormal"/>
    <w:basedOn w:val="a"/>
    <w:rsid w:val="003E41AD"/>
    <w:pPr>
      <w:spacing w:before="100" w:beforeAutospacing="1" w:after="100" w:afterAutospacing="1"/>
    </w:pPr>
    <w:rPr>
      <w:rFonts w:ascii="Times New Roman" w:eastAsia="Times New Roman" w:hAnsi="Times New Roman" w:cs="Times New Roman"/>
      <w:lang w:eastAsia="ru-RU"/>
    </w:rPr>
  </w:style>
  <w:style w:type="paragraph" w:styleId="a8">
    <w:name w:val="List Paragraph"/>
    <w:basedOn w:val="a"/>
    <w:link w:val="a9"/>
    <w:uiPriority w:val="34"/>
    <w:qFormat/>
    <w:rsid w:val="00A27580"/>
    <w:pPr>
      <w:ind w:left="720"/>
      <w:contextualSpacing/>
    </w:pPr>
    <w:rPr>
      <w:rFonts w:ascii="Times New Roman" w:eastAsia="Times New Roman" w:hAnsi="Times New Roman" w:cs="Times New Roman"/>
      <w:lang w:eastAsia="ru-RU"/>
    </w:rPr>
  </w:style>
  <w:style w:type="character" w:customStyle="1" w:styleId="a9">
    <w:name w:val="Абзац списка Знак"/>
    <w:link w:val="a8"/>
    <w:locked/>
    <w:rsid w:val="00A27580"/>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2758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A2758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27580"/>
    <w:pPr>
      <w:tabs>
        <w:tab w:val="center" w:pos="4677"/>
        <w:tab w:val="right" w:pos="9355"/>
      </w:tabs>
    </w:pPr>
    <w:rPr>
      <w:rFonts w:ascii="Times New Roman" w:eastAsia="Times New Roman" w:hAnsi="Times New Roman" w:cs="Times New Roman"/>
      <w:lang w:eastAsia="ru-RU"/>
    </w:rPr>
  </w:style>
  <w:style w:type="character" w:customStyle="1" w:styleId="ad">
    <w:name w:val="Нижний колонтитул Знак"/>
    <w:basedOn w:val="a0"/>
    <w:link w:val="ac"/>
    <w:uiPriority w:val="99"/>
    <w:rsid w:val="00A27580"/>
    <w:rPr>
      <w:rFonts w:ascii="Times New Roman" w:eastAsia="Times New Roman" w:hAnsi="Times New Roman" w:cs="Times New Roman"/>
      <w:sz w:val="24"/>
      <w:szCs w:val="24"/>
      <w:lang w:eastAsia="ru-RU"/>
    </w:rPr>
  </w:style>
  <w:style w:type="table" w:styleId="ae">
    <w:name w:val="Table Grid"/>
    <w:basedOn w:val="a1"/>
    <w:uiPriority w:val="59"/>
    <w:rsid w:val="00A275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1"/>
    <w:basedOn w:val="a"/>
    <w:link w:val="af0"/>
    <w:uiPriority w:val="99"/>
    <w:rsid w:val="00A27580"/>
    <w:pPr>
      <w:spacing w:before="100" w:beforeAutospacing="1" w:after="100" w:afterAutospacing="1"/>
    </w:pPr>
    <w:rPr>
      <w:rFonts w:ascii="Times New Roman" w:eastAsia="Times New Roman" w:hAnsi="Times New Roman" w:cs="Times New Roman"/>
      <w:lang w:eastAsia="ru-RU"/>
    </w:rPr>
  </w:style>
  <w:style w:type="paragraph" w:customStyle="1" w:styleId="ConsPlusNormal">
    <w:name w:val="ConsPlusNormal"/>
    <w:link w:val="ConsPlusNormal1"/>
    <w:qFormat/>
    <w:rsid w:val="00A275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uiPriority w:val="99"/>
    <w:locked/>
    <w:rsid w:val="00A27580"/>
    <w:rPr>
      <w:rFonts w:ascii="Arial" w:eastAsia="Times New Roman" w:hAnsi="Arial" w:cs="Arial"/>
      <w:sz w:val="20"/>
      <w:szCs w:val="20"/>
      <w:lang w:eastAsia="ru-RU"/>
    </w:rPr>
  </w:style>
  <w:style w:type="paragraph" w:customStyle="1" w:styleId="Style1">
    <w:name w:val="Style1"/>
    <w:basedOn w:val="a"/>
    <w:rsid w:val="00A27580"/>
    <w:pPr>
      <w:widowControl w:val="0"/>
      <w:autoSpaceDE w:val="0"/>
      <w:autoSpaceDN w:val="0"/>
      <w:adjustRightInd w:val="0"/>
    </w:pPr>
    <w:rPr>
      <w:rFonts w:ascii="Times New Roman" w:eastAsia="Times New Roman" w:hAnsi="Times New Roman" w:cs="Times New Roman"/>
      <w:lang w:eastAsia="ru-RU"/>
    </w:rPr>
  </w:style>
  <w:style w:type="paragraph" w:customStyle="1" w:styleId="ConsPlusTitle">
    <w:name w:val="ConsPlusTitle"/>
    <w:link w:val="ConsPlusTitle1"/>
    <w:uiPriority w:val="99"/>
    <w:rsid w:val="00A275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locked/>
    <w:rsid w:val="00A27580"/>
    <w:rPr>
      <w:rFonts w:ascii="Times New Roman" w:eastAsia="Times New Roman" w:hAnsi="Times New Roman" w:cs="Times New Roman"/>
      <w:b/>
      <w:bCs/>
      <w:sz w:val="24"/>
      <w:szCs w:val="24"/>
      <w:lang w:eastAsia="ru-RU"/>
    </w:rPr>
  </w:style>
  <w:style w:type="paragraph" w:customStyle="1" w:styleId="af1">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A27580"/>
    <w:pPr>
      <w:spacing w:after="160" w:line="240" w:lineRule="exact"/>
    </w:pPr>
    <w:rPr>
      <w:rFonts w:ascii="Verdana" w:eastAsia="Times New Roman" w:hAnsi="Verdana" w:cs="Verdana"/>
      <w:sz w:val="20"/>
      <w:szCs w:val="20"/>
      <w:lang w:val="en-US"/>
    </w:rPr>
  </w:style>
  <w:style w:type="paragraph" w:styleId="af2">
    <w:name w:val="Plain Text"/>
    <w:basedOn w:val="a"/>
    <w:link w:val="af3"/>
    <w:uiPriority w:val="99"/>
    <w:rsid w:val="00A27580"/>
    <w:pPr>
      <w:widowControl w:val="0"/>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A27580"/>
    <w:rPr>
      <w:rFonts w:ascii="Courier New" w:eastAsia="Times New Roman" w:hAnsi="Courier New" w:cs="Times New Roman"/>
      <w:sz w:val="20"/>
      <w:szCs w:val="20"/>
      <w:lang w:eastAsia="ru-RU"/>
    </w:rPr>
  </w:style>
  <w:style w:type="character" w:styleId="af4">
    <w:name w:val="page number"/>
    <w:basedOn w:val="a0"/>
    <w:rsid w:val="00A27580"/>
  </w:style>
  <w:style w:type="paragraph" w:styleId="af5">
    <w:name w:val="Body Text"/>
    <w:basedOn w:val="a"/>
    <w:link w:val="af6"/>
    <w:rsid w:val="00A27580"/>
    <w:pPr>
      <w:spacing w:after="120"/>
    </w:pPr>
    <w:rPr>
      <w:rFonts w:ascii="Times New Roman" w:eastAsia="Times New Roman" w:hAnsi="Times New Roman" w:cs="Times New Roman"/>
      <w:lang w:val="en-US"/>
    </w:rPr>
  </w:style>
  <w:style w:type="character" w:customStyle="1" w:styleId="af6">
    <w:name w:val="Основной текст Знак"/>
    <w:basedOn w:val="a0"/>
    <w:link w:val="af5"/>
    <w:rsid w:val="00A27580"/>
    <w:rPr>
      <w:rFonts w:ascii="Times New Roman" w:eastAsia="Times New Roman" w:hAnsi="Times New Roman" w:cs="Times New Roman"/>
      <w:sz w:val="24"/>
      <w:szCs w:val="24"/>
      <w:lang w:val="en-US"/>
    </w:rPr>
  </w:style>
  <w:style w:type="paragraph" w:customStyle="1" w:styleId="11">
    <w:name w:val="Абзац списка1"/>
    <w:basedOn w:val="a"/>
    <w:uiPriority w:val="34"/>
    <w:qFormat/>
    <w:rsid w:val="00A27580"/>
    <w:pPr>
      <w:ind w:left="720"/>
      <w:contextualSpacing/>
      <w:jc w:val="center"/>
    </w:pPr>
    <w:rPr>
      <w:rFonts w:ascii="Times New Roman" w:eastAsia="Times New Roman" w:hAnsi="Times New Roman" w:cs="Times New Roman"/>
      <w:sz w:val="28"/>
      <w:szCs w:val="22"/>
    </w:rPr>
  </w:style>
  <w:style w:type="character" w:styleId="af7">
    <w:name w:val="Hyperlink"/>
    <w:uiPriority w:val="99"/>
    <w:unhideWhenUsed/>
    <w:rsid w:val="00A27580"/>
    <w:rPr>
      <w:color w:val="074592"/>
      <w:u w:val="single"/>
    </w:rPr>
  </w:style>
  <w:style w:type="paragraph" w:styleId="af8">
    <w:name w:val="footnote text"/>
    <w:basedOn w:val="a"/>
    <w:link w:val="af9"/>
    <w:uiPriority w:val="99"/>
    <w:unhideWhenUsed/>
    <w:rsid w:val="00A27580"/>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A27580"/>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A27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7580"/>
    <w:rPr>
      <w:rFonts w:ascii="Courier New" w:eastAsia="Times New Roman" w:hAnsi="Courier New" w:cs="Courier New"/>
      <w:sz w:val="20"/>
      <w:szCs w:val="20"/>
      <w:lang w:eastAsia="ru-RU"/>
    </w:rPr>
  </w:style>
  <w:style w:type="paragraph" w:customStyle="1" w:styleId="consplusnormal0">
    <w:name w:val="consplusnormal"/>
    <w:basedOn w:val="a"/>
    <w:uiPriority w:val="99"/>
    <w:rsid w:val="00A27580"/>
    <w:pPr>
      <w:spacing w:after="240"/>
    </w:pPr>
    <w:rPr>
      <w:rFonts w:ascii="Times New Roman" w:eastAsia="Times New Roman" w:hAnsi="Times New Roman" w:cs="Times New Roman"/>
      <w:lang w:eastAsia="ru-RU"/>
    </w:rPr>
  </w:style>
  <w:style w:type="paragraph" w:customStyle="1" w:styleId="ConsNormal">
    <w:name w:val="ConsNormal"/>
    <w:rsid w:val="00A275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basedOn w:val="a0"/>
    <w:rsid w:val="00A27580"/>
    <w:rPr>
      <w:b/>
      <w:bCs/>
      <w:sz w:val="20"/>
      <w:szCs w:val="20"/>
    </w:rPr>
  </w:style>
  <w:style w:type="paragraph" w:customStyle="1" w:styleId="Web">
    <w:name w:val="Обычный (Web)"/>
    <w:basedOn w:val="a"/>
    <w:rsid w:val="00A27580"/>
    <w:pPr>
      <w:spacing w:before="100" w:after="100"/>
    </w:pPr>
    <w:rPr>
      <w:rFonts w:ascii="Arial Unicode MS" w:eastAsia="Arial Unicode MS" w:hAnsi="Arial Unicode MS" w:cs="Times New Roman"/>
    </w:rPr>
  </w:style>
  <w:style w:type="paragraph" w:styleId="afa">
    <w:name w:val="Body Text Indent"/>
    <w:basedOn w:val="a"/>
    <w:link w:val="afb"/>
    <w:rsid w:val="00A27580"/>
    <w:pPr>
      <w:spacing w:after="120"/>
      <w:ind w:left="283"/>
    </w:pPr>
    <w:rPr>
      <w:rFonts w:ascii="Times New Roman" w:eastAsia="Times New Roman" w:hAnsi="Times New Roman" w:cs="Times New Roman"/>
      <w:lang w:val="en-US"/>
    </w:rPr>
  </w:style>
  <w:style w:type="character" w:customStyle="1" w:styleId="afb">
    <w:name w:val="Основной текст с отступом Знак"/>
    <w:basedOn w:val="a0"/>
    <w:link w:val="afa"/>
    <w:rsid w:val="00A27580"/>
    <w:rPr>
      <w:rFonts w:ascii="Times New Roman" w:eastAsia="Times New Roman" w:hAnsi="Times New Roman" w:cs="Times New Roman"/>
      <w:sz w:val="24"/>
      <w:szCs w:val="24"/>
      <w:lang w:val="en-US"/>
    </w:rPr>
  </w:style>
  <w:style w:type="paragraph" w:customStyle="1" w:styleId="ConsPlusNonformat">
    <w:name w:val="ConsPlusNonformat"/>
    <w:uiPriority w:val="99"/>
    <w:rsid w:val="00A2758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essagein1">
    <w:name w:val="messagein1"/>
    <w:basedOn w:val="a0"/>
    <w:rsid w:val="00A27580"/>
    <w:rPr>
      <w:rFonts w:ascii="Arial" w:hAnsi="Arial" w:cs="Arial" w:hint="default"/>
      <w:b/>
      <w:bCs/>
      <w:color w:val="353535"/>
      <w:sz w:val="20"/>
      <w:szCs w:val="20"/>
    </w:rPr>
  </w:style>
  <w:style w:type="character" w:customStyle="1" w:styleId="z-">
    <w:name w:val="z-Начало формы Знак"/>
    <w:basedOn w:val="a0"/>
    <w:link w:val="z-0"/>
    <w:uiPriority w:val="99"/>
    <w:rsid w:val="00A27580"/>
    <w:rPr>
      <w:vanish/>
      <w:sz w:val="16"/>
      <w:szCs w:val="16"/>
    </w:rPr>
  </w:style>
  <w:style w:type="paragraph" w:styleId="z-0">
    <w:name w:val="HTML Top of Form"/>
    <w:basedOn w:val="a"/>
    <w:next w:val="a"/>
    <w:link w:val="z-"/>
    <w:hidden/>
    <w:uiPriority w:val="99"/>
    <w:unhideWhenUsed/>
    <w:rsid w:val="00A27580"/>
    <w:pPr>
      <w:pBdr>
        <w:bottom w:val="single" w:sz="6" w:space="1" w:color="auto"/>
      </w:pBdr>
      <w:jc w:val="center"/>
    </w:pPr>
    <w:rPr>
      <w:vanish/>
      <w:sz w:val="16"/>
      <w:szCs w:val="16"/>
    </w:rPr>
  </w:style>
  <w:style w:type="character" w:customStyle="1" w:styleId="z-1">
    <w:name w:val="z-Начало формы Знак1"/>
    <w:basedOn w:val="a0"/>
    <w:uiPriority w:val="99"/>
    <w:rsid w:val="00A27580"/>
    <w:rPr>
      <w:rFonts w:ascii="Arial" w:hAnsi="Arial" w:cs="Arial"/>
      <w:vanish/>
      <w:sz w:val="16"/>
      <w:szCs w:val="16"/>
    </w:rPr>
  </w:style>
  <w:style w:type="character" w:customStyle="1" w:styleId="z-2">
    <w:name w:val="z-Конец формы Знак"/>
    <w:basedOn w:val="a0"/>
    <w:link w:val="z-3"/>
    <w:uiPriority w:val="99"/>
    <w:rsid w:val="00A27580"/>
    <w:rPr>
      <w:vanish/>
      <w:sz w:val="16"/>
      <w:szCs w:val="16"/>
    </w:rPr>
  </w:style>
  <w:style w:type="paragraph" w:styleId="z-3">
    <w:name w:val="HTML Bottom of Form"/>
    <w:basedOn w:val="a"/>
    <w:next w:val="a"/>
    <w:link w:val="z-2"/>
    <w:hidden/>
    <w:uiPriority w:val="99"/>
    <w:unhideWhenUsed/>
    <w:rsid w:val="00A27580"/>
    <w:pPr>
      <w:pBdr>
        <w:top w:val="single" w:sz="6" w:space="1" w:color="auto"/>
      </w:pBdr>
      <w:jc w:val="center"/>
    </w:pPr>
    <w:rPr>
      <w:vanish/>
      <w:sz w:val="16"/>
      <w:szCs w:val="16"/>
    </w:rPr>
  </w:style>
  <w:style w:type="character" w:customStyle="1" w:styleId="z-10">
    <w:name w:val="z-Конец формы Знак1"/>
    <w:basedOn w:val="a0"/>
    <w:uiPriority w:val="99"/>
    <w:rsid w:val="00A27580"/>
    <w:rPr>
      <w:rFonts w:ascii="Arial" w:hAnsi="Arial" w:cs="Arial"/>
      <w:vanish/>
      <w:sz w:val="16"/>
      <w:szCs w:val="16"/>
    </w:rPr>
  </w:style>
  <w:style w:type="character" w:customStyle="1" w:styleId="afc">
    <w:name w:val="Цветовое выделение"/>
    <w:uiPriority w:val="99"/>
    <w:rsid w:val="00A27580"/>
    <w:rPr>
      <w:b/>
      <w:color w:val="26282F"/>
    </w:rPr>
  </w:style>
  <w:style w:type="character" w:customStyle="1" w:styleId="afd">
    <w:name w:val="Гипертекстовая ссылка"/>
    <w:basedOn w:val="afc"/>
    <w:uiPriority w:val="99"/>
    <w:rsid w:val="00A27580"/>
    <w:rPr>
      <w:rFonts w:cs="Times New Roman"/>
      <w:b/>
      <w:color w:val="106BBE"/>
    </w:rPr>
  </w:style>
  <w:style w:type="character" w:styleId="afe">
    <w:name w:val="Strong"/>
    <w:basedOn w:val="a0"/>
    <w:uiPriority w:val="22"/>
    <w:qFormat/>
    <w:rsid w:val="00A27580"/>
    <w:rPr>
      <w:b/>
      <w:bCs/>
    </w:rPr>
  </w:style>
  <w:style w:type="paragraph" w:customStyle="1" w:styleId="Heading">
    <w:name w:val="Heading"/>
    <w:rsid w:val="00A27580"/>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customStyle="1" w:styleId="blk">
    <w:name w:val="blk"/>
    <w:basedOn w:val="a0"/>
    <w:rsid w:val="00A27580"/>
  </w:style>
  <w:style w:type="character" w:styleId="aff">
    <w:name w:val="annotation reference"/>
    <w:basedOn w:val="a0"/>
    <w:uiPriority w:val="99"/>
    <w:semiHidden/>
    <w:rsid w:val="00D01D8E"/>
    <w:rPr>
      <w:sz w:val="16"/>
      <w:szCs w:val="16"/>
    </w:rPr>
  </w:style>
  <w:style w:type="paragraph" w:styleId="aff0">
    <w:name w:val="annotation text"/>
    <w:basedOn w:val="a"/>
    <w:link w:val="aff1"/>
    <w:uiPriority w:val="99"/>
    <w:rsid w:val="00D01D8E"/>
    <w:rPr>
      <w:rFonts w:ascii="Times New Roman" w:eastAsia="Times New Roman" w:hAnsi="Times New Roman" w:cs="Times New Roman"/>
      <w:sz w:val="20"/>
      <w:szCs w:val="20"/>
      <w:lang w:val="en-US"/>
    </w:rPr>
  </w:style>
  <w:style w:type="character" w:customStyle="1" w:styleId="aff1">
    <w:name w:val="Текст примечания Знак"/>
    <w:basedOn w:val="a0"/>
    <w:link w:val="aff0"/>
    <w:uiPriority w:val="99"/>
    <w:rsid w:val="00D01D8E"/>
    <w:rPr>
      <w:rFonts w:ascii="Times New Roman" w:eastAsia="Times New Roman" w:hAnsi="Times New Roman" w:cs="Times New Roman"/>
      <w:sz w:val="20"/>
      <w:szCs w:val="20"/>
      <w:lang w:val="en-US"/>
    </w:rPr>
  </w:style>
  <w:style w:type="paragraph" w:styleId="aff2">
    <w:name w:val="annotation subject"/>
    <w:basedOn w:val="aff0"/>
    <w:next w:val="aff0"/>
    <w:link w:val="aff3"/>
    <w:uiPriority w:val="99"/>
    <w:semiHidden/>
    <w:rsid w:val="00D01D8E"/>
    <w:rPr>
      <w:b/>
      <w:bCs/>
    </w:rPr>
  </w:style>
  <w:style w:type="character" w:customStyle="1" w:styleId="aff3">
    <w:name w:val="Тема примечания Знак"/>
    <w:basedOn w:val="aff1"/>
    <w:link w:val="aff2"/>
    <w:uiPriority w:val="99"/>
    <w:semiHidden/>
    <w:rsid w:val="00D01D8E"/>
    <w:rPr>
      <w:rFonts w:ascii="Times New Roman" w:eastAsia="Times New Roman" w:hAnsi="Times New Roman" w:cs="Times New Roman"/>
      <w:b/>
      <w:bCs/>
      <w:sz w:val="20"/>
      <w:szCs w:val="20"/>
      <w:lang w:val="en-US"/>
    </w:rPr>
  </w:style>
  <w:style w:type="paragraph" w:customStyle="1" w:styleId="ConsPlusCell">
    <w:name w:val="ConsPlusCell"/>
    <w:uiPriority w:val="99"/>
    <w:rsid w:val="00D01D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_"/>
    <w:basedOn w:val="a0"/>
    <w:link w:val="24"/>
    <w:qFormat/>
    <w:locked/>
    <w:rsid w:val="00156A6B"/>
    <w:rPr>
      <w:rFonts w:ascii="Times New Roman" w:hAnsi="Times New Roman"/>
      <w:sz w:val="26"/>
      <w:szCs w:val="26"/>
      <w:shd w:val="clear" w:color="auto" w:fill="FFFFFF"/>
    </w:rPr>
  </w:style>
  <w:style w:type="paragraph" w:customStyle="1" w:styleId="24">
    <w:name w:val="Основной текст (2)"/>
    <w:basedOn w:val="a"/>
    <w:link w:val="23"/>
    <w:rsid w:val="00156A6B"/>
    <w:pPr>
      <w:widowControl w:val="0"/>
      <w:shd w:val="clear" w:color="auto" w:fill="FFFFFF"/>
      <w:spacing w:before="360" w:after="60" w:line="240" w:lineRule="atLeast"/>
      <w:jc w:val="both"/>
    </w:pPr>
    <w:rPr>
      <w:rFonts w:ascii="Times New Roman" w:hAnsi="Times New Roman"/>
      <w:sz w:val="26"/>
      <w:szCs w:val="26"/>
    </w:rPr>
  </w:style>
  <w:style w:type="paragraph" w:styleId="aff4">
    <w:name w:val="Title"/>
    <w:basedOn w:val="a"/>
    <w:link w:val="aff5"/>
    <w:uiPriority w:val="10"/>
    <w:qFormat/>
    <w:rsid w:val="00671D77"/>
    <w:pPr>
      <w:jc w:val="center"/>
    </w:pPr>
    <w:rPr>
      <w:rFonts w:ascii="Times New Roman" w:eastAsia="Times New Roman" w:hAnsi="Times New Roman" w:cs="Times New Roman"/>
      <w:sz w:val="28"/>
      <w:szCs w:val="20"/>
      <w:u w:val="single"/>
      <w:lang w:eastAsia="ru-RU"/>
    </w:rPr>
  </w:style>
  <w:style w:type="character" w:customStyle="1" w:styleId="aff5">
    <w:name w:val="Название Знак"/>
    <w:basedOn w:val="a0"/>
    <w:link w:val="aff4"/>
    <w:uiPriority w:val="10"/>
    <w:rsid w:val="00671D77"/>
    <w:rPr>
      <w:rFonts w:ascii="Times New Roman" w:eastAsia="Times New Roman" w:hAnsi="Times New Roman" w:cs="Times New Roman"/>
      <w:sz w:val="28"/>
      <w:szCs w:val="20"/>
      <w:u w:val="single"/>
      <w:lang w:eastAsia="ru-RU"/>
    </w:rPr>
  </w:style>
  <w:style w:type="paragraph" w:customStyle="1" w:styleId="msonormalcxsplast">
    <w:name w:val="msonormalcxsplast"/>
    <w:basedOn w:val="a"/>
    <w:rsid w:val="00C45C50"/>
    <w:pPr>
      <w:widowControl w:val="0"/>
      <w:suppressAutoHyphens/>
      <w:spacing w:before="100" w:after="100"/>
    </w:pPr>
    <w:rPr>
      <w:rFonts w:ascii="Times New Roman" w:eastAsia="Times New Roman" w:hAnsi="Times New Roman" w:cs="Times New Roman"/>
      <w:lang w:eastAsia="ar-SA"/>
    </w:rPr>
  </w:style>
  <w:style w:type="character" w:customStyle="1" w:styleId="ConsPlusNormal2">
    <w:name w:val="ConsPlusNormal Знак"/>
    <w:locked/>
    <w:rsid w:val="00C45C50"/>
    <w:rPr>
      <w:rFonts w:ascii="Arial" w:hAnsi="Arial" w:cs="Arial"/>
    </w:rPr>
  </w:style>
  <w:style w:type="character" w:customStyle="1" w:styleId="aff6">
    <w:name w:val="Ãèïåðòåêñòîâàÿ ññûëêà"/>
    <w:rsid w:val="00C45C50"/>
    <w:rPr>
      <w:color w:val="auto"/>
    </w:rPr>
  </w:style>
  <w:style w:type="paragraph" w:customStyle="1" w:styleId="110">
    <w:name w:val="Заголовок 11"/>
    <w:basedOn w:val="a"/>
    <w:next w:val="a"/>
    <w:rsid w:val="00C45C50"/>
    <w:pPr>
      <w:keepNext/>
      <w:widowControl w:val="0"/>
      <w:suppressAutoHyphens/>
      <w:spacing w:before="240" w:after="60"/>
      <w:ind w:left="1410" w:hanging="360"/>
      <w:outlineLvl w:val="0"/>
    </w:pPr>
    <w:rPr>
      <w:rFonts w:ascii="Cambria" w:eastAsia="Cambria" w:hAnsi="Cambria" w:cs="Cambria"/>
      <w:b/>
      <w:bCs/>
      <w:kern w:val="1"/>
      <w:sz w:val="32"/>
      <w:szCs w:val="32"/>
      <w:lang w:val="en-US" w:eastAsia="ar-SA"/>
    </w:rPr>
  </w:style>
  <w:style w:type="paragraph" w:customStyle="1" w:styleId="consplusnormalcxspmiddle">
    <w:name w:val="consplusnormalcxspmiddle"/>
    <w:basedOn w:val="a"/>
    <w:rsid w:val="00C45C50"/>
    <w:pPr>
      <w:widowControl w:val="0"/>
      <w:suppressAutoHyphens/>
      <w:spacing w:before="100" w:after="100"/>
    </w:pPr>
    <w:rPr>
      <w:rFonts w:ascii="Times New Roman" w:eastAsia="Times New Roman" w:hAnsi="Times New Roman" w:cs="Times New Roman"/>
      <w:lang w:eastAsia="ar-SA"/>
    </w:rPr>
  </w:style>
  <w:style w:type="paragraph" w:customStyle="1" w:styleId="Standard">
    <w:name w:val="Standard"/>
    <w:rsid w:val="00356732"/>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s1">
    <w:name w:val="s_1"/>
    <w:basedOn w:val="a"/>
    <w:rsid w:val="005015BC"/>
    <w:pPr>
      <w:spacing w:before="100" w:beforeAutospacing="1" w:after="100" w:afterAutospacing="1"/>
    </w:pPr>
    <w:rPr>
      <w:rFonts w:ascii="Times New Roman" w:eastAsia="Times New Roman" w:hAnsi="Times New Roman" w:cs="Times New Roman"/>
      <w:lang w:eastAsia="ru-RU"/>
    </w:rPr>
  </w:style>
  <w:style w:type="character" w:customStyle="1" w:styleId="x-phauthusertext">
    <w:name w:val="x-ph__auth__user__text"/>
    <w:basedOn w:val="a0"/>
    <w:rsid w:val="005015BC"/>
  </w:style>
  <w:style w:type="paragraph" w:customStyle="1" w:styleId="aff7">
    <w:name w:val="реквизитПодпись"/>
    <w:basedOn w:val="a"/>
    <w:rsid w:val="00380BFA"/>
    <w:pPr>
      <w:tabs>
        <w:tab w:val="left" w:pos="6804"/>
      </w:tabs>
      <w:spacing w:before="360"/>
    </w:pPr>
    <w:rPr>
      <w:rFonts w:ascii="Times New Roman" w:eastAsia="Times New Roman" w:hAnsi="Times New Roman" w:cs="Times New Roman"/>
      <w:szCs w:val="20"/>
      <w:lang w:eastAsia="ru-RU"/>
    </w:rPr>
  </w:style>
  <w:style w:type="paragraph" w:customStyle="1" w:styleId="formattext">
    <w:name w:val="formattext"/>
    <w:basedOn w:val="a"/>
    <w:rsid w:val="00462DE5"/>
    <w:pPr>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
    <w:rsid w:val="00493F73"/>
    <w:pPr>
      <w:spacing w:before="100" w:beforeAutospacing="1" w:after="100" w:afterAutospacing="1"/>
    </w:pPr>
    <w:rPr>
      <w:rFonts w:ascii="Times New Roman" w:eastAsia="Times New Roman" w:hAnsi="Times New Roman" w:cs="Times New Roman"/>
      <w:lang w:eastAsia="ru-RU"/>
    </w:rPr>
  </w:style>
  <w:style w:type="character" w:customStyle="1" w:styleId="31">
    <w:name w:val="Основной текст (3)_"/>
    <w:basedOn w:val="a0"/>
    <w:link w:val="310"/>
    <w:locked/>
    <w:rsid w:val="00A63996"/>
    <w:rPr>
      <w:rFonts w:ascii="Times New Roman" w:hAnsi="Times New Roman" w:cs="Times New Roman"/>
      <w:b/>
      <w:bCs/>
      <w:sz w:val="23"/>
      <w:szCs w:val="23"/>
      <w:shd w:val="clear" w:color="auto" w:fill="FFFFFF"/>
    </w:rPr>
  </w:style>
  <w:style w:type="paragraph" w:customStyle="1" w:styleId="310">
    <w:name w:val="Основной текст (3)1"/>
    <w:basedOn w:val="a"/>
    <w:link w:val="31"/>
    <w:uiPriority w:val="99"/>
    <w:rsid w:val="00A63996"/>
    <w:pPr>
      <w:widowControl w:val="0"/>
      <w:shd w:val="clear" w:color="auto" w:fill="FFFFFF"/>
      <w:spacing w:before="360" w:line="274" w:lineRule="exact"/>
      <w:jc w:val="both"/>
    </w:pPr>
    <w:rPr>
      <w:rFonts w:ascii="Times New Roman" w:hAnsi="Times New Roman" w:cs="Times New Roman"/>
      <w:b/>
      <w:bCs/>
      <w:sz w:val="23"/>
      <w:szCs w:val="23"/>
    </w:rPr>
  </w:style>
  <w:style w:type="character" w:customStyle="1" w:styleId="aff8">
    <w:name w:val="Основной текст_"/>
    <w:link w:val="12"/>
    <w:locked/>
    <w:rsid w:val="00732B85"/>
    <w:rPr>
      <w:rFonts w:ascii="Times New Roman" w:hAnsi="Times New Roman" w:cs="Times New Roman"/>
      <w:spacing w:val="1"/>
      <w:sz w:val="20"/>
      <w:szCs w:val="20"/>
      <w:shd w:val="clear" w:color="auto" w:fill="FFFFFF"/>
    </w:rPr>
  </w:style>
  <w:style w:type="paragraph" w:customStyle="1" w:styleId="12">
    <w:name w:val="Основной текст1"/>
    <w:basedOn w:val="a"/>
    <w:link w:val="aff8"/>
    <w:rsid w:val="00732B85"/>
    <w:pPr>
      <w:widowControl w:val="0"/>
      <w:shd w:val="clear" w:color="auto" w:fill="FFFFFF"/>
      <w:spacing w:after="540" w:line="240" w:lineRule="atLeast"/>
      <w:jc w:val="center"/>
    </w:pPr>
    <w:rPr>
      <w:rFonts w:ascii="Times New Roman" w:hAnsi="Times New Roman" w:cs="Times New Roman"/>
      <w:spacing w:val="1"/>
      <w:sz w:val="20"/>
      <w:szCs w:val="20"/>
    </w:rPr>
  </w:style>
  <w:style w:type="paragraph" w:styleId="25">
    <w:name w:val="Body Text Indent 2"/>
    <w:basedOn w:val="a"/>
    <w:link w:val="26"/>
    <w:unhideWhenUsed/>
    <w:rsid w:val="00382A51"/>
    <w:pPr>
      <w:spacing w:after="120" w:line="480" w:lineRule="auto"/>
      <w:ind w:left="283"/>
    </w:pPr>
  </w:style>
  <w:style w:type="character" w:customStyle="1" w:styleId="26">
    <w:name w:val="Основной текст с отступом 2 Знак"/>
    <w:basedOn w:val="a0"/>
    <w:link w:val="25"/>
    <w:rsid w:val="00382A51"/>
    <w:rPr>
      <w:sz w:val="24"/>
      <w:szCs w:val="24"/>
    </w:rPr>
  </w:style>
  <w:style w:type="paragraph" w:customStyle="1" w:styleId="ConsPlusDocList">
    <w:name w:val="ConsPlusDocList"/>
    <w:uiPriority w:val="99"/>
    <w:rsid w:val="00382A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382A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82A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82A51"/>
    <w:pPr>
      <w:widowControl w:val="0"/>
      <w:autoSpaceDE w:val="0"/>
      <w:autoSpaceDN w:val="0"/>
      <w:spacing w:after="0" w:line="240" w:lineRule="auto"/>
    </w:pPr>
    <w:rPr>
      <w:rFonts w:ascii="Arial" w:eastAsia="Times New Roman" w:hAnsi="Arial" w:cs="Arial"/>
      <w:sz w:val="20"/>
      <w:szCs w:val="20"/>
      <w:lang w:eastAsia="ru-RU"/>
    </w:rPr>
  </w:style>
  <w:style w:type="table" w:customStyle="1" w:styleId="32">
    <w:name w:val="Сетка таблицы3"/>
    <w:basedOn w:val="a1"/>
    <w:next w:val="ae"/>
    <w:uiPriority w:val="39"/>
    <w:rsid w:val="00382A51"/>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nhideWhenUsed/>
    <w:rsid w:val="00382A51"/>
    <w:pPr>
      <w:autoSpaceDE w:val="0"/>
      <w:autoSpaceDN w:val="0"/>
      <w:spacing w:after="120"/>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382A51"/>
    <w:rPr>
      <w:rFonts w:ascii="Times New Roman" w:eastAsia="Times New Roman" w:hAnsi="Times New Roman" w:cs="Times New Roman"/>
      <w:sz w:val="16"/>
      <w:szCs w:val="16"/>
    </w:rPr>
  </w:style>
  <w:style w:type="table" w:customStyle="1" w:styleId="111">
    <w:name w:val="Сетка таблицы11"/>
    <w:basedOn w:val="a1"/>
    <w:next w:val="ae"/>
    <w:uiPriority w:val="39"/>
    <w:rsid w:val="00382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e"/>
    <w:uiPriority w:val="39"/>
    <w:rsid w:val="00382A5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e"/>
    <w:uiPriority w:val="39"/>
    <w:rsid w:val="00382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basedOn w:val="a0"/>
    <w:uiPriority w:val="99"/>
    <w:rsid w:val="00382A51"/>
    <w:rPr>
      <w:rFonts w:ascii="Times New Roman" w:hAnsi="Times New Roman" w:cs="Times New Roman"/>
      <w:b/>
      <w:bCs/>
      <w:sz w:val="28"/>
      <w:szCs w:val="28"/>
      <w:u w:val="none"/>
    </w:rPr>
  </w:style>
  <w:style w:type="character" w:customStyle="1" w:styleId="aff9">
    <w:name w:val="Колонтитул_"/>
    <w:basedOn w:val="a0"/>
    <w:link w:val="15"/>
    <w:uiPriority w:val="99"/>
    <w:locked/>
    <w:rsid w:val="00382A51"/>
    <w:rPr>
      <w:rFonts w:ascii="Times New Roman" w:hAnsi="Times New Roman" w:cs="Times New Roman"/>
      <w:b/>
      <w:bCs/>
      <w:sz w:val="23"/>
      <w:szCs w:val="23"/>
      <w:shd w:val="clear" w:color="auto" w:fill="FFFFFF"/>
    </w:rPr>
  </w:style>
  <w:style w:type="paragraph" w:customStyle="1" w:styleId="15">
    <w:name w:val="Колонтитул1"/>
    <w:basedOn w:val="a"/>
    <w:link w:val="aff9"/>
    <w:uiPriority w:val="99"/>
    <w:rsid w:val="00382A51"/>
    <w:pPr>
      <w:widowControl w:val="0"/>
      <w:shd w:val="clear" w:color="auto" w:fill="FFFFFF"/>
      <w:spacing w:line="240" w:lineRule="atLeast"/>
    </w:pPr>
    <w:rPr>
      <w:rFonts w:ascii="Times New Roman" w:hAnsi="Times New Roman" w:cs="Times New Roman"/>
      <w:b/>
      <w:bCs/>
      <w:sz w:val="23"/>
      <w:szCs w:val="23"/>
    </w:rPr>
  </w:style>
  <w:style w:type="character" w:customStyle="1" w:styleId="affa">
    <w:name w:val="Колонтитул"/>
    <w:basedOn w:val="aff9"/>
    <w:uiPriority w:val="99"/>
    <w:rsid w:val="00382A51"/>
    <w:rPr>
      <w:rFonts w:ascii="Times New Roman" w:hAnsi="Times New Roman" w:cs="Times New Roman"/>
      <w:b/>
      <w:bCs/>
      <w:sz w:val="23"/>
      <w:szCs w:val="23"/>
      <w:shd w:val="clear" w:color="auto" w:fill="FFFFFF"/>
    </w:rPr>
  </w:style>
  <w:style w:type="table" w:customStyle="1" w:styleId="TableNormal">
    <w:name w:val="Table Normal"/>
    <w:uiPriority w:val="2"/>
    <w:semiHidden/>
    <w:unhideWhenUsed/>
    <w:qFormat/>
    <w:rsid w:val="00920C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0CB9"/>
    <w:pPr>
      <w:widowControl w:val="0"/>
      <w:autoSpaceDE w:val="0"/>
      <w:autoSpaceDN w:val="0"/>
      <w:spacing w:before="8"/>
      <w:jc w:val="center"/>
    </w:pPr>
    <w:rPr>
      <w:rFonts w:ascii="Times New Roman" w:eastAsia="Times New Roman" w:hAnsi="Times New Roman" w:cs="Times New Roman"/>
      <w:sz w:val="22"/>
      <w:szCs w:val="22"/>
    </w:rPr>
  </w:style>
  <w:style w:type="character" w:customStyle="1" w:styleId="16">
    <w:name w:val="Гиперссылка1"/>
    <w:basedOn w:val="a0"/>
    <w:rsid w:val="00C9117C"/>
  </w:style>
  <w:style w:type="paragraph" w:customStyle="1" w:styleId="listparagraph">
    <w:name w:val="listparagraph"/>
    <w:basedOn w:val="a"/>
    <w:rsid w:val="00C9117C"/>
    <w:pPr>
      <w:spacing w:before="100" w:beforeAutospacing="1" w:after="100" w:afterAutospacing="1"/>
    </w:pPr>
    <w:rPr>
      <w:rFonts w:ascii="Times New Roman" w:eastAsia="Times New Roman" w:hAnsi="Times New Roman" w:cs="Times New Roman"/>
      <w:lang w:eastAsia="ru-RU"/>
    </w:rPr>
  </w:style>
  <w:style w:type="paragraph" w:customStyle="1" w:styleId="affb">
    <w:name w:val="Нормальный (таблица)"/>
    <w:basedOn w:val="a"/>
    <w:next w:val="a"/>
    <w:uiPriority w:val="99"/>
    <w:rsid w:val="00D469CC"/>
    <w:pPr>
      <w:widowControl w:val="0"/>
      <w:autoSpaceDE w:val="0"/>
      <w:autoSpaceDN w:val="0"/>
      <w:adjustRightInd w:val="0"/>
      <w:jc w:val="both"/>
    </w:pPr>
    <w:rPr>
      <w:rFonts w:ascii="Arial" w:eastAsia="Times New Roman" w:hAnsi="Arial" w:cs="Arial"/>
      <w:lang w:eastAsia="ru-RU"/>
    </w:rPr>
  </w:style>
  <w:style w:type="paragraph" w:customStyle="1" w:styleId="affc">
    <w:name w:val="Прижатый влево"/>
    <w:basedOn w:val="a"/>
    <w:next w:val="a"/>
    <w:uiPriority w:val="99"/>
    <w:rsid w:val="00D469CC"/>
    <w:pPr>
      <w:widowControl w:val="0"/>
      <w:autoSpaceDE w:val="0"/>
      <w:autoSpaceDN w:val="0"/>
      <w:adjustRightInd w:val="0"/>
    </w:pPr>
    <w:rPr>
      <w:rFonts w:ascii="Arial" w:eastAsia="Times New Roman" w:hAnsi="Arial" w:cs="Arial"/>
      <w:lang w:eastAsia="ru-RU"/>
    </w:rPr>
  </w:style>
  <w:style w:type="paragraph" w:customStyle="1" w:styleId="consplustitle0">
    <w:name w:val="consplustitle"/>
    <w:basedOn w:val="a"/>
    <w:rsid w:val="00D03C02"/>
    <w:pPr>
      <w:spacing w:before="100" w:beforeAutospacing="1" w:after="100" w:afterAutospacing="1"/>
    </w:pPr>
    <w:rPr>
      <w:rFonts w:ascii="Times New Roman" w:eastAsia="Times New Roman" w:hAnsi="Times New Roman" w:cs="Times New Roman"/>
      <w:lang w:eastAsia="ru-RU"/>
    </w:rPr>
  </w:style>
  <w:style w:type="paragraph" w:customStyle="1" w:styleId="27">
    <w:name w:val="Основной текст2"/>
    <w:basedOn w:val="a"/>
    <w:rsid w:val="00450DB1"/>
    <w:pPr>
      <w:widowControl w:val="0"/>
      <w:shd w:val="clear" w:color="auto" w:fill="FFFFFF"/>
      <w:spacing w:line="326" w:lineRule="exact"/>
      <w:jc w:val="both"/>
    </w:pPr>
    <w:rPr>
      <w:rFonts w:ascii="Times New Roman" w:eastAsia="Calibri" w:hAnsi="Times New Roman" w:cs="Times New Roman"/>
      <w:sz w:val="20"/>
      <w:szCs w:val="20"/>
      <w:lang w:eastAsia="ru-RU"/>
    </w:rPr>
  </w:style>
  <w:style w:type="paragraph" w:customStyle="1" w:styleId="ConsNonformat">
    <w:name w:val="ConsNonformat"/>
    <w:rsid w:val="00DB780F"/>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210">
    <w:name w:val="Основной текст (2)1"/>
    <w:basedOn w:val="a"/>
    <w:uiPriority w:val="99"/>
    <w:rsid w:val="00DB780F"/>
    <w:pPr>
      <w:widowControl w:val="0"/>
      <w:shd w:val="clear" w:color="auto" w:fill="FFFFFF"/>
      <w:spacing w:before="420" w:line="320" w:lineRule="exact"/>
      <w:jc w:val="both"/>
    </w:pPr>
    <w:rPr>
      <w:rFonts w:ascii="Times New Roman" w:eastAsia="Times New Roman" w:hAnsi="Times New Roman" w:cs="Times New Roman"/>
      <w:sz w:val="28"/>
      <w:szCs w:val="20"/>
    </w:rPr>
  </w:style>
  <w:style w:type="paragraph" w:customStyle="1" w:styleId="17">
    <w:name w:val="Без интервала1"/>
    <w:qFormat/>
    <w:rsid w:val="00C43553"/>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uiPriority w:val="99"/>
    <w:rsid w:val="00D76C90"/>
    <w:rPr>
      <w:rFonts w:ascii="Times New Roman" w:hAnsi="Times New Roman" w:cs="Times New Roman"/>
      <w:color w:val="000000"/>
      <w:sz w:val="28"/>
      <w:szCs w:val="28"/>
    </w:rPr>
  </w:style>
  <w:style w:type="character" w:customStyle="1" w:styleId="9pt">
    <w:name w:val="Основной текст + 9 pt"/>
    <w:rsid w:val="00D76C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8">
    <w:name w:val="Заголовок №1_"/>
    <w:link w:val="19"/>
    <w:rsid w:val="00D76C90"/>
    <w:rPr>
      <w:b/>
      <w:bCs/>
      <w:spacing w:val="-10"/>
      <w:sz w:val="25"/>
      <w:szCs w:val="25"/>
      <w:shd w:val="clear" w:color="auto" w:fill="FFFFFF"/>
    </w:rPr>
  </w:style>
  <w:style w:type="paragraph" w:customStyle="1" w:styleId="19">
    <w:name w:val="Заголовок №1"/>
    <w:basedOn w:val="a"/>
    <w:link w:val="18"/>
    <w:rsid w:val="00D76C90"/>
    <w:pPr>
      <w:widowControl w:val="0"/>
      <w:shd w:val="clear" w:color="auto" w:fill="FFFFFF"/>
      <w:spacing w:before="720" w:line="227" w:lineRule="exact"/>
      <w:jc w:val="center"/>
      <w:outlineLvl w:val="0"/>
    </w:pPr>
    <w:rPr>
      <w:b/>
      <w:bCs/>
      <w:spacing w:val="-10"/>
      <w:sz w:val="25"/>
      <w:szCs w:val="25"/>
    </w:rPr>
  </w:style>
  <w:style w:type="paragraph" w:styleId="affd">
    <w:name w:val="Subtitle"/>
    <w:basedOn w:val="a"/>
    <w:next w:val="a"/>
    <w:link w:val="affe"/>
    <w:uiPriority w:val="11"/>
    <w:qFormat/>
    <w:rsid w:val="004C1074"/>
    <w:pPr>
      <w:spacing w:after="60"/>
      <w:jc w:val="center"/>
      <w:outlineLvl w:val="1"/>
    </w:pPr>
    <w:rPr>
      <w:rFonts w:ascii="Cambria" w:eastAsia="Times New Roman" w:hAnsi="Cambria" w:cs="Times New Roman"/>
      <w:lang w:eastAsia="ru-RU"/>
    </w:rPr>
  </w:style>
  <w:style w:type="character" w:customStyle="1" w:styleId="affe">
    <w:name w:val="Подзаголовок Знак"/>
    <w:basedOn w:val="a0"/>
    <w:link w:val="affd"/>
    <w:uiPriority w:val="11"/>
    <w:rsid w:val="004C1074"/>
    <w:rPr>
      <w:rFonts w:ascii="Cambria" w:eastAsia="Times New Roman" w:hAnsi="Cambria" w:cs="Times New Roman"/>
      <w:sz w:val="24"/>
      <w:szCs w:val="24"/>
      <w:lang w:eastAsia="ru-RU"/>
    </w:rPr>
  </w:style>
  <w:style w:type="character" w:customStyle="1" w:styleId="afff">
    <w:name w:val="Другое_"/>
    <w:link w:val="afff0"/>
    <w:rsid w:val="00D2293A"/>
    <w:rPr>
      <w:sz w:val="26"/>
      <w:szCs w:val="26"/>
    </w:rPr>
  </w:style>
  <w:style w:type="paragraph" w:customStyle="1" w:styleId="afff0">
    <w:name w:val="Другое"/>
    <w:basedOn w:val="a"/>
    <w:link w:val="afff"/>
    <w:rsid w:val="00D2293A"/>
    <w:pPr>
      <w:widowControl w:val="0"/>
      <w:ind w:firstLine="400"/>
    </w:pPr>
    <w:rPr>
      <w:sz w:val="26"/>
      <w:szCs w:val="26"/>
    </w:rPr>
  </w:style>
  <w:style w:type="character" w:styleId="afff1">
    <w:name w:val="FollowedHyperlink"/>
    <w:basedOn w:val="a0"/>
    <w:uiPriority w:val="99"/>
    <w:semiHidden/>
    <w:unhideWhenUsed/>
    <w:rsid w:val="000B3A8A"/>
    <w:rPr>
      <w:color w:val="800080"/>
      <w:u w:val="single"/>
    </w:rPr>
  </w:style>
  <w:style w:type="paragraph" w:customStyle="1" w:styleId="xl66">
    <w:name w:val="xl66"/>
    <w:basedOn w:val="a"/>
    <w:rsid w:val="000B3A8A"/>
    <w:pPr>
      <w:spacing w:before="100" w:beforeAutospacing="1" w:after="100" w:afterAutospacing="1"/>
    </w:pPr>
    <w:rPr>
      <w:rFonts w:ascii="Arial" w:eastAsia="Times New Roman" w:hAnsi="Arial" w:cs="Arial"/>
      <w:lang w:eastAsia="ru-RU"/>
    </w:rPr>
  </w:style>
  <w:style w:type="paragraph" w:customStyle="1" w:styleId="xl67">
    <w:name w:val="xl67"/>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68">
    <w:name w:val="xl68"/>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69">
    <w:name w:val="xl69"/>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70">
    <w:name w:val="xl70"/>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ans Serif" w:eastAsia="Times New Roman" w:hAnsi="MS Sans Serif" w:cs="Times New Roman"/>
      <w:color w:val="000000"/>
      <w:sz w:val="16"/>
      <w:szCs w:val="16"/>
      <w:lang w:eastAsia="ru-RU"/>
    </w:rPr>
  </w:style>
  <w:style w:type="paragraph" w:customStyle="1" w:styleId="xl71">
    <w:name w:val="xl71"/>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eastAsia="Times New Roman" w:hAnsi="MS Sans Serif" w:cs="Times New Roman"/>
      <w:color w:val="000000"/>
      <w:sz w:val="16"/>
      <w:szCs w:val="16"/>
      <w:lang w:eastAsia="ru-RU"/>
    </w:rPr>
  </w:style>
  <w:style w:type="paragraph" w:customStyle="1" w:styleId="xl72">
    <w:name w:val="xl72"/>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eastAsia="Times New Roman" w:hAnsi="MS Sans Serif" w:cs="Times New Roman"/>
      <w:color w:val="000000"/>
      <w:sz w:val="16"/>
      <w:szCs w:val="16"/>
      <w:lang w:eastAsia="ru-RU"/>
    </w:rPr>
  </w:style>
  <w:style w:type="paragraph" w:customStyle="1" w:styleId="xl73">
    <w:name w:val="xl73"/>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74">
    <w:name w:val="xl74"/>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eastAsia="Times New Roman" w:hAnsi="MS Sans Serif" w:cs="Times New Roman"/>
      <w:color w:val="000000"/>
      <w:sz w:val="16"/>
      <w:szCs w:val="16"/>
      <w:lang w:eastAsia="ru-RU"/>
    </w:rPr>
  </w:style>
  <w:style w:type="paragraph" w:customStyle="1" w:styleId="xl75">
    <w:name w:val="xl75"/>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ans Serif" w:eastAsia="Times New Roman" w:hAnsi="MS Sans Serif" w:cs="Times New Roman"/>
      <w:b/>
      <w:bCs/>
      <w:sz w:val="16"/>
      <w:szCs w:val="16"/>
      <w:lang w:eastAsia="ru-RU"/>
    </w:rPr>
  </w:style>
  <w:style w:type="paragraph" w:customStyle="1" w:styleId="xl76">
    <w:name w:val="xl76"/>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ans Serif" w:eastAsia="Times New Roman" w:hAnsi="MS Sans Serif" w:cs="Times New Roman"/>
      <w:color w:val="000000"/>
      <w:sz w:val="16"/>
      <w:szCs w:val="16"/>
      <w:lang w:eastAsia="ru-RU"/>
    </w:rPr>
  </w:style>
  <w:style w:type="paragraph" w:customStyle="1" w:styleId="xl77">
    <w:name w:val="xl77"/>
    <w:basedOn w:val="a"/>
    <w:rsid w:val="000B3A8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78">
    <w:name w:val="xl78"/>
    <w:basedOn w:val="a"/>
    <w:rsid w:val="000B3A8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79">
    <w:name w:val="xl79"/>
    <w:basedOn w:val="a"/>
    <w:rsid w:val="000B3A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0">
    <w:name w:val="xl80"/>
    <w:basedOn w:val="a"/>
    <w:rsid w:val="000B3A8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1">
    <w:name w:val="xl81"/>
    <w:basedOn w:val="a"/>
    <w:rsid w:val="000B3A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2">
    <w:name w:val="xl82"/>
    <w:basedOn w:val="a"/>
    <w:rsid w:val="000B3A8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3">
    <w:name w:val="xl83"/>
    <w:basedOn w:val="a"/>
    <w:rsid w:val="000B3A8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4">
    <w:name w:val="xl84"/>
    <w:basedOn w:val="a"/>
    <w:rsid w:val="000B3A8A"/>
    <w:pPr>
      <w:pBdr>
        <w:top w:val="single" w:sz="4" w:space="0" w:color="auto"/>
        <w:left w:val="single" w:sz="4" w:space="0" w:color="auto"/>
        <w:bottom w:val="single" w:sz="4" w:space="0" w:color="auto"/>
        <w:right w:val="single" w:sz="4" w:space="0" w:color="auto"/>
      </w:pBdr>
      <w:shd w:val="clear" w:color="000000" w:fill="974706"/>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5">
    <w:name w:val="xl85"/>
    <w:basedOn w:val="a"/>
    <w:rsid w:val="000B3A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6">
    <w:name w:val="xl86"/>
    <w:basedOn w:val="a"/>
    <w:rsid w:val="000B3A8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7">
    <w:name w:val="xl87"/>
    <w:basedOn w:val="a"/>
    <w:rsid w:val="000B3A8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8">
    <w:name w:val="xl88"/>
    <w:basedOn w:val="a"/>
    <w:rsid w:val="000B3A8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89">
    <w:name w:val="xl89"/>
    <w:basedOn w:val="a"/>
    <w:rsid w:val="000B3A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0">
    <w:name w:val="xl90"/>
    <w:basedOn w:val="a"/>
    <w:rsid w:val="000B3A8A"/>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1">
    <w:name w:val="xl91"/>
    <w:basedOn w:val="a"/>
    <w:rsid w:val="000B3A8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2">
    <w:name w:val="xl92"/>
    <w:basedOn w:val="a"/>
    <w:rsid w:val="000B3A8A"/>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3">
    <w:name w:val="xl93"/>
    <w:basedOn w:val="a"/>
    <w:rsid w:val="000B3A8A"/>
    <w:pPr>
      <w:pBdr>
        <w:top w:val="single" w:sz="4" w:space="0" w:color="auto"/>
        <w:left w:val="single" w:sz="4" w:space="0" w:color="auto"/>
        <w:bottom w:val="single" w:sz="4" w:space="0" w:color="auto"/>
        <w:right w:val="single" w:sz="4" w:space="0" w:color="auto"/>
      </w:pBdr>
      <w:shd w:val="clear" w:color="000000" w:fill="CC0099"/>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4">
    <w:name w:val="xl94"/>
    <w:basedOn w:val="a"/>
    <w:rsid w:val="000B3A8A"/>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5">
    <w:name w:val="xl95"/>
    <w:basedOn w:val="a"/>
    <w:rsid w:val="000B3A8A"/>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96">
    <w:name w:val="xl96"/>
    <w:basedOn w:val="a"/>
    <w:rsid w:val="000B3A8A"/>
    <w:pPr>
      <w:spacing w:before="100" w:beforeAutospacing="1" w:after="100" w:afterAutospacing="1"/>
    </w:pPr>
    <w:rPr>
      <w:rFonts w:ascii="Arial" w:eastAsia="Times New Roman" w:hAnsi="Arial" w:cs="Arial"/>
      <w:lang w:eastAsia="ru-RU"/>
    </w:rPr>
  </w:style>
  <w:style w:type="paragraph" w:customStyle="1" w:styleId="xl97">
    <w:name w:val="xl97"/>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eastAsia="Times New Roman" w:hAnsi="MS Sans Serif" w:cs="Times New Roman"/>
      <w:color w:val="000000"/>
      <w:sz w:val="16"/>
      <w:szCs w:val="16"/>
      <w:lang w:eastAsia="ru-RU"/>
    </w:rPr>
  </w:style>
  <w:style w:type="paragraph" w:customStyle="1" w:styleId="xl98">
    <w:name w:val="xl98"/>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eastAsia="Times New Roman" w:hAnsi="MS Sans Serif" w:cs="Times New Roman"/>
      <w:color w:val="000000"/>
      <w:sz w:val="16"/>
      <w:szCs w:val="16"/>
      <w:lang w:eastAsia="ru-RU"/>
    </w:rPr>
  </w:style>
  <w:style w:type="paragraph" w:customStyle="1" w:styleId="xl99">
    <w:name w:val="xl99"/>
    <w:basedOn w:val="a"/>
    <w:rsid w:val="000B3A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0">
    <w:name w:val="xl100"/>
    <w:basedOn w:val="a"/>
    <w:rsid w:val="000B3A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1">
    <w:name w:val="xl101"/>
    <w:basedOn w:val="a"/>
    <w:rsid w:val="000B3A8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2">
    <w:name w:val="xl102"/>
    <w:basedOn w:val="a"/>
    <w:rsid w:val="000B3A8A"/>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3">
    <w:name w:val="xl103"/>
    <w:basedOn w:val="a"/>
    <w:rsid w:val="000B3A8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4">
    <w:name w:val="xl104"/>
    <w:basedOn w:val="a"/>
    <w:rsid w:val="000B3A8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5">
    <w:name w:val="xl105"/>
    <w:basedOn w:val="a"/>
    <w:rsid w:val="000B3A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6">
    <w:name w:val="xl106"/>
    <w:basedOn w:val="a"/>
    <w:rsid w:val="000B3A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7">
    <w:name w:val="xl107"/>
    <w:basedOn w:val="a"/>
    <w:rsid w:val="000B3A8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8">
    <w:name w:val="xl108"/>
    <w:basedOn w:val="a"/>
    <w:rsid w:val="000B3A8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09">
    <w:name w:val="xl109"/>
    <w:basedOn w:val="a"/>
    <w:rsid w:val="000B3A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MS Sans Serif" w:eastAsia="Times New Roman" w:hAnsi="MS Sans Serif" w:cs="Times New Roman"/>
      <w:sz w:val="16"/>
      <w:szCs w:val="16"/>
      <w:lang w:eastAsia="ru-RU"/>
    </w:rPr>
  </w:style>
  <w:style w:type="paragraph" w:customStyle="1" w:styleId="xl110">
    <w:name w:val="xl110"/>
    <w:basedOn w:val="a"/>
    <w:rsid w:val="000B3A8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11">
    <w:name w:val="xl111"/>
    <w:basedOn w:val="a"/>
    <w:rsid w:val="000B3A8A"/>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12">
    <w:name w:val="xl112"/>
    <w:basedOn w:val="a"/>
    <w:rsid w:val="000B3A8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paragraph" w:customStyle="1" w:styleId="xl113">
    <w:name w:val="xl113"/>
    <w:basedOn w:val="a"/>
    <w:rsid w:val="000B3A8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right"/>
      <w:textAlignment w:val="top"/>
    </w:pPr>
    <w:rPr>
      <w:rFonts w:ascii="MS Sans Serif" w:eastAsia="Times New Roman" w:hAnsi="MS Sans Serif" w:cs="Times New Roman"/>
      <w:color w:val="000000"/>
      <w:sz w:val="16"/>
      <w:szCs w:val="16"/>
      <w:lang w:eastAsia="ru-RU"/>
    </w:rPr>
  </w:style>
  <w:style w:type="character" w:customStyle="1" w:styleId="52">
    <w:name w:val="Заголовок №5 (2)_"/>
    <w:link w:val="520"/>
    <w:rsid w:val="00044C85"/>
    <w:rPr>
      <w:b/>
      <w:bCs/>
      <w:spacing w:val="-5"/>
      <w:sz w:val="26"/>
      <w:szCs w:val="26"/>
      <w:shd w:val="clear" w:color="auto" w:fill="FFFFFF"/>
    </w:rPr>
  </w:style>
  <w:style w:type="paragraph" w:customStyle="1" w:styleId="520">
    <w:name w:val="Заголовок №5 (2)"/>
    <w:basedOn w:val="a"/>
    <w:link w:val="52"/>
    <w:rsid w:val="00044C85"/>
    <w:pPr>
      <w:widowControl w:val="0"/>
      <w:shd w:val="clear" w:color="auto" w:fill="FFFFFF"/>
      <w:spacing w:before="1800" w:after="900" w:line="322" w:lineRule="exact"/>
      <w:jc w:val="center"/>
      <w:outlineLvl w:val="4"/>
    </w:pPr>
    <w:rPr>
      <w:b/>
      <w:bCs/>
      <w:spacing w:val="-5"/>
      <w:sz w:val="26"/>
      <w:szCs w:val="26"/>
    </w:rPr>
  </w:style>
  <w:style w:type="paragraph" w:customStyle="1" w:styleId="docdata">
    <w:name w:val="docdata"/>
    <w:aliases w:val="docy,v5,15433,bqiaagaaeyqcaaagiaiaaam4mwaabuyzaaaaaaaaaaaaaaaaaaaaaaaaaaaaaaaaaaaaaaaaaaaaaaaaaaaaaaaaaaaaaaaaaaaaaaaaaaaaaaaaaaaaaaaaaaaaaaaaaaaaaaaaaaaaaaaaaaaaaaaaaaaaaaaaaaaaaaaaaaaaaaaaaaaaaaaaaaaaaaaaaaaaaaaaaaaaaaaaaaaaaaaaaaaaaaaaaaaaaaa"/>
    <w:basedOn w:val="a"/>
    <w:rsid w:val="00C72372"/>
    <w:pPr>
      <w:spacing w:before="100" w:beforeAutospacing="1" w:after="100" w:afterAutospacing="1"/>
    </w:pPr>
    <w:rPr>
      <w:rFonts w:ascii="Times New Roman" w:eastAsia="Times New Roman" w:hAnsi="Times New Roman" w:cs="Times New Roman"/>
      <w:lang w:eastAsia="ru-RU"/>
    </w:rPr>
  </w:style>
  <w:style w:type="paragraph" w:customStyle="1" w:styleId="51">
    <w:name w:val="Основной текст5"/>
    <w:basedOn w:val="a"/>
    <w:rsid w:val="003D3A55"/>
    <w:pPr>
      <w:widowControl w:val="0"/>
      <w:shd w:val="clear" w:color="auto" w:fill="FFFFFF"/>
      <w:spacing w:after="240" w:line="0" w:lineRule="atLeast"/>
      <w:jc w:val="right"/>
    </w:pPr>
    <w:rPr>
      <w:sz w:val="22"/>
      <w:szCs w:val="22"/>
    </w:rPr>
  </w:style>
  <w:style w:type="character" w:customStyle="1" w:styleId="Bodytext3">
    <w:name w:val="Body text (3)_"/>
    <w:basedOn w:val="a0"/>
    <w:link w:val="Bodytext30"/>
    <w:rsid w:val="00BD184B"/>
    <w:rPr>
      <w:rFonts w:ascii="Arial" w:eastAsia="Arial" w:hAnsi="Arial" w:cs="Arial"/>
      <w:b/>
      <w:bCs/>
      <w:sz w:val="28"/>
      <w:szCs w:val="28"/>
      <w:shd w:val="clear" w:color="auto" w:fill="FFFFFF"/>
    </w:rPr>
  </w:style>
  <w:style w:type="paragraph" w:customStyle="1" w:styleId="Bodytext30">
    <w:name w:val="Body text (3)"/>
    <w:basedOn w:val="a"/>
    <w:link w:val="Bodytext3"/>
    <w:rsid w:val="00BD184B"/>
    <w:pPr>
      <w:widowControl w:val="0"/>
      <w:shd w:val="clear" w:color="auto" w:fill="FFFFFF"/>
      <w:spacing w:before="640" w:after="1100" w:line="317" w:lineRule="exact"/>
      <w:jc w:val="center"/>
    </w:pPr>
    <w:rPr>
      <w:rFonts w:ascii="Arial" w:eastAsia="Arial" w:hAnsi="Arial" w:cs="Arial"/>
      <w:b/>
      <w:bCs/>
      <w:sz w:val="28"/>
      <w:szCs w:val="28"/>
    </w:rPr>
  </w:style>
  <w:style w:type="character" w:customStyle="1" w:styleId="Heading1">
    <w:name w:val="Heading #1_"/>
    <w:basedOn w:val="a0"/>
    <w:link w:val="Heading10"/>
    <w:rsid w:val="00D9732F"/>
    <w:rPr>
      <w:rFonts w:ascii="Arial" w:eastAsia="Arial" w:hAnsi="Arial" w:cs="Arial"/>
      <w:b/>
      <w:bCs/>
      <w:sz w:val="28"/>
      <w:szCs w:val="28"/>
      <w:shd w:val="clear" w:color="auto" w:fill="FFFFFF"/>
    </w:rPr>
  </w:style>
  <w:style w:type="paragraph" w:customStyle="1" w:styleId="Heading10">
    <w:name w:val="Heading #1"/>
    <w:basedOn w:val="a"/>
    <w:link w:val="Heading1"/>
    <w:rsid w:val="00D9732F"/>
    <w:pPr>
      <w:widowControl w:val="0"/>
      <w:shd w:val="clear" w:color="auto" w:fill="FFFFFF"/>
      <w:spacing w:after="460" w:line="480" w:lineRule="exact"/>
      <w:jc w:val="center"/>
      <w:outlineLvl w:val="0"/>
    </w:pPr>
    <w:rPr>
      <w:rFonts w:ascii="Arial" w:eastAsia="Arial" w:hAnsi="Arial" w:cs="Arial"/>
      <w:b/>
      <w:bCs/>
      <w:sz w:val="28"/>
      <w:szCs w:val="28"/>
    </w:rPr>
  </w:style>
  <w:style w:type="character" w:customStyle="1" w:styleId="Bodytext2">
    <w:name w:val="Body text (2)_"/>
    <w:basedOn w:val="a0"/>
    <w:link w:val="Bodytext20"/>
    <w:rsid w:val="00D9732F"/>
    <w:rPr>
      <w:rFonts w:ascii="Arial" w:eastAsia="Arial" w:hAnsi="Arial" w:cs="Arial"/>
      <w:sz w:val="28"/>
      <w:szCs w:val="28"/>
      <w:shd w:val="clear" w:color="auto" w:fill="FFFFFF"/>
    </w:rPr>
  </w:style>
  <w:style w:type="paragraph" w:customStyle="1" w:styleId="Bodytext20">
    <w:name w:val="Body text (2)"/>
    <w:basedOn w:val="a"/>
    <w:link w:val="Bodytext2"/>
    <w:rsid w:val="00D9732F"/>
    <w:pPr>
      <w:widowControl w:val="0"/>
      <w:shd w:val="clear" w:color="auto" w:fill="FFFFFF"/>
      <w:spacing w:before="1100" w:after="140" w:line="317" w:lineRule="exact"/>
      <w:jc w:val="both"/>
    </w:pPr>
    <w:rPr>
      <w:rFonts w:ascii="Arial" w:eastAsia="Arial" w:hAnsi="Arial" w:cs="Arial"/>
      <w:sz w:val="28"/>
      <w:szCs w:val="28"/>
    </w:rPr>
  </w:style>
  <w:style w:type="character" w:styleId="afff2">
    <w:name w:val="Emphasis"/>
    <w:basedOn w:val="a0"/>
    <w:uiPriority w:val="20"/>
    <w:qFormat/>
    <w:rsid w:val="00AD6CA2"/>
    <w:rPr>
      <w:i/>
      <w:iCs/>
    </w:rPr>
  </w:style>
  <w:style w:type="paragraph" w:styleId="28">
    <w:name w:val="Quote"/>
    <w:basedOn w:val="a"/>
    <w:next w:val="a"/>
    <w:link w:val="29"/>
    <w:uiPriority w:val="29"/>
    <w:qFormat/>
    <w:rsid w:val="00AD6CA2"/>
    <w:pPr>
      <w:spacing w:after="200" w:line="276" w:lineRule="auto"/>
    </w:pPr>
    <w:rPr>
      <w:i/>
      <w:iCs/>
      <w:color w:val="000000" w:themeColor="text1"/>
      <w:sz w:val="22"/>
      <w:szCs w:val="22"/>
      <w:lang w:val="en-US" w:bidi="en-US"/>
    </w:rPr>
  </w:style>
  <w:style w:type="character" w:customStyle="1" w:styleId="29">
    <w:name w:val="Цитата 2 Знак"/>
    <w:basedOn w:val="a0"/>
    <w:link w:val="28"/>
    <w:uiPriority w:val="29"/>
    <w:rsid w:val="00AD6CA2"/>
    <w:rPr>
      <w:i/>
      <w:iCs/>
      <w:color w:val="000000" w:themeColor="text1"/>
      <w:lang w:val="en-US" w:bidi="en-US"/>
    </w:rPr>
  </w:style>
  <w:style w:type="paragraph" w:styleId="afff3">
    <w:name w:val="Intense Quote"/>
    <w:basedOn w:val="a"/>
    <w:next w:val="a"/>
    <w:link w:val="afff4"/>
    <w:uiPriority w:val="30"/>
    <w:qFormat/>
    <w:rsid w:val="00AD6CA2"/>
    <w:pPr>
      <w:pBdr>
        <w:bottom w:val="single" w:sz="4" w:space="4" w:color="5B9BD5" w:themeColor="accent1"/>
      </w:pBdr>
      <w:spacing w:before="200" w:after="280" w:line="276" w:lineRule="auto"/>
      <w:ind w:left="936" w:right="936"/>
    </w:pPr>
    <w:rPr>
      <w:b/>
      <w:bCs/>
      <w:i/>
      <w:iCs/>
      <w:color w:val="5B9BD5" w:themeColor="accent1"/>
      <w:sz w:val="22"/>
      <w:szCs w:val="22"/>
      <w:lang w:val="en-US" w:bidi="en-US"/>
    </w:rPr>
  </w:style>
  <w:style w:type="character" w:customStyle="1" w:styleId="afff4">
    <w:name w:val="Выделенная цитата Знак"/>
    <w:basedOn w:val="a0"/>
    <w:link w:val="afff3"/>
    <w:uiPriority w:val="30"/>
    <w:rsid w:val="00AD6CA2"/>
    <w:rPr>
      <w:b/>
      <w:bCs/>
      <w:i/>
      <w:iCs/>
      <w:color w:val="5B9BD5" w:themeColor="accent1"/>
      <w:lang w:val="en-US" w:bidi="en-US"/>
    </w:rPr>
  </w:style>
  <w:style w:type="character" w:styleId="afff5">
    <w:name w:val="Subtle Emphasis"/>
    <w:basedOn w:val="a0"/>
    <w:uiPriority w:val="19"/>
    <w:qFormat/>
    <w:rsid w:val="00AD6CA2"/>
    <w:rPr>
      <w:i/>
      <w:iCs/>
      <w:color w:val="808080" w:themeColor="text1" w:themeTint="7F"/>
    </w:rPr>
  </w:style>
  <w:style w:type="character" w:styleId="afff6">
    <w:name w:val="Intense Emphasis"/>
    <w:basedOn w:val="a0"/>
    <w:uiPriority w:val="21"/>
    <w:qFormat/>
    <w:rsid w:val="00AD6CA2"/>
    <w:rPr>
      <w:b/>
      <w:bCs/>
      <w:i/>
      <w:iCs/>
      <w:color w:val="5B9BD5" w:themeColor="accent1"/>
    </w:rPr>
  </w:style>
  <w:style w:type="character" w:styleId="afff7">
    <w:name w:val="Subtle Reference"/>
    <w:basedOn w:val="a0"/>
    <w:uiPriority w:val="31"/>
    <w:qFormat/>
    <w:rsid w:val="00AD6CA2"/>
    <w:rPr>
      <w:smallCaps/>
      <w:color w:val="ED7D31" w:themeColor="accent2"/>
      <w:u w:val="single"/>
    </w:rPr>
  </w:style>
  <w:style w:type="character" w:styleId="afff8">
    <w:name w:val="Intense Reference"/>
    <w:basedOn w:val="a0"/>
    <w:uiPriority w:val="32"/>
    <w:qFormat/>
    <w:rsid w:val="00AD6CA2"/>
    <w:rPr>
      <w:b/>
      <w:bCs/>
      <w:smallCaps/>
      <w:color w:val="ED7D31" w:themeColor="accent2"/>
      <w:spacing w:val="5"/>
      <w:u w:val="single"/>
    </w:rPr>
  </w:style>
  <w:style w:type="character" w:styleId="afff9">
    <w:name w:val="Book Title"/>
    <w:basedOn w:val="a0"/>
    <w:uiPriority w:val="33"/>
    <w:qFormat/>
    <w:rsid w:val="00AD6CA2"/>
    <w:rPr>
      <w:b/>
      <w:bCs/>
      <w:smallCaps/>
      <w:spacing w:val="5"/>
    </w:rPr>
  </w:style>
  <w:style w:type="paragraph" w:styleId="afffa">
    <w:name w:val="TOC Heading"/>
    <w:basedOn w:val="1"/>
    <w:next w:val="a"/>
    <w:uiPriority w:val="39"/>
    <w:semiHidden/>
    <w:unhideWhenUsed/>
    <w:qFormat/>
    <w:rsid w:val="00AD6CA2"/>
    <w:pPr>
      <w:spacing w:line="276" w:lineRule="auto"/>
      <w:outlineLvl w:val="9"/>
    </w:pPr>
    <w:rPr>
      <w:lang w:val="en-US" w:eastAsia="en-US" w:bidi="en-US"/>
    </w:rPr>
  </w:style>
  <w:style w:type="paragraph" w:customStyle="1" w:styleId="xl63">
    <w:name w:val="xl63"/>
    <w:basedOn w:val="a"/>
    <w:rsid w:val="00AD6CA2"/>
    <w:pPr>
      <w:pBdr>
        <w:bottom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64">
    <w:name w:val="xl64"/>
    <w:basedOn w:val="a"/>
    <w:rsid w:val="00AD6CA2"/>
    <w:pPr>
      <w:pBdr>
        <w:top w:val="single" w:sz="8" w:space="0" w:color="auto"/>
        <w:lef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65">
    <w:name w:val="xl65"/>
    <w:basedOn w:val="a"/>
    <w:rsid w:val="00AD6CA2"/>
    <w:pPr>
      <w:pBdr>
        <w:top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4">
    <w:name w:val="xl114"/>
    <w:basedOn w:val="a"/>
    <w:rsid w:val="00AD6CA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15">
    <w:name w:val="xl115"/>
    <w:basedOn w:val="a"/>
    <w:rsid w:val="00AD6CA2"/>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16">
    <w:name w:val="xl116"/>
    <w:basedOn w:val="a"/>
    <w:rsid w:val="00AD6CA2"/>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17">
    <w:name w:val="xl117"/>
    <w:basedOn w:val="a"/>
    <w:rsid w:val="00AD6CA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18">
    <w:name w:val="xl118"/>
    <w:basedOn w:val="a"/>
    <w:rsid w:val="00AD6CA2"/>
    <w:pPr>
      <w:pBdr>
        <w:bottom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19">
    <w:name w:val="xl119"/>
    <w:basedOn w:val="a"/>
    <w:rsid w:val="00AD6CA2"/>
    <w:pPr>
      <w:pBdr>
        <w:bottom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0">
    <w:name w:val="xl120"/>
    <w:basedOn w:val="a"/>
    <w:rsid w:val="00AD6CA2"/>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ru-RU"/>
    </w:rPr>
  </w:style>
  <w:style w:type="paragraph" w:customStyle="1" w:styleId="xl121">
    <w:name w:val="xl121"/>
    <w:basedOn w:val="a"/>
    <w:rsid w:val="00AD6CA2"/>
    <w:pPr>
      <w:pBdr>
        <w:top w:val="single" w:sz="4" w:space="0" w:color="auto"/>
        <w:bottom w:val="single" w:sz="8" w:space="0" w:color="auto"/>
      </w:pBdr>
      <w:spacing w:before="100" w:beforeAutospacing="1" w:after="100" w:afterAutospacing="1"/>
    </w:pPr>
    <w:rPr>
      <w:rFonts w:ascii="Times New Roman" w:eastAsia="Times New Roman" w:hAnsi="Times New Roman" w:cs="Times New Roman"/>
      <w:lang w:eastAsia="ru-RU"/>
    </w:rPr>
  </w:style>
  <w:style w:type="paragraph" w:customStyle="1" w:styleId="xl122">
    <w:name w:val="xl122"/>
    <w:basedOn w:val="a"/>
    <w:rsid w:val="00AD6CA2"/>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123">
    <w:name w:val="xl123"/>
    <w:basedOn w:val="a"/>
    <w:rsid w:val="00AD6CA2"/>
    <w:pPr>
      <w:pBdr>
        <w:bottom w:val="single" w:sz="8" w:space="0" w:color="auto"/>
      </w:pBdr>
      <w:spacing w:before="100" w:beforeAutospacing="1" w:after="100" w:afterAutospacing="1"/>
    </w:pPr>
    <w:rPr>
      <w:rFonts w:ascii="Times New Roman" w:eastAsia="Times New Roman" w:hAnsi="Times New Roman" w:cs="Times New Roman"/>
      <w:lang w:eastAsia="ru-RU"/>
    </w:rPr>
  </w:style>
  <w:style w:type="paragraph" w:customStyle="1" w:styleId="xl124">
    <w:name w:val="xl124"/>
    <w:basedOn w:val="a"/>
    <w:rsid w:val="00AD6CA2"/>
    <w:pPr>
      <w:pBdr>
        <w:bottom w:val="single" w:sz="8"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125">
    <w:name w:val="xl125"/>
    <w:basedOn w:val="a"/>
    <w:rsid w:val="00AD6CA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6"/>
      <w:szCs w:val="16"/>
      <w:lang w:eastAsia="ru-RU"/>
    </w:rPr>
  </w:style>
  <w:style w:type="character" w:customStyle="1" w:styleId="2a">
    <w:name w:val="Гиперссылка2"/>
    <w:basedOn w:val="a0"/>
    <w:rsid w:val="00AD6CA2"/>
  </w:style>
  <w:style w:type="character" w:customStyle="1" w:styleId="42">
    <w:name w:val="Основной текст (4)_"/>
    <w:basedOn w:val="a0"/>
    <w:link w:val="43"/>
    <w:locked/>
    <w:rsid w:val="00AD6CA2"/>
    <w:rPr>
      <w:i/>
      <w:iCs/>
      <w:sz w:val="23"/>
      <w:szCs w:val="23"/>
      <w:shd w:val="clear" w:color="auto" w:fill="FFFFFF"/>
    </w:rPr>
  </w:style>
  <w:style w:type="paragraph" w:customStyle="1" w:styleId="43">
    <w:name w:val="Основной текст (4)"/>
    <w:basedOn w:val="a"/>
    <w:link w:val="42"/>
    <w:rsid w:val="00AD6CA2"/>
    <w:pPr>
      <w:widowControl w:val="0"/>
      <w:shd w:val="clear" w:color="auto" w:fill="FFFFFF"/>
      <w:spacing w:line="274" w:lineRule="exact"/>
      <w:jc w:val="both"/>
    </w:pPr>
    <w:rPr>
      <w:i/>
      <w:iCs/>
      <w:sz w:val="23"/>
      <w:szCs w:val="23"/>
      <w:shd w:val="clear" w:color="auto" w:fill="FFFFFF"/>
    </w:rPr>
  </w:style>
  <w:style w:type="paragraph" w:styleId="1a">
    <w:name w:val="toc 1"/>
    <w:basedOn w:val="a"/>
    <w:next w:val="a"/>
    <w:autoRedefine/>
    <w:uiPriority w:val="39"/>
    <w:unhideWhenUsed/>
    <w:qFormat/>
    <w:rsid w:val="00685FAF"/>
    <w:pPr>
      <w:spacing w:after="100"/>
    </w:pPr>
  </w:style>
  <w:style w:type="paragraph" w:styleId="2b">
    <w:name w:val="toc 2"/>
    <w:basedOn w:val="a"/>
    <w:next w:val="a"/>
    <w:autoRedefine/>
    <w:uiPriority w:val="39"/>
    <w:unhideWhenUsed/>
    <w:qFormat/>
    <w:rsid w:val="00685FAF"/>
    <w:pPr>
      <w:spacing w:after="100"/>
      <w:ind w:left="240"/>
    </w:pPr>
  </w:style>
  <w:style w:type="paragraph" w:styleId="35">
    <w:name w:val="toc 3"/>
    <w:basedOn w:val="a"/>
    <w:next w:val="a"/>
    <w:autoRedefine/>
    <w:uiPriority w:val="39"/>
    <w:unhideWhenUsed/>
    <w:qFormat/>
    <w:rsid w:val="00685FAF"/>
    <w:pPr>
      <w:spacing w:after="100"/>
      <w:ind w:left="480"/>
    </w:pPr>
  </w:style>
  <w:style w:type="paragraph" w:customStyle="1" w:styleId="afffb">
    <w:name w:val="Обычный текст"/>
    <w:basedOn w:val="a"/>
    <w:qFormat/>
    <w:rsid w:val="00685FAF"/>
    <w:pPr>
      <w:ind w:firstLine="709"/>
      <w:jc w:val="both"/>
    </w:pPr>
    <w:rPr>
      <w:rFonts w:ascii="Times New Roman" w:eastAsia="Times New Roman" w:hAnsi="Times New Roman" w:cs="Times New Roman"/>
      <w:lang w:val="en-US" w:eastAsia="ar-SA" w:bidi="en-US"/>
    </w:rPr>
  </w:style>
  <w:style w:type="paragraph" w:styleId="afffc">
    <w:name w:val="Document Map"/>
    <w:basedOn w:val="a"/>
    <w:link w:val="afffd"/>
    <w:uiPriority w:val="99"/>
    <w:semiHidden/>
    <w:unhideWhenUsed/>
    <w:rsid w:val="00685FAF"/>
    <w:pPr>
      <w:jc w:val="center"/>
    </w:pPr>
    <w:rPr>
      <w:rFonts w:ascii="Tahoma" w:eastAsia="Calibri" w:hAnsi="Tahoma" w:cs="Tahoma"/>
      <w:sz w:val="16"/>
      <w:szCs w:val="16"/>
    </w:rPr>
  </w:style>
  <w:style w:type="character" w:customStyle="1" w:styleId="afffd">
    <w:name w:val="Схема документа Знак"/>
    <w:basedOn w:val="a0"/>
    <w:link w:val="afffc"/>
    <w:uiPriority w:val="99"/>
    <w:semiHidden/>
    <w:rsid w:val="00685FAF"/>
    <w:rPr>
      <w:rFonts w:ascii="Tahoma" w:eastAsia="Calibri" w:hAnsi="Tahoma" w:cs="Tahoma"/>
      <w:sz w:val="16"/>
      <w:szCs w:val="16"/>
    </w:rPr>
  </w:style>
  <w:style w:type="paragraph" w:customStyle="1" w:styleId="afffe">
    <w:name w:val="Центрированный (таблица)"/>
    <w:basedOn w:val="affb"/>
    <w:next w:val="a"/>
    <w:rsid w:val="00685FAF"/>
    <w:pPr>
      <w:jc w:val="center"/>
    </w:pPr>
    <w:rPr>
      <w:rFonts w:ascii="Times New Roman" w:hAnsi="Times New Roman" w:cs="Times New Roman"/>
    </w:rPr>
  </w:style>
  <w:style w:type="character" w:customStyle="1" w:styleId="FontStyle19">
    <w:name w:val="Font Style19"/>
    <w:basedOn w:val="a0"/>
    <w:rsid w:val="00685FAF"/>
    <w:rPr>
      <w:rFonts w:ascii="Times New Roman" w:hAnsi="Times New Roman" w:cs="Times New Roman"/>
      <w:sz w:val="22"/>
      <w:szCs w:val="22"/>
    </w:rPr>
  </w:style>
  <w:style w:type="paragraph" w:customStyle="1" w:styleId="affff">
    <w:name w:val="Информация об изменениях"/>
    <w:basedOn w:val="a"/>
    <w:next w:val="a"/>
    <w:uiPriority w:val="99"/>
    <w:rsid w:val="00685FAF"/>
    <w:pPr>
      <w:widowControl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0">
    <w:name w:val="Подзаголовок для информации об изменениях"/>
    <w:basedOn w:val="a"/>
    <w:next w:val="a"/>
    <w:uiPriority w:val="99"/>
    <w:rsid w:val="00685FAF"/>
    <w:pPr>
      <w:widowControl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affff1">
    <w:name w:val="Заголовок статьи"/>
    <w:basedOn w:val="a"/>
    <w:next w:val="a"/>
    <w:rsid w:val="00685FAF"/>
    <w:pPr>
      <w:widowControl w:val="0"/>
      <w:autoSpaceDE w:val="0"/>
      <w:autoSpaceDN w:val="0"/>
      <w:adjustRightInd w:val="0"/>
      <w:ind w:left="1612" w:hanging="892"/>
      <w:jc w:val="both"/>
    </w:pPr>
    <w:rPr>
      <w:rFonts w:ascii="Arial" w:eastAsia="Times New Roman" w:hAnsi="Arial" w:cs="Arial"/>
      <w:lang w:eastAsia="ru-RU"/>
    </w:rPr>
  </w:style>
  <w:style w:type="paragraph" w:customStyle="1" w:styleId="S">
    <w:name w:val="S_Обычный"/>
    <w:basedOn w:val="a"/>
    <w:link w:val="S0"/>
    <w:rsid w:val="00685FAF"/>
    <w:pPr>
      <w:spacing w:line="360" w:lineRule="auto"/>
      <w:ind w:firstLine="709"/>
      <w:jc w:val="both"/>
    </w:pPr>
    <w:rPr>
      <w:rFonts w:ascii="Times New Roman" w:eastAsia="Times New Roman" w:hAnsi="Times New Roman" w:cs="Times New Roman"/>
      <w:lang w:eastAsia="ru-RU"/>
    </w:rPr>
  </w:style>
  <w:style w:type="character" w:customStyle="1" w:styleId="S0">
    <w:name w:val="S_Обычный Знак"/>
    <w:basedOn w:val="a0"/>
    <w:link w:val="S"/>
    <w:rsid w:val="00685FAF"/>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685FAF"/>
    <w:pPr>
      <w:spacing w:before="100" w:beforeAutospacing="1" w:after="100" w:afterAutospacing="1"/>
    </w:pPr>
    <w:rPr>
      <w:rFonts w:ascii="Times New Roman" w:eastAsia="Times New Roman" w:hAnsi="Times New Roman" w:cs="Times New Roman"/>
      <w:lang w:eastAsia="ru-RU"/>
    </w:rPr>
  </w:style>
  <w:style w:type="paragraph" w:customStyle="1" w:styleId="211">
    <w:name w:val="Заголовок 21"/>
    <w:basedOn w:val="a"/>
    <w:uiPriority w:val="1"/>
    <w:qFormat/>
    <w:rsid w:val="00685FAF"/>
    <w:pPr>
      <w:widowControl w:val="0"/>
      <w:autoSpaceDE w:val="0"/>
      <w:autoSpaceDN w:val="0"/>
      <w:ind w:left="1390" w:firstLine="709"/>
      <w:jc w:val="both"/>
      <w:outlineLvl w:val="2"/>
    </w:pPr>
    <w:rPr>
      <w:rFonts w:ascii="Times New Roman" w:eastAsia="Times New Roman" w:hAnsi="Times New Roman" w:cs="Times New Roman"/>
      <w:b/>
      <w:bCs/>
      <w:lang w:val="en-US"/>
    </w:rPr>
  </w:style>
  <w:style w:type="paragraph" w:customStyle="1" w:styleId="1b">
    <w:name w:val="1Е ТАБЛИЦЫ"/>
    <w:basedOn w:val="a"/>
    <w:link w:val="1c"/>
    <w:qFormat/>
    <w:rsid w:val="00685FAF"/>
    <w:pPr>
      <w:jc w:val="center"/>
    </w:pPr>
    <w:rPr>
      <w:rFonts w:ascii="Times New Roman" w:eastAsia="Times New Roman" w:hAnsi="Times New Roman" w:cs="Times New Roman"/>
      <w:szCs w:val="20"/>
    </w:rPr>
  </w:style>
  <w:style w:type="character" w:customStyle="1" w:styleId="1c">
    <w:name w:val="1Е ТАБЛИЦЫ Знак"/>
    <w:link w:val="1b"/>
    <w:rsid w:val="00685FAF"/>
    <w:rPr>
      <w:rFonts w:ascii="Times New Roman" w:eastAsia="Times New Roman" w:hAnsi="Times New Roman" w:cs="Times New Roman"/>
      <w:sz w:val="24"/>
      <w:szCs w:val="20"/>
    </w:rPr>
  </w:style>
  <w:style w:type="character" w:customStyle="1" w:styleId="af0">
    <w:name w:val="Обычный (веб) Знак"/>
    <w:aliases w:val="Обычный (Web)1 Знак"/>
    <w:link w:val="af"/>
    <w:rsid w:val="00685FAF"/>
    <w:rPr>
      <w:rFonts w:ascii="Times New Roman" w:eastAsia="Times New Roman" w:hAnsi="Times New Roman" w:cs="Times New Roman"/>
      <w:sz w:val="24"/>
      <w:szCs w:val="24"/>
      <w:lang w:eastAsia="ru-RU"/>
    </w:rPr>
  </w:style>
  <w:style w:type="paragraph" w:customStyle="1" w:styleId="affff2">
    <w:name w:val="Абзац"/>
    <w:basedOn w:val="a"/>
    <w:link w:val="affff3"/>
    <w:qFormat/>
    <w:rsid w:val="00685FAF"/>
    <w:pPr>
      <w:spacing w:before="120" w:after="60"/>
      <w:ind w:firstLine="567"/>
      <w:jc w:val="both"/>
    </w:pPr>
    <w:rPr>
      <w:rFonts w:ascii="Times New Roman" w:eastAsia="Times New Roman" w:hAnsi="Times New Roman" w:cs="Times New Roman"/>
      <w:lang w:eastAsia="ru-RU"/>
    </w:rPr>
  </w:style>
  <w:style w:type="character" w:customStyle="1" w:styleId="affff3">
    <w:name w:val="Абзац Знак"/>
    <w:link w:val="affff2"/>
    <w:rsid w:val="00685FAF"/>
    <w:rPr>
      <w:rFonts w:ascii="Times New Roman" w:eastAsia="Times New Roman" w:hAnsi="Times New Roman" w:cs="Times New Roman"/>
      <w:sz w:val="24"/>
      <w:szCs w:val="24"/>
      <w:lang w:eastAsia="ru-RU"/>
    </w:rPr>
  </w:style>
  <w:style w:type="character" w:customStyle="1" w:styleId="fontstyle01">
    <w:name w:val="fontstyle01"/>
    <w:rsid w:val="00685FAF"/>
    <w:rPr>
      <w:rFonts w:ascii="Times New Roman" w:hAnsi="Times New Roman" w:cs="Times New Roman" w:hint="default"/>
      <w:b w:val="0"/>
      <w:bCs w:val="0"/>
      <w:i w:val="0"/>
      <w:iCs w:val="0"/>
      <w:color w:val="000000"/>
      <w:sz w:val="24"/>
      <w:szCs w:val="24"/>
    </w:rPr>
  </w:style>
  <w:style w:type="character" w:customStyle="1" w:styleId="FontStyle15">
    <w:name w:val="Font Style15"/>
    <w:basedOn w:val="a0"/>
    <w:uiPriority w:val="99"/>
    <w:rsid w:val="002B2AA6"/>
    <w:rPr>
      <w:rFonts w:ascii="Times New Roman" w:hAnsi="Times New Roman" w:cs="Times New Roman"/>
      <w:sz w:val="26"/>
      <w:szCs w:val="26"/>
    </w:rPr>
  </w:style>
  <w:style w:type="paragraph" w:styleId="affff4">
    <w:name w:val="Revision"/>
    <w:hidden/>
    <w:uiPriority w:val="99"/>
    <w:semiHidden/>
    <w:rsid w:val="002B2AA6"/>
    <w:pPr>
      <w:spacing w:after="0" w:line="240" w:lineRule="auto"/>
    </w:pPr>
  </w:style>
  <w:style w:type="paragraph" w:customStyle="1" w:styleId="ConsPlusTextList1">
    <w:name w:val="ConsPlusTextList1"/>
    <w:uiPriority w:val="99"/>
    <w:rsid w:val="002B2A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uiPriority w:val="99"/>
    <w:semiHidden/>
    <w:unhideWhenUsed/>
    <w:rsid w:val="002B2AA6"/>
    <w:rPr>
      <w:rFonts w:cs="Times New Roman"/>
      <w:color w:val="605E5C"/>
      <w:shd w:val="clear" w:color="auto" w:fill="E1DFDD"/>
    </w:rPr>
  </w:style>
  <w:style w:type="character" w:customStyle="1" w:styleId="Heading2Char">
    <w:name w:val="Heading 2 Char"/>
    <w:uiPriority w:val="9"/>
    <w:rsid w:val="002B2AA6"/>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2B2AA6"/>
    <w:rPr>
      <w:rFonts w:asciiTheme="majorHAnsi" w:eastAsiaTheme="majorEastAsia" w:hAnsiTheme="majorHAnsi" w:cstheme="majorBidi"/>
      <w:b/>
      <w:bCs/>
      <w:color w:val="5B9BD5" w:themeColor="accent1"/>
    </w:rPr>
  </w:style>
  <w:style w:type="character" w:customStyle="1" w:styleId="Heading4Char">
    <w:name w:val="Heading 4 Char"/>
    <w:uiPriority w:val="9"/>
    <w:rsid w:val="002B2AA6"/>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2B2AA6"/>
    <w:rPr>
      <w:rFonts w:asciiTheme="majorHAnsi" w:eastAsiaTheme="majorEastAsia" w:hAnsiTheme="majorHAnsi" w:cstheme="majorBidi"/>
      <w:color w:val="1F4D78" w:themeColor="accent1" w:themeShade="7F"/>
    </w:rPr>
  </w:style>
  <w:style w:type="character" w:customStyle="1" w:styleId="Heading6Char">
    <w:name w:val="Heading 6 Char"/>
    <w:uiPriority w:val="9"/>
    <w:rsid w:val="002B2AA6"/>
    <w:rPr>
      <w:rFonts w:asciiTheme="majorHAnsi" w:eastAsiaTheme="majorEastAsia" w:hAnsiTheme="majorHAnsi" w:cstheme="majorBidi"/>
      <w:i/>
      <w:iCs/>
      <w:color w:val="1F4D78" w:themeColor="accent1" w:themeShade="7F"/>
    </w:rPr>
  </w:style>
  <w:style w:type="character" w:customStyle="1" w:styleId="Heading7Char">
    <w:name w:val="Heading 7 Char"/>
    <w:uiPriority w:val="9"/>
    <w:rsid w:val="002B2AA6"/>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2B2AA6"/>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2B2AA6"/>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2B2AA6"/>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2B2AA6"/>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sid w:val="002B2AA6"/>
    <w:rPr>
      <w:i/>
      <w:iCs/>
      <w:color w:val="000000" w:themeColor="text1"/>
    </w:rPr>
  </w:style>
  <w:style w:type="character" w:customStyle="1" w:styleId="IntenseQuoteChar">
    <w:name w:val="Intense Quote Char"/>
    <w:uiPriority w:val="30"/>
    <w:rsid w:val="002B2AA6"/>
    <w:rPr>
      <w:b/>
      <w:bCs/>
      <w:i/>
      <w:iCs/>
      <w:color w:val="5B9BD5" w:themeColor="accent1"/>
    </w:rPr>
  </w:style>
  <w:style w:type="character" w:customStyle="1" w:styleId="EndnoteTextChar">
    <w:name w:val="Endnote Text Char"/>
    <w:uiPriority w:val="99"/>
    <w:semiHidden/>
    <w:rsid w:val="002B2AA6"/>
    <w:rPr>
      <w:sz w:val="20"/>
      <w:szCs w:val="20"/>
    </w:rPr>
  </w:style>
  <w:style w:type="character" w:customStyle="1" w:styleId="PlainTextChar">
    <w:name w:val="Plain Text Char"/>
    <w:uiPriority w:val="99"/>
    <w:rsid w:val="002B2AA6"/>
    <w:rPr>
      <w:rFonts w:ascii="Courier New" w:hAnsi="Courier New" w:cs="Courier New"/>
      <w:sz w:val="21"/>
      <w:szCs w:val="21"/>
    </w:rPr>
  </w:style>
  <w:style w:type="character" w:customStyle="1" w:styleId="HeaderChar">
    <w:name w:val="Header Char"/>
    <w:uiPriority w:val="99"/>
    <w:rsid w:val="002B2AA6"/>
  </w:style>
  <w:style w:type="character" w:customStyle="1" w:styleId="FooterChar">
    <w:name w:val="Footer Char"/>
    <w:uiPriority w:val="99"/>
    <w:rsid w:val="002B2AA6"/>
  </w:style>
  <w:style w:type="character" w:customStyle="1" w:styleId="Heading1Char">
    <w:name w:val="Heading 1 Char"/>
    <w:uiPriority w:val="9"/>
    <w:rsid w:val="002B2AA6"/>
    <w:rPr>
      <w:rFonts w:asciiTheme="majorHAnsi" w:eastAsiaTheme="majorEastAsia" w:hAnsiTheme="majorHAnsi" w:cstheme="majorBidi"/>
      <w:b/>
      <w:bCs/>
      <w:color w:val="2E74B5" w:themeColor="accent1" w:themeShade="BF"/>
      <w:sz w:val="28"/>
      <w:szCs w:val="28"/>
    </w:rPr>
  </w:style>
  <w:style w:type="character" w:customStyle="1" w:styleId="FootnoteTextChar">
    <w:name w:val="Footnote Text Char"/>
    <w:rsid w:val="002B2AA6"/>
    <w:rPr>
      <w:sz w:val="20"/>
      <w:szCs w:val="20"/>
    </w:rPr>
  </w:style>
  <w:style w:type="paragraph" w:styleId="affff5">
    <w:name w:val="endnote text"/>
    <w:link w:val="affff6"/>
    <w:uiPriority w:val="99"/>
    <w:unhideWhenUsed/>
    <w:rsid w:val="002B2AA6"/>
    <w:pPr>
      <w:spacing w:after="0" w:line="240" w:lineRule="auto"/>
    </w:pPr>
    <w:rPr>
      <w:sz w:val="20"/>
      <w:szCs w:val="20"/>
    </w:rPr>
  </w:style>
  <w:style w:type="character" w:customStyle="1" w:styleId="affff6">
    <w:name w:val="Текст концевой сноски Знак"/>
    <w:basedOn w:val="a0"/>
    <w:link w:val="affff5"/>
    <w:uiPriority w:val="99"/>
    <w:rsid w:val="002B2AA6"/>
    <w:rPr>
      <w:sz w:val="20"/>
      <w:szCs w:val="20"/>
    </w:rPr>
  </w:style>
  <w:style w:type="character" w:styleId="affff7">
    <w:name w:val="endnote reference"/>
    <w:uiPriority w:val="99"/>
    <w:semiHidden/>
    <w:unhideWhenUsed/>
    <w:rsid w:val="002B2AA6"/>
    <w:rPr>
      <w:vertAlign w:val="superscript"/>
    </w:rPr>
  </w:style>
  <w:style w:type="paragraph" w:styleId="affff8">
    <w:name w:val="caption"/>
    <w:uiPriority w:val="35"/>
    <w:unhideWhenUsed/>
    <w:qFormat/>
    <w:rsid w:val="002B2AA6"/>
    <w:pPr>
      <w:spacing w:after="200" w:line="240" w:lineRule="auto"/>
    </w:pPr>
    <w:rPr>
      <w:i/>
      <w:iCs/>
      <w:color w:val="44546A" w:themeColor="text2"/>
      <w:sz w:val="18"/>
      <w:szCs w:val="18"/>
    </w:rPr>
  </w:style>
  <w:style w:type="paragraph" w:customStyle="1" w:styleId="1e">
    <w:name w:val="Текст сноски1"/>
    <w:basedOn w:val="a"/>
    <w:next w:val="af8"/>
    <w:uiPriority w:val="99"/>
    <w:semiHidden/>
    <w:unhideWhenUsed/>
    <w:rsid w:val="002B2AA6"/>
    <w:rPr>
      <w:sz w:val="20"/>
      <w:szCs w:val="20"/>
      <w:lang w:val="en-US"/>
    </w:rPr>
  </w:style>
  <w:style w:type="character" w:customStyle="1" w:styleId="1f">
    <w:name w:val="Текст сноски Знак1"/>
    <w:basedOn w:val="a0"/>
    <w:uiPriority w:val="99"/>
    <w:semiHidden/>
    <w:rsid w:val="002B2AA6"/>
    <w:rPr>
      <w:rFonts w:ascii="Times New Roman" w:eastAsiaTheme="minorEastAsia" w:hAnsi="Times New Roman"/>
      <w:sz w:val="20"/>
      <w:szCs w:val="20"/>
      <w:lang w:eastAsia="ru-RU"/>
    </w:rPr>
  </w:style>
  <w:style w:type="table" w:customStyle="1" w:styleId="2c">
    <w:name w:val="Сетка таблицы2"/>
    <w:basedOn w:val="a1"/>
    <w:uiPriority w:val="39"/>
    <w:rsid w:val="002B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rsid w:val="00F26A59"/>
    <w:rPr>
      <w:color w:val="0000FF"/>
      <w:u w:val="single"/>
    </w:rPr>
  </w:style>
  <w:style w:type="paragraph" w:customStyle="1" w:styleId="western">
    <w:name w:val="western"/>
    <w:basedOn w:val="a"/>
    <w:qFormat/>
    <w:rsid w:val="00F26A59"/>
    <w:pPr>
      <w:spacing w:before="280" w:after="280"/>
    </w:pPr>
    <w:rPr>
      <w:rFonts w:ascii="Times New Roman" w:eastAsia="Times New Roman" w:hAnsi="Times New Roman" w:cs="Times New Roman"/>
      <w:lang w:eastAsia="zh-CN"/>
    </w:rPr>
  </w:style>
  <w:style w:type="numbering" w:customStyle="1" w:styleId="1f0">
    <w:name w:val="Нет списка1"/>
    <w:next w:val="a2"/>
    <w:uiPriority w:val="99"/>
    <w:semiHidden/>
    <w:unhideWhenUsed/>
    <w:rsid w:val="00F26A59"/>
  </w:style>
  <w:style w:type="character" w:customStyle="1" w:styleId="mashaindex">
    <w:name w:val="masha_index"/>
    <w:basedOn w:val="a0"/>
    <w:rsid w:val="00F26A59"/>
  </w:style>
  <w:style w:type="paragraph" w:customStyle="1" w:styleId="aligncenter">
    <w:name w:val="align_center"/>
    <w:basedOn w:val="a"/>
    <w:rsid w:val="003C7094"/>
    <w:pPr>
      <w:spacing w:before="100" w:beforeAutospacing="1" w:after="100" w:afterAutospacing="1"/>
    </w:pPr>
    <w:rPr>
      <w:rFonts w:ascii="Times New Roman" w:eastAsia="Times New Roman" w:hAnsi="Times New Roman" w:cs="Times New Roman"/>
      <w:lang w:eastAsia="ru-RU"/>
    </w:rPr>
  </w:style>
  <w:style w:type="paragraph" w:customStyle="1" w:styleId="36">
    <w:name w:val="Основной текст (3)"/>
    <w:basedOn w:val="a"/>
    <w:rsid w:val="001A3397"/>
    <w:pPr>
      <w:widowControl w:val="0"/>
      <w:shd w:val="clear" w:color="auto" w:fill="FFFFFF"/>
      <w:spacing w:before="60" w:after="360" w:line="240" w:lineRule="atLeast"/>
      <w:jc w:val="center"/>
    </w:pPr>
    <w:rPr>
      <w:rFonts w:ascii="Arial" w:eastAsia="Arial Unicode MS" w:hAnsi="Arial" w:cs="Arial"/>
      <w:sz w:val="19"/>
      <w:szCs w:val="19"/>
      <w:lang w:eastAsia="ru-RU"/>
    </w:rPr>
  </w:style>
  <w:style w:type="paragraph" w:customStyle="1" w:styleId="1f1">
    <w:name w:val="Цитата1"/>
    <w:basedOn w:val="a"/>
    <w:rsid w:val="0082537D"/>
    <w:pPr>
      <w:suppressAutoHyphens/>
      <w:ind w:left="142" w:right="-427" w:firstLine="851"/>
      <w:jc w:val="both"/>
    </w:pPr>
    <w:rPr>
      <w:rFonts w:ascii="Times New Roman" w:eastAsia="Times New Roman" w:hAnsi="Times New Roman" w:cs="Times New Roman"/>
      <w:sz w:val="22"/>
      <w:szCs w:val="20"/>
      <w:lang w:eastAsia="ar-SA"/>
    </w:rPr>
  </w:style>
  <w:style w:type="paragraph" w:customStyle="1" w:styleId="1f2">
    <w:name w:val="Знак1"/>
    <w:basedOn w:val="a"/>
    <w:rsid w:val="00AB48B1"/>
    <w:pPr>
      <w:spacing w:after="160" w:line="240" w:lineRule="exact"/>
    </w:pPr>
    <w:rPr>
      <w:rFonts w:ascii="Verdana" w:eastAsia="Times New Roman" w:hAnsi="Verdana" w:cs="Verdana"/>
      <w:sz w:val="20"/>
      <w:szCs w:val="20"/>
      <w:lang w:val="en-US"/>
    </w:rPr>
  </w:style>
  <w:style w:type="paragraph" w:customStyle="1" w:styleId="affff9">
    <w:name w:val="Таблицы (моноширинный)"/>
    <w:basedOn w:val="a"/>
    <w:next w:val="a"/>
    <w:rsid w:val="00D63C0F"/>
    <w:pPr>
      <w:autoSpaceDE w:val="0"/>
      <w:autoSpaceDN w:val="0"/>
      <w:adjustRightInd w:val="0"/>
      <w:jc w:val="both"/>
    </w:pPr>
    <w:rPr>
      <w:rFonts w:ascii="Courier New" w:eastAsia="Times New Roman" w:hAnsi="Courier New" w:cs="Courier New"/>
      <w:sz w:val="22"/>
      <w:szCs w:val="22"/>
      <w:lang w:eastAsia="ru-RU"/>
    </w:rPr>
  </w:style>
  <w:style w:type="paragraph" w:customStyle="1" w:styleId="no-indent">
    <w:name w:val="no-indent"/>
    <w:basedOn w:val="a"/>
    <w:rsid w:val="00D63C0F"/>
    <w:pPr>
      <w:spacing w:before="100" w:beforeAutospacing="1" w:after="100" w:afterAutospacing="1"/>
    </w:pPr>
    <w:rPr>
      <w:rFonts w:ascii="Times New Roman" w:eastAsia="Times New Roman" w:hAnsi="Times New Roman" w:cs="Times New Roman"/>
      <w:lang w:eastAsia="ru-RU"/>
    </w:rPr>
  </w:style>
  <w:style w:type="paragraph" w:customStyle="1" w:styleId="1f3">
    <w:name w:val="Текст концевой сноски1"/>
    <w:basedOn w:val="a"/>
    <w:next w:val="affff5"/>
    <w:uiPriority w:val="99"/>
    <w:unhideWhenUsed/>
    <w:rsid w:val="002924B0"/>
    <w:rPr>
      <w:sz w:val="20"/>
      <w:szCs w:val="20"/>
    </w:rPr>
  </w:style>
  <w:style w:type="character" w:customStyle="1" w:styleId="1f4">
    <w:name w:val="Текст концевой сноски Знак1"/>
    <w:basedOn w:val="a0"/>
    <w:uiPriority w:val="99"/>
    <w:rsid w:val="002924B0"/>
    <w:rPr>
      <w:sz w:val="20"/>
      <w:szCs w:val="20"/>
    </w:rPr>
  </w:style>
  <w:style w:type="character" w:customStyle="1" w:styleId="CharStyle28">
    <w:name w:val="Char Style 28"/>
    <w:basedOn w:val="a0"/>
    <w:link w:val="Style10"/>
    <w:uiPriority w:val="99"/>
    <w:locked/>
    <w:rsid w:val="002924B0"/>
    <w:rPr>
      <w:b/>
      <w:bCs/>
      <w:sz w:val="26"/>
      <w:szCs w:val="26"/>
      <w:shd w:val="clear" w:color="auto" w:fill="FFFFFF"/>
    </w:rPr>
  </w:style>
  <w:style w:type="paragraph" w:customStyle="1" w:styleId="Style10">
    <w:name w:val="Style 10"/>
    <w:basedOn w:val="a"/>
    <w:link w:val="CharStyle28"/>
    <w:uiPriority w:val="99"/>
    <w:rsid w:val="002924B0"/>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2924B0"/>
    <w:rPr>
      <w:sz w:val="26"/>
      <w:szCs w:val="26"/>
      <w:shd w:val="clear" w:color="auto" w:fill="FFFFFF"/>
    </w:rPr>
  </w:style>
  <w:style w:type="paragraph" w:customStyle="1" w:styleId="Style4">
    <w:name w:val="Style 4"/>
    <w:basedOn w:val="a"/>
    <w:link w:val="CharStyle13"/>
    <w:uiPriority w:val="99"/>
    <w:rsid w:val="002924B0"/>
    <w:pPr>
      <w:widowControl w:val="0"/>
      <w:shd w:val="clear" w:color="auto" w:fill="FFFFFF"/>
      <w:spacing w:line="240" w:lineRule="atLeast"/>
    </w:pPr>
    <w:rPr>
      <w:sz w:val="26"/>
      <w:szCs w:val="26"/>
    </w:rPr>
  </w:style>
  <w:style w:type="character" w:customStyle="1" w:styleId="UnresolvedMention">
    <w:name w:val="Unresolved Mention"/>
    <w:basedOn w:val="a0"/>
    <w:uiPriority w:val="99"/>
    <w:semiHidden/>
    <w:unhideWhenUsed/>
    <w:rsid w:val="002924B0"/>
    <w:rPr>
      <w:color w:val="605E5C"/>
      <w:shd w:val="clear" w:color="auto" w:fill="E1DFDD"/>
    </w:rPr>
  </w:style>
  <w:style w:type="character" w:customStyle="1" w:styleId="0pt">
    <w:name w:val="Основной текст + Интервал 0 pt"/>
    <w:basedOn w:val="aff8"/>
    <w:rsid w:val="00C11DFE"/>
    <w:rPr>
      <w:rFonts w:eastAsia="Times New Roman"/>
      <w:color w:val="000000"/>
      <w:spacing w:val="4"/>
      <w:w w:val="100"/>
      <w:position w:val="0"/>
      <w:sz w:val="24"/>
      <w:szCs w:val="24"/>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8522A85-4536-4C59-8FE6-21A2C1A9B0F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B135-FFB0-4B51-ABB8-EFE99C8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128</Pages>
  <Words>36471</Words>
  <Characters>207885</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Zubkova</cp:lastModifiedBy>
  <cp:revision>23</cp:revision>
  <dcterms:created xsi:type="dcterms:W3CDTF">2025-03-12T03:04:00Z</dcterms:created>
  <dcterms:modified xsi:type="dcterms:W3CDTF">2025-10-03T03:03:00Z</dcterms:modified>
</cp:coreProperties>
</file>