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E0" w:rsidRDefault="001C233F" w:rsidP="004C5F3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</w:rPr>
      </w:pPr>
      <w:r>
        <w:rPr>
          <w:rFonts w:ascii="Arial" w:eastAsia="Times New Roman" w:hAnsi="Arial" w:cs="Arial"/>
          <w:b/>
          <w:bCs/>
          <w:color w:val="333333"/>
          <w:sz w:val="21"/>
        </w:rPr>
        <w:t xml:space="preserve">                                                </w:t>
      </w:r>
      <w:r w:rsidR="000717E0">
        <w:rPr>
          <w:rFonts w:ascii="Arial" w:eastAsia="Times New Roman" w:hAnsi="Arial" w:cs="Arial"/>
          <w:b/>
          <w:bCs/>
          <w:color w:val="333333"/>
          <w:sz w:val="21"/>
        </w:rPr>
        <w:t>Подводим</w:t>
      </w:r>
      <w:r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r w:rsidR="000717E0">
        <w:rPr>
          <w:rFonts w:ascii="Arial" w:eastAsia="Times New Roman" w:hAnsi="Arial" w:cs="Arial"/>
          <w:b/>
          <w:bCs/>
          <w:color w:val="333333"/>
          <w:sz w:val="21"/>
        </w:rPr>
        <w:t xml:space="preserve"> итоги</w:t>
      </w:r>
      <w:r>
        <w:rPr>
          <w:rFonts w:ascii="Arial" w:eastAsia="Times New Roman" w:hAnsi="Arial" w:cs="Arial"/>
          <w:b/>
          <w:bCs/>
          <w:color w:val="333333"/>
          <w:sz w:val="21"/>
        </w:rPr>
        <w:t xml:space="preserve">  2014 года</w:t>
      </w:r>
    </w:p>
    <w:p w:rsidR="004C5F39" w:rsidRPr="004C5F39" w:rsidRDefault="00C05AE9" w:rsidP="004C5F3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</w:rPr>
        <w:t>С</w:t>
      </w:r>
      <w:r w:rsidR="004C5F39" w:rsidRPr="004C5F39">
        <w:rPr>
          <w:rFonts w:ascii="Arial" w:eastAsia="Times New Roman" w:hAnsi="Arial" w:cs="Arial"/>
          <w:b/>
          <w:bCs/>
          <w:color w:val="333333"/>
          <w:sz w:val="21"/>
        </w:rPr>
        <w:t xml:space="preserve">итуация на регистрируемом рынке труда </w:t>
      </w:r>
      <w:r>
        <w:rPr>
          <w:rFonts w:ascii="Arial" w:eastAsia="Times New Roman" w:hAnsi="Arial" w:cs="Arial"/>
          <w:b/>
          <w:bCs/>
          <w:color w:val="333333"/>
          <w:sz w:val="21"/>
        </w:rPr>
        <w:t>Целинного</w:t>
      </w:r>
      <w:r w:rsidR="004C5F39" w:rsidRPr="004C5F39">
        <w:rPr>
          <w:rFonts w:ascii="Arial" w:eastAsia="Times New Roman" w:hAnsi="Arial" w:cs="Arial"/>
          <w:b/>
          <w:bCs/>
          <w:color w:val="333333"/>
          <w:sz w:val="21"/>
        </w:rPr>
        <w:t xml:space="preserve"> района </w:t>
      </w:r>
      <w:r w:rsidR="000717E0">
        <w:rPr>
          <w:rFonts w:ascii="Arial" w:eastAsia="Times New Roman" w:hAnsi="Arial" w:cs="Arial"/>
          <w:b/>
          <w:bCs/>
          <w:color w:val="333333"/>
          <w:sz w:val="21"/>
        </w:rPr>
        <w:t>в</w:t>
      </w:r>
      <w:r w:rsidR="004C5F39" w:rsidRPr="004C5F39">
        <w:rPr>
          <w:rFonts w:ascii="Arial" w:eastAsia="Times New Roman" w:hAnsi="Arial" w:cs="Arial"/>
          <w:b/>
          <w:bCs/>
          <w:color w:val="333333"/>
          <w:sz w:val="21"/>
        </w:rPr>
        <w:t xml:space="preserve"> 2014 год</w:t>
      </w:r>
      <w:r w:rsidR="000717E0">
        <w:rPr>
          <w:rFonts w:ascii="Arial" w:eastAsia="Times New Roman" w:hAnsi="Arial" w:cs="Arial"/>
          <w:b/>
          <w:bCs/>
          <w:color w:val="333333"/>
          <w:sz w:val="21"/>
        </w:rPr>
        <w:t xml:space="preserve">у </w:t>
      </w:r>
      <w:r w:rsidR="004C5F39" w:rsidRPr="004C5F39">
        <w:rPr>
          <w:rFonts w:ascii="Arial" w:eastAsia="Times New Roman" w:hAnsi="Arial" w:cs="Arial"/>
          <w:b/>
          <w:bCs/>
          <w:color w:val="333333"/>
          <w:sz w:val="21"/>
        </w:rPr>
        <w:t xml:space="preserve"> по сравнению с соответствующим периодом 2013 года  характеризуется следующими показателями:</w:t>
      </w:r>
    </w:p>
    <w:p w:rsidR="004C5F39" w:rsidRPr="004C5F39" w:rsidRDefault="004C5F39" w:rsidP="004C5F3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C5F39">
        <w:rPr>
          <w:rFonts w:ascii="Arial" w:eastAsia="Times New Roman" w:hAnsi="Arial" w:cs="Arial"/>
          <w:color w:val="333333"/>
          <w:sz w:val="21"/>
          <w:szCs w:val="21"/>
        </w:rPr>
        <w:t>- потребность работодателей в работниках, заявленная в течение отчетного периода у</w:t>
      </w:r>
      <w:r w:rsidR="003B6436">
        <w:rPr>
          <w:rFonts w:ascii="Arial" w:eastAsia="Times New Roman" w:hAnsi="Arial" w:cs="Arial"/>
          <w:color w:val="333333"/>
          <w:sz w:val="21"/>
          <w:szCs w:val="21"/>
        </w:rPr>
        <w:t>меньшила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сь по сравнению с аналогичным периодом прошлого года на </w:t>
      </w:r>
      <w:r w:rsidR="00583F0F">
        <w:rPr>
          <w:rFonts w:ascii="Arial" w:eastAsia="Times New Roman" w:hAnsi="Arial" w:cs="Arial"/>
          <w:color w:val="333333"/>
          <w:sz w:val="21"/>
          <w:szCs w:val="21"/>
        </w:rPr>
        <w:t>16,2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% и составила </w:t>
      </w:r>
      <w:r w:rsidR="00144B9D">
        <w:rPr>
          <w:rFonts w:ascii="Arial" w:eastAsia="Times New Roman" w:hAnsi="Arial" w:cs="Arial"/>
          <w:color w:val="333333"/>
          <w:sz w:val="21"/>
          <w:szCs w:val="21"/>
        </w:rPr>
        <w:t xml:space="preserve">1363 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вакансии, из них </w:t>
      </w:r>
      <w:r w:rsidR="00144B9D">
        <w:rPr>
          <w:rFonts w:ascii="Arial" w:eastAsia="Times New Roman" w:hAnsi="Arial" w:cs="Arial"/>
          <w:color w:val="333333"/>
          <w:sz w:val="21"/>
          <w:szCs w:val="21"/>
        </w:rPr>
        <w:t>112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>4 вакансии по рабочим профессиям.</w:t>
      </w:r>
    </w:p>
    <w:p w:rsidR="004C5F39" w:rsidRPr="004C5F39" w:rsidRDefault="004C5F39" w:rsidP="004C5F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В целях поиска подходящей работы в службу занятости населения обратились </w:t>
      </w:r>
      <w:r w:rsidR="00144B9D">
        <w:rPr>
          <w:rFonts w:ascii="Arial" w:eastAsia="Times New Roman" w:hAnsi="Arial" w:cs="Arial"/>
          <w:color w:val="333333"/>
          <w:sz w:val="21"/>
          <w:szCs w:val="21"/>
        </w:rPr>
        <w:t>1328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человек. Это на </w:t>
      </w:r>
      <w:r w:rsidR="00583F0F">
        <w:rPr>
          <w:rFonts w:ascii="Arial" w:eastAsia="Times New Roman" w:hAnsi="Arial" w:cs="Arial"/>
          <w:color w:val="333333"/>
          <w:sz w:val="21"/>
          <w:szCs w:val="21"/>
        </w:rPr>
        <w:t>2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% ниже, чем за соответствующий период 2013 года. При содействии службы занятости в январе – декабре 2014 года трудоустроено </w:t>
      </w:r>
      <w:r w:rsidR="00144B9D">
        <w:rPr>
          <w:rFonts w:ascii="Arial" w:eastAsia="Times New Roman" w:hAnsi="Arial" w:cs="Arial"/>
          <w:color w:val="333333"/>
          <w:sz w:val="21"/>
          <w:szCs w:val="21"/>
        </w:rPr>
        <w:t>682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человек</w:t>
      </w:r>
      <w:r w:rsidR="00144B9D">
        <w:rPr>
          <w:rFonts w:ascii="Arial" w:eastAsia="Times New Roman" w:hAnsi="Arial" w:cs="Arial"/>
          <w:color w:val="333333"/>
          <w:sz w:val="21"/>
          <w:szCs w:val="21"/>
        </w:rPr>
        <w:t>а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.  Доля </w:t>
      </w:r>
      <w:proofErr w:type="gramStart"/>
      <w:r w:rsidRPr="004C5F39">
        <w:rPr>
          <w:rFonts w:ascii="Arial" w:eastAsia="Times New Roman" w:hAnsi="Arial" w:cs="Arial"/>
          <w:color w:val="333333"/>
          <w:sz w:val="21"/>
          <w:szCs w:val="21"/>
        </w:rPr>
        <w:t>трудоустроенных</w:t>
      </w:r>
      <w:proofErr w:type="gramEnd"/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в числе обратившихся за содействием в поиске подходящей работы составила </w:t>
      </w:r>
      <w:r w:rsidR="00583F0F">
        <w:rPr>
          <w:rFonts w:ascii="Arial" w:eastAsia="Times New Roman" w:hAnsi="Arial" w:cs="Arial"/>
          <w:color w:val="333333"/>
          <w:sz w:val="21"/>
          <w:szCs w:val="21"/>
        </w:rPr>
        <w:t>51,4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% - это на </w:t>
      </w:r>
      <w:r w:rsidR="00583F0F">
        <w:rPr>
          <w:rFonts w:ascii="Arial" w:eastAsia="Times New Roman" w:hAnsi="Arial" w:cs="Arial"/>
          <w:color w:val="333333"/>
          <w:sz w:val="21"/>
          <w:szCs w:val="21"/>
        </w:rPr>
        <w:t xml:space="preserve">2,9 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процентных пункта ниже, чем в соответствующем периоде прошлого года.</w:t>
      </w:r>
    </w:p>
    <w:p w:rsidR="004C5F39" w:rsidRPr="004C5F39" w:rsidRDefault="004C5F39" w:rsidP="004C5F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C5F3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C5F39" w:rsidRPr="004C5F39" w:rsidRDefault="004C5F39" w:rsidP="004C5F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Для поддержания доходов граждан и выполнения социально значимых работ создано </w:t>
      </w:r>
      <w:r w:rsidR="00583F0F">
        <w:rPr>
          <w:rFonts w:ascii="Arial" w:eastAsia="Times New Roman" w:hAnsi="Arial" w:cs="Arial"/>
          <w:color w:val="333333"/>
          <w:sz w:val="21"/>
          <w:szCs w:val="21"/>
        </w:rPr>
        <w:t>4</w:t>
      </w:r>
      <w:r w:rsidR="00186738">
        <w:rPr>
          <w:rFonts w:ascii="Arial" w:eastAsia="Times New Roman" w:hAnsi="Arial" w:cs="Arial"/>
          <w:color w:val="333333"/>
          <w:sz w:val="21"/>
          <w:szCs w:val="21"/>
        </w:rPr>
        <w:t>59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временных рабочих мест. Численность участников временного трудоустройства из числа несовершеннолетних граждан в возрасте 14-18 лет в свободное от учебы время составило </w:t>
      </w:r>
      <w:r w:rsidR="003B6436">
        <w:rPr>
          <w:rFonts w:ascii="Arial" w:eastAsia="Times New Roman" w:hAnsi="Arial" w:cs="Arial"/>
          <w:color w:val="333333"/>
          <w:sz w:val="21"/>
          <w:szCs w:val="21"/>
        </w:rPr>
        <w:t>110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человек.</w:t>
      </w:r>
    </w:p>
    <w:p w:rsidR="004C5F39" w:rsidRPr="004C5F39" w:rsidRDefault="004C5F39" w:rsidP="004C5F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C5F3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C5F39" w:rsidRPr="004C5F39" w:rsidRDefault="004C5F39" w:rsidP="004C5F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К </w:t>
      </w:r>
      <w:proofErr w:type="gramStart"/>
      <w:r w:rsidRPr="004C5F39">
        <w:rPr>
          <w:rFonts w:ascii="Arial" w:eastAsia="Times New Roman" w:hAnsi="Arial" w:cs="Arial"/>
          <w:color w:val="333333"/>
          <w:sz w:val="21"/>
          <w:szCs w:val="21"/>
        </w:rPr>
        <w:t>обучению по направлению</w:t>
      </w:r>
      <w:proofErr w:type="gramEnd"/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центра занятости профессиям, востребованным на рынке труда, приступили </w:t>
      </w:r>
      <w:r w:rsidR="003B6436">
        <w:rPr>
          <w:rFonts w:ascii="Arial" w:eastAsia="Times New Roman" w:hAnsi="Arial" w:cs="Arial"/>
          <w:color w:val="333333"/>
          <w:sz w:val="21"/>
          <w:szCs w:val="21"/>
        </w:rPr>
        <w:t>110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безработных гражданина, 2 мамы, находящиеся в отпуске по уходу за ребенком в возрасте от 1,5 до 3-х лет, 1 пенсионер. </w:t>
      </w:r>
    </w:p>
    <w:p w:rsidR="004C5F39" w:rsidRPr="004C5F39" w:rsidRDefault="004C5F39" w:rsidP="004C5F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C5F3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C5F39" w:rsidRPr="004C5F39" w:rsidRDefault="004C5F39" w:rsidP="004C5F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За 2014 год оснащено и оборудовано </w:t>
      </w:r>
      <w:r w:rsidR="003B6436">
        <w:rPr>
          <w:rFonts w:ascii="Arial" w:eastAsia="Times New Roman" w:hAnsi="Arial" w:cs="Arial"/>
          <w:color w:val="333333"/>
          <w:sz w:val="21"/>
          <w:szCs w:val="21"/>
        </w:rPr>
        <w:t>2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рабочих места для трудоустройства инвалидов, 1 рабочее место для трудоустройства многодетного родителя. На оборудование рабочих мест израсходовано </w:t>
      </w:r>
      <w:r w:rsidR="003B6436">
        <w:rPr>
          <w:rFonts w:ascii="Arial" w:eastAsia="Times New Roman" w:hAnsi="Arial" w:cs="Arial"/>
          <w:color w:val="333333"/>
          <w:sz w:val="21"/>
          <w:szCs w:val="21"/>
        </w:rPr>
        <w:t>193 тыс.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руб.  из сре</w:t>
      </w:r>
      <w:proofErr w:type="gramStart"/>
      <w:r w:rsidRPr="004C5F39">
        <w:rPr>
          <w:rFonts w:ascii="Arial" w:eastAsia="Times New Roman" w:hAnsi="Arial" w:cs="Arial"/>
          <w:color w:val="333333"/>
          <w:sz w:val="21"/>
          <w:szCs w:val="21"/>
        </w:rPr>
        <w:t>дств кр</w:t>
      </w:r>
      <w:proofErr w:type="gramEnd"/>
      <w:r w:rsidRPr="004C5F39">
        <w:rPr>
          <w:rFonts w:ascii="Arial" w:eastAsia="Times New Roman" w:hAnsi="Arial" w:cs="Arial"/>
          <w:color w:val="333333"/>
          <w:sz w:val="21"/>
          <w:szCs w:val="21"/>
        </w:rPr>
        <w:t>аевого бюджета.</w:t>
      </w:r>
    </w:p>
    <w:p w:rsidR="004C5F39" w:rsidRPr="004C5F39" w:rsidRDefault="004C5F39" w:rsidP="004C5F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C5F3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C5F39" w:rsidRPr="004C5F39" w:rsidRDefault="003B6436" w:rsidP="004C5F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25</w:t>
      </w:r>
      <w:r w:rsidR="004C5F39"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безработных граждан зарегистрировали предпринимательскую деятельность и получили единовременную финансовую помощь из сре</w:t>
      </w:r>
      <w:proofErr w:type="gramStart"/>
      <w:r w:rsidR="004C5F39" w:rsidRPr="004C5F39">
        <w:rPr>
          <w:rFonts w:ascii="Arial" w:eastAsia="Times New Roman" w:hAnsi="Arial" w:cs="Arial"/>
          <w:color w:val="333333"/>
          <w:sz w:val="21"/>
          <w:szCs w:val="21"/>
        </w:rPr>
        <w:t>дств</w:t>
      </w:r>
      <w:r w:rsidR="000717E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C5F39"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кр</w:t>
      </w:r>
      <w:proofErr w:type="gramEnd"/>
      <w:r w:rsidR="004C5F39" w:rsidRPr="004C5F39">
        <w:rPr>
          <w:rFonts w:ascii="Arial" w:eastAsia="Times New Roman" w:hAnsi="Arial" w:cs="Arial"/>
          <w:color w:val="333333"/>
          <w:sz w:val="21"/>
          <w:szCs w:val="21"/>
        </w:rPr>
        <w:t>аевого бюджета.</w:t>
      </w:r>
    </w:p>
    <w:p w:rsidR="004C5F39" w:rsidRPr="004C5F39" w:rsidRDefault="004C5F39" w:rsidP="004C5F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C5F3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C5F39" w:rsidRPr="004C5F39" w:rsidRDefault="004C5F39" w:rsidP="004C5F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Численность граждан, признанных безработными в течение отчетного периода, составила </w:t>
      </w:r>
      <w:r w:rsidR="000717E0">
        <w:rPr>
          <w:rFonts w:ascii="Arial" w:eastAsia="Times New Roman" w:hAnsi="Arial" w:cs="Arial"/>
          <w:color w:val="333333"/>
          <w:sz w:val="21"/>
          <w:szCs w:val="21"/>
        </w:rPr>
        <w:t>1070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человек. Это на </w:t>
      </w:r>
      <w:r w:rsidR="000717E0">
        <w:rPr>
          <w:rFonts w:ascii="Arial" w:eastAsia="Times New Roman" w:hAnsi="Arial" w:cs="Arial"/>
          <w:color w:val="333333"/>
          <w:sz w:val="21"/>
          <w:szCs w:val="21"/>
        </w:rPr>
        <w:t>4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% ниже показателя 2013 года. Среди </w:t>
      </w:r>
      <w:proofErr w:type="gramStart"/>
      <w:r w:rsidRPr="004C5F39">
        <w:rPr>
          <w:rFonts w:ascii="Arial" w:eastAsia="Times New Roman" w:hAnsi="Arial" w:cs="Arial"/>
          <w:color w:val="333333"/>
          <w:sz w:val="21"/>
          <w:szCs w:val="21"/>
        </w:rPr>
        <w:t>признанных</w:t>
      </w:r>
      <w:proofErr w:type="gramEnd"/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безработными наибольший процент составляют граждане, работавшие в сельском хозяйстве, оптовой и розничной торговле.</w:t>
      </w:r>
    </w:p>
    <w:p w:rsidR="004C5F39" w:rsidRPr="004C5F39" w:rsidRDefault="004C5F39" w:rsidP="004C5F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C5F3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C5F39" w:rsidRPr="004C5F39" w:rsidRDefault="004C5F39" w:rsidP="004C5F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По состоянию на 1 января 2015 года численность официально зарегистрированных безработных граждан составила  </w:t>
      </w:r>
      <w:r w:rsidR="008055C7">
        <w:rPr>
          <w:rFonts w:ascii="Arial" w:eastAsia="Times New Roman" w:hAnsi="Arial" w:cs="Arial"/>
          <w:color w:val="333333"/>
          <w:sz w:val="21"/>
          <w:szCs w:val="21"/>
        </w:rPr>
        <w:t>641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челове</w:t>
      </w:r>
      <w:r w:rsidR="008055C7">
        <w:rPr>
          <w:rFonts w:ascii="Arial" w:eastAsia="Times New Roman" w:hAnsi="Arial" w:cs="Arial"/>
          <w:color w:val="333333"/>
          <w:sz w:val="21"/>
          <w:szCs w:val="21"/>
        </w:rPr>
        <w:t>к</w:t>
      </w:r>
      <w:r w:rsidR="000717E0">
        <w:rPr>
          <w:rFonts w:ascii="Arial" w:eastAsia="Times New Roman" w:hAnsi="Arial" w:cs="Arial"/>
          <w:color w:val="333333"/>
          <w:sz w:val="21"/>
          <w:szCs w:val="21"/>
        </w:rPr>
        <w:t>. Этот показатель на 7,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4 % ниже, чем на соответствующую дату прошлого года (на 01.01.2014 – </w:t>
      </w:r>
      <w:r w:rsidR="000717E0">
        <w:rPr>
          <w:rFonts w:ascii="Arial" w:eastAsia="Times New Roman" w:hAnsi="Arial" w:cs="Arial"/>
          <w:color w:val="333333"/>
          <w:sz w:val="21"/>
          <w:szCs w:val="21"/>
        </w:rPr>
        <w:t>692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 человек</w:t>
      </w:r>
      <w:r w:rsidR="008055C7">
        <w:rPr>
          <w:rFonts w:ascii="Arial" w:eastAsia="Times New Roman" w:hAnsi="Arial" w:cs="Arial"/>
          <w:color w:val="333333"/>
          <w:sz w:val="21"/>
          <w:szCs w:val="21"/>
        </w:rPr>
        <w:t>а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>). </w:t>
      </w:r>
    </w:p>
    <w:p w:rsidR="004C5F39" w:rsidRPr="004C5F39" w:rsidRDefault="004C5F39" w:rsidP="004C5F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C5F3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C5F39" w:rsidRPr="004C5F39" w:rsidRDefault="004C5F39" w:rsidP="004C5F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Уровень зарегистрированной безработицы на 1 января 2015 года составил </w:t>
      </w:r>
      <w:r w:rsidR="008055C7">
        <w:rPr>
          <w:rFonts w:ascii="Arial" w:eastAsia="Times New Roman" w:hAnsi="Arial" w:cs="Arial"/>
          <w:color w:val="333333"/>
          <w:sz w:val="21"/>
          <w:szCs w:val="21"/>
        </w:rPr>
        <w:t>7,8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% от численности трудоспособного населения (на 01.01.2014 – </w:t>
      </w:r>
      <w:r w:rsidR="000717E0">
        <w:rPr>
          <w:rFonts w:ascii="Arial" w:eastAsia="Times New Roman" w:hAnsi="Arial" w:cs="Arial"/>
          <w:color w:val="333333"/>
          <w:sz w:val="21"/>
          <w:szCs w:val="21"/>
        </w:rPr>
        <w:t>8,2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%). Уровень напряженности  (чел. на 1вакансию) на 01 января 2015 года составил </w:t>
      </w:r>
      <w:r w:rsidR="000717E0">
        <w:rPr>
          <w:rFonts w:ascii="Arial" w:eastAsia="Times New Roman" w:hAnsi="Arial" w:cs="Arial"/>
          <w:color w:val="333333"/>
          <w:sz w:val="21"/>
          <w:szCs w:val="21"/>
        </w:rPr>
        <w:t>15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>,8</w:t>
      </w:r>
      <w:r w:rsidR="000717E0">
        <w:rPr>
          <w:rFonts w:ascii="Arial" w:eastAsia="Times New Roman" w:hAnsi="Arial" w:cs="Arial"/>
          <w:color w:val="333333"/>
          <w:sz w:val="21"/>
          <w:szCs w:val="21"/>
        </w:rPr>
        <w:t>%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, что ниже соответствующего периода прошлого года на </w:t>
      </w:r>
      <w:r w:rsidR="000717E0">
        <w:rPr>
          <w:rFonts w:ascii="Arial" w:eastAsia="Times New Roman" w:hAnsi="Arial" w:cs="Arial"/>
          <w:color w:val="333333"/>
          <w:sz w:val="21"/>
          <w:szCs w:val="21"/>
        </w:rPr>
        <w:t>11,5</w:t>
      </w:r>
      <w:r w:rsidRPr="004C5F39">
        <w:rPr>
          <w:rFonts w:ascii="Arial" w:eastAsia="Times New Roman" w:hAnsi="Arial" w:cs="Arial"/>
          <w:color w:val="333333"/>
          <w:sz w:val="21"/>
          <w:szCs w:val="21"/>
        </w:rPr>
        <w:t xml:space="preserve"> ед. </w:t>
      </w:r>
    </w:p>
    <w:p w:rsidR="004C5F39" w:rsidRPr="004C5F39" w:rsidRDefault="004C5F39" w:rsidP="004C5F3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C5F3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784BEE" w:rsidRDefault="00784BEE"/>
    <w:p w:rsidR="00FD2AEB" w:rsidRDefault="00FD2AEB"/>
    <w:p w:rsidR="00FD2AEB" w:rsidRDefault="00FD2AEB"/>
    <w:p w:rsidR="00FD2AEB" w:rsidRDefault="00FD2AEB"/>
    <w:p w:rsidR="00FD2AEB" w:rsidRDefault="00FD2AEB"/>
    <w:p w:rsidR="00FD2AEB" w:rsidRDefault="00FD2AEB"/>
    <w:p w:rsidR="00FD2AEB" w:rsidRDefault="00FD2AEB"/>
    <w:p w:rsidR="00FD2AEB" w:rsidRP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  <w:r w:rsidRPr="00FD2AEB">
        <w:rPr>
          <w:rFonts w:ascii="Arial" w:eastAsia="Times New Roman" w:hAnsi="Arial" w:cs="Arial"/>
          <w:b/>
          <w:bCs/>
          <w:color w:val="454E4C"/>
          <w:sz w:val="18"/>
          <w:szCs w:val="18"/>
        </w:rPr>
        <w:lastRenderedPageBreak/>
        <w:t>Прогноз уровня среднемесячной заработной платы (поквартально) в Алтайском крае в 2014 году (Таблица 1)</w:t>
      </w:r>
    </w:p>
    <w:p w:rsidR="00FD2AEB" w:rsidRP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  <w:r w:rsidRPr="00FD2AEB">
        <w:rPr>
          <w:rFonts w:ascii="Arial" w:eastAsia="Times New Roman" w:hAnsi="Arial" w:cs="Arial"/>
          <w:color w:val="454E4C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0"/>
        <w:gridCol w:w="2625"/>
        <w:gridCol w:w="2670"/>
      </w:tblGrid>
      <w:tr w:rsidR="00FD2AEB" w:rsidRPr="00FD2AEB" w:rsidTr="00FD2AEB">
        <w:trPr>
          <w:tblCellSpacing w:w="0" w:type="dxa"/>
          <w:jc w:val="center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соответствующему периоду 2013 года, %</w:t>
            </w:r>
          </w:p>
        </w:tc>
      </w:tr>
      <w:tr w:rsidR="00FD2AEB" w:rsidRPr="00FD2AEB" w:rsidTr="00FD2AEB">
        <w:trPr>
          <w:tblCellSpacing w:w="0" w:type="dxa"/>
          <w:jc w:val="center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17918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109,30</w:t>
            </w:r>
          </w:p>
        </w:tc>
      </w:tr>
      <w:tr w:rsidR="00FD2AEB" w:rsidRPr="00FD2AEB" w:rsidTr="00FD2AEB">
        <w:trPr>
          <w:tblCellSpacing w:w="0" w:type="dxa"/>
          <w:jc w:val="center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18723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110,20</w:t>
            </w:r>
          </w:p>
        </w:tc>
      </w:tr>
      <w:tr w:rsidR="00FD2AEB" w:rsidRPr="00FD2AEB" w:rsidTr="00FD2AEB">
        <w:trPr>
          <w:tblCellSpacing w:w="0" w:type="dxa"/>
          <w:jc w:val="center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январь-сентябрь*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18879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109,20</w:t>
            </w:r>
          </w:p>
        </w:tc>
      </w:tr>
      <w:tr w:rsidR="00FD2AEB" w:rsidRPr="00FD2AEB" w:rsidTr="00FD2AEB">
        <w:trPr>
          <w:tblCellSpacing w:w="0" w:type="dxa"/>
          <w:jc w:val="center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19560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108,60</w:t>
            </w:r>
          </w:p>
        </w:tc>
      </w:tr>
      <w:tr w:rsidR="00FD2AEB" w:rsidRPr="00FD2AEB" w:rsidTr="00FD2AEB">
        <w:trPr>
          <w:tblCellSpacing w:w="0" w:type="dxa"/>
          <w:jc w:val="center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19560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108,60</w:t>
            </w:r>
          </w:p>
        </w:tc>
      </w:tr>
    </w:tbl>
    <w:p w:rsidR="00FD2AEB" w:rsidRPr="00FD2AEB" w:rsidRDefault="00FD2AEB" w:rsidP="00FD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18"/>
          <w:szCs w:val="18"/>
        </w:rPr>
      </w:pPr>
      <w:r w:rsidRPr="00FD2AEB">
        <w:rPr>
          <w:rFonts w:ascii="Arial" w:eastAsia="Times New Roman" w:hAnsi="Arial" w:cs="Arial"/>
          <w:color w:val="454E4C"/>
          <w:sz w:val="18"/>
          <w:szCs w:val="18"/>
        </w:rPr>
        <w:t> </w:t>
      </w:r>
    </w:p>
    <w:p w:rsidR="00FD2AEB" w:rsidRPr="00FD2AEB" w:rsidRDefault="00FD2AEB" w:rsidP="00FD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18"/>
          <w:szCs w:val="18"/>
        </w:rPr>
      </w:pPr>
      <w:r w:rsidRPr="00FD2AEB">
        <w:rPr>
          <w:rFonts w:ascii="Arial" w:eastAsia="Times New Roman" w:hAnsi="Arial" w:cs="Arial"/>
          <w:b/>
          <w:bCs/>
          <w:color w:val="454E4C"/>
          <w:sz w:val="18"/>
          <w:szCs w:val="18"/>
        </w:rPr>
        <w:t> </w:t>
      </w:r>
    </w:p>
    <w:p w:rsidR="00FD2AEB" w:rsidRP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  <w:r w:rsidRPr="00FD2AEB">
        <w:rPr>
          <w:rFonts w:ascii="Arial" w:eastAsia="Times New Roman" w:hAnsi="Arial" w:cs="Arial"/>
          <w:b/>
          <w:bCs/>
          <w:color w:val="454E4C"/>
          <w:sz w:val="18"/>
          <w:szCs w:val="18"/>
        </w:rPr>
        <w:t>Прогноз среднемесячной заработной платы в Алтайском крае до 2018 года (Таблица 2)</w:t>
      </w:r>
    </w:p>
    <w:p w:rsidR="00FD2AEB" w:rsidRP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  <w:r w:rsidRPr="00FD2AEB">
        <w:rPr>
          <w:rFonts w:ascii="Arial" w:eastAsia="Times New Roman" w:hAnsi="Arial" w:cs="Arial"/>
          <w:color w:val="454E4C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9"/>
        <w:gridCol w:w="1050"/>
        <w:gridCol w:w="1128"/>
        <w:gridCol w:w="1058"/>
        <w:gridCol w:w="1156"/>
        <w:gridCol w:w="1058"/>
        <w:gridCol w:w="1156"/>
      </w:tblGrid>
      <w:tr w:rsidR="00FD2AEB" w:rsidRPr="00FD2AEB" w:rsidTr="00FD2AEB">
        <w:trPr>
          <w:tblCellSpacing w:w="0" w:type="dxa"/>
          <w:jc w:val="center"/>
        </w:trPr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divId w:val="160856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плата, рублей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 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FD2AEB" w:rsidRPr="00FD2AEB" w:rsidTr="00FD2AE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18011,3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19560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21050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24880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28800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31795</w:t>
            </w:r>
          </w:p>
        </w:tc>
      </w:tr>
    </w:tbl>
    <w:p w:rsidR="00FD2AEB" w:rsidRPr="00FD2AEB" w:rsidRDefault="00FD2AEB" w:rsidP="00FD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18"/>
          <w:szCs w:val="18"/>
        </w:rPr>
      </w:pPr>
      <w:r w:rsidRPr="00FD2AEB">
        <w:rPr>
          <w:rFonts w:ascii="Arial" w:eastAsia="Times New Roman" w:hAnsi="Arial" w:cs="Arial"/>
          <w:b/>
          <w:bCs/>
          <w:color w:val="454E4C"/>
          <w:sz w:val="18"/>
          <w:szCs w:val="18"/>
        </w:rPr>
        <w:t> </w:t>
      </w:r>
    </w:p>
    <w:p w:rsidR="00FD2AEB" w:rsidRPr="00FD2AEB" w:rsidRDefault="00FD2AEB" w:rsidP="00FD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18"/>
          <w:szCs w:val="18"/>
        </w:rPr>
      </w:pPr>
      <w:r w:rsidRPr="00FD2AEB">
        <w:rPr>
          <w:rFonts w:ascii="Arial" w:eastAsia="Times New Roman" w:hAnsi="Arial" w:cs="Arial"/>
          <w:b/>
          <w:bCs/>
          <w:color w:val="454E4C"/>
          <w:sz w:val="18"/>
          <w:szCs w:val="18"/>
        </w:rPr>
        <w:t> </w:t>
      </w:r>
    </w:p>
    <w:p w:rsidR="00FD2AEB" w:rsidRPr="00FD2AEB" w:rsidRDefault="00FD2AEB" w:rsidP="00FD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18"/>
          <w:szCs w:val="18"/>
        </w:rPr>
      </w:pPr>
      <w:r w:rsidRPr="00FD2AEB">
        <w:rPr>
          <w:rFonts w:ascii="Arial" w:eastAsia="Times New Roman" w:hAnsi="Arial" w:cs="Arial"/>
          <w:color w:val="454E4C"/>
          <w:sz w:val="18"/>
          <w:szCs w:val="18"/>
        </w:rPr>
        <w:t> </w:t>
      </w:r>
    </w:p>
    <w:p w:rsidR="00FD2AEB" w:rsidRP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  <w:r w:rsidRPr="00FD2AEB">
        <w:rPr>
          <w:rFonts w:ascii="Arial" w:eastAsia="Times New Roman" w:hAnsi="Arial" w:cs="Arial"/>
          <w:b/>
          <w:bCs/>
          <w:color w:val="454E4C"/>
          <w:sz w:val="18"/>
          <w:szCs w:val="18"/>
        </w:rPr>
        <w:t>Прогноз среднемесячной заработной платы учителей в Алтайском крае до 2018 года  (Таблица 3)</w:t>
      </w:r>
    </w:p>
    <w:p w:rsidR="00FD2AEB" w:rsidRP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  <w:r w:rsidRPr="00FD2AEB">
        <w:rPr>
          <w:rFonts w:ascii="Arial" w:eastAsia="Times New Roman" w:hAnsi="Arial" w:cs="Arial"/>
          <w:color w:val="454E4C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9"/>
        <w:gridCol w:w="1229"/>
        <w:gridCol w:w="1221"/>
        <w:gridCol w:w="1110"/>
        <w:gridCol w:w="1232"/>
        <w:gridCol w:w="1232"/>
        <w:gridCol w:w="1232"/>
      </w:tblGrid>
      <w:tr w:rsidR="00FD2AEB" w:rsidRPr="00FD2AEB" w:rsidTr="00FD2AEB">
        <w:trPr>
          <w:tblCellSpacing w:w="0" w:type="dxa"/>
          <w:jc w:val="center"/>
        </w:trPr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divId w:val="1545023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учителей, рублей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 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FD2AEB" w:rsidRPr="00FD2AEB" w:rsidTr="00FD2AE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17795,1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19560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21050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24880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28800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31795</w:t>
            </w:r>
          </w:p>
        </w:tc>
      </w:tr>
    </w:tbl>
    <w:p w:rsidR="00FD2AEB" w:rsidRPr="00FD2AEB" w:rsidRDefault="00FD2AEB" w:rsidP="00FD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18"/>
          <w:szCs w:val="18"/>
        </w:rPr>
      </w:pPr>
      <w:r w:rsidRPr="00FD2AEB">
        <w:rPr>
          <w:rFonts w:ascii="Arial" w:eastAsia="Times New Roman" w:hAnsi="Arial" w:cs="Arial"/>
          <w:b/>
          <w:bCs/>
          <w:color w:val="454E4C"/>
          <w:sz w:val="18"/>
          <w:szCs w:val="18"/>
        </w:rPr>
        <w:t> </w:t>
      </w: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</w:p>
    <w:p w:rsidR="00FD2AEB" w:rsidRP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  <w:r w:rsidRPr="00FD2AEB">
        <w:rPr>
          <w:rFonts w:ascii="Arial" w:eastAsia="Times New Roman" w:hAnsi="Arial" w:cs="Arial"/>
          <w:color w:val="454E4C"/>
          <w:sz w:val="18"/>
          <w:szCs w:val="18"/>
        </w:rPr>
        <w:t>  </w:t>
      </w:r>
    </w:p>
    <w:p w:rsidR="00FD2AEB" w:rsidRP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  <w:r w:rsidRPr="00FD2AEB">
        <w:rPr>
          <w:rFonts w:ascii="Arial" w:eastAsia="Times New Roman" w:hAnsi="Arial" w:cs="Arial"/>
          <w:b/>
          <w:bCs/>
          <w:color w:val="454E4C"/>
          <w:sz w:val="18"/>
          <w:szCs w:val="18"/>
        </w:rPr>
        <w:lastRenderedPageBreak/>
        <w:t>Прогноз среднемесячной заработной платы в сфере общего образования Алтайского края до 2018 года (Таблица 4)</w:t>
      </w:r>
    </w:p>
    <w:p w:rsidR="00FD2AEB" w:rsidRPr="00FD2AEB" w:rsidRDefault="00FD2AEB" w:rsidP="00FD2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E4C"/>
          <w:sz w:val="18"/>
          <w:szCs w:val="18"/>
        </w:rPr>
      </w:pPr>
      <w:r w:rsidRPr="00FD2AEB">
        <w:rPr>
          <w:rFonts w:ascii="Arial" w:eastAsia="Times New Roman" w:hAnsi="Arial" w:cs="Arial"/>
          <w:color w:val="454E4C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1"/>
        <w:gridCol w:w="1068"/>
        <w:gridCol w:w="1058"/>
        <w:gridCol w:w="1117"/>
        <w:gridCol w:w="1108"/>
        <w:gridCol w:w="1025"/>
        <w:gridCol w:w="1108"/>
      </w:tblGrid>
      <w:tr w:rsidR="00FD2AEB" w:rsidRPr="00FD2AEB" w:rsidTr="00FD2AEB">
        <w:trPr>
          <w:tblCellSpacing w:w="0" w:type="dxa"/>
          <w:jc w:val="center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divId w:val="1239357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в сфере общего образования, рублей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 *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FD2AEB" w:rsidRPr="00FD2AEB" w:rsidTr="00FD2AE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14130,7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15648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16740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18660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21600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EB">
              <w:rPr>
                <w:rFonts w:ascii="Times New Roman" w:eastAsia="Times New Roman" w:hAnsi="Times New Roman" w:cs="Times New Roman"/>
                <w:sz w:val="24"/>
                <w:szCs w:val="24"/>
              </w:rPr>
              <w:t>23846</w:t>
            </w:r>
          </w:p>
        </w:tc>
      </w:tr>
    </w:tbl>
    <w:p w:rsidR="00FD2AEB" w:rsidRPr="00FD2AEB" w:rsidRDefault="00FD2AEB" w:rsidP="00FD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18"/>
          <w:szCs w:val="18"/>
        </w:rPr>
      </w:pPr>
      <w:r w:rsidRPr="00FD2AEB">
        <w:rPr>
          <w:rFonts w:ascii="Arial" w:eastAsia="Times New Roman" w:hAnsi="Arial" w:cs="Arial"/>
          <w:b/>
          <w:bCs/>
          <w:color w:val="454E4C"/>
          <w:sz w:val="18"/>
          <w:szCs w:val="18"/>
        </w:rPr>
        <w:t> </w:t>
      </w:r>
      <w:r w:rsidRPr="00FD2AEB">
        <w:rPr>
          <w:rFonts w:ascii="Arial" w:eastAsia="Times New Roman" w:hAnsi="Arial" w:cs="Arial"/>
          <w:color w:val="454E4C"/>
          <w:sz w:val="18"/>
          <w:szCs w:val="18"/>
        </w:rPr>
        <w:t xml:space="preserve">*по данным </w:t>
      </w:r>
      <w:proofErr w:type="spellStart"/>
      <w:r w:rsidRPr="00FD2AEB">
        <w:rPr>
          <w:rFonts w:ascii="Arial" w:eastAsia="Times New Roman" w:hAnsi="Arial" w:cs="Arial"/>
          <w:color w:val="454E4C"/>
          <w:sz w:val="18"/>
          <w:szCs w:val="18"/>
        </w:rPr>
        <w:t>Алтайкрайстата</w:t>
      </w:r>
      <w:proofErr w:type="spellEnd"/>
    </w:p>
    <w:p w:rsidR="00FD2AEB" w:rsidRPr="00FD2AEB" w:rsidRDefault="00FD2AEB" w:rsidP="00FD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18"/>
          <w:szCs w:val="18"/>
        </w:rPr>
      </w:pPr>
      <w:r w:rsidRPr="00FD2AEB">
        <w:rPr>
          <w:rFonts w:ascii="Arial" w:eastAsia="Times New Roman" w:hAnsi="Arial" w:cs="Arial"/>
          <w:color w:val="454E4C"/>
          <w:sz w:val="18"/>
          <w:szCs w:val="18"/>
        </w:rPr>
        <w:t> </w:t>
      </w:r>
    </w:p>
    <w:p w:rsidR="00FD2AEB" w:rsidRPr="00FD2AEB" w:rsidRDefault="00FD2AEB" w:rsidP="00FD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4C"/>
          <w:sz w:val="18"/>
          <w:szCs w:val="18"/>
        </w:rPr>
      </w:pPr>
      <w:r w:rsidRPr="00FD2AEB">
        <w:rPr>
          <w:rFonts w:ascii="Arial" w:eastAsia="Times New Roman" w:hAnsi="Arial" w:cs="Arial"/>
          <w:b/>
          <w:bCs/>
          <w:color w:val="454E4C"/>
          <w:sz w:val="18"/>
          <w:szCs w:val="18"/>
        </w:rPr>
        <w:t xml:space="preserve">Плановые показатели соотношения среднемесячной заработной платы по категориям работников, закрепленные в «дорожных картах» в целях </w:t>
      </w:r>
      <w:proofErr w:type="gramStart"/>
      <w:r w:rsidRPr="00FD2AEB">
        <w:rPr>
          <w:rFonts w:ascii="Arial" w:eastAsia="Times New Roman" w:hAnsi="Arial" w:cs="Arial"/>
          <w:b/>
          <w:bCs/>
          <w:color w:val="454E4C"/>
          <w:sz w:val="18"/>
          <w:szCs w:val="18"/>
        </w:rPr>
        <w:t>обеспечения выполнения указов Президента Российской Федерации</w:t>
      </w:r>
      <w:proofErr w:type="gramEnd"/>
      <w:r w:rsidRPr="00FD2AEB">
        <w:rPr>
          <w:rFonts w:ascii="Arial" w:eastAsia="Times New Roman" w:hAnsi="Arial" w:cs="Arial"/>
          <w:b/>
          <w:bCs/>
          <w:color w:val="454E4C"/>
          <w:sz w:val="18"/>
        </w:rPr>
        <w:t> </w:t>
      </w:r>
      <w:r w:rsidRPr="00FD2AEB">
        <w:rPr>
          <w:rFonts w:ascii="Arial" w:eastAsia="Times New Roman" w:hAnsi="Arial" w:cs="Arial"/>
          <w:b/>
          <w:bCs/>
          <w:color w:val="454E4C"/>
          <w:sz w:val="18"/>
          <w:szCs w:val="18"/>
        </w:rPr>
        <w:t>от 07.05.2012 № 597, от 01.06.2012 № 761, от 28.12.2012 № 1688</w:t>
      </w:r>
    </w:p>
    <w:tbl>
      <w:tblPr>
        <w:tblW w:w="8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5"/>
        <w:gridCol w:w="990"/>
        <w:gridCol w:w="990"/>
        <w:gridCol w:w="990"/>
        <w:gridCol w:w="990"/>
        <w:gridCol w:w="990"/>
        <w:gridCol w:w="990"/>
      </w:tblGrid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vAlign w:val="bottom"/>
            <w:hideMark/>
          </w:tcPr>
          <w:p w:rsidR="00FD2AEB" w:rsidRPr="00FD2AEB" w:rsidRDefault="00FD2AEB" w:rsidP="00FD2AEB">
            <w:pPr>
              <w:spacing w:after="0" w:line="240" w:lineRule="auto"/>
              <w:divId w:val="1105804659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b/>
                <w:bCs/>
                <w:color w:val="454E4C"/>
                <w:sz w:val="18"/>
                <w:szCs w:val="18"/>
              </w:rPr>
              <w:t>Образование: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Показатели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2018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Педагогические работники образовательных организаций общего образования, 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96,4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Педагогические работники учреждений дополнительного образования детей (к средней заработной плате учителей в Алтайском крае), 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66,2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85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Педагогические работники дошкольных образовательных организаций (</w:t>
            </w:r>
            <w:proofErr w:type="gramStart"/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к</w:t>
            </w:r>
            <w:proofErr w:type="gramEnd"/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 xml:space="preserve"> средней заработной платы в сфере общего образования в Алтайском крае), 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79,2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образования, 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84,1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85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Педагогические работники, оказывающие услуги детям-сиротам, и детям, оставшимся без попечения родителей, 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b/>
                <w:bCs/>
                <w:color w:val="454E4C"/>
                <w:sz w:val="18"/>
                <w:szCs w:val="18"/>
              </w:rPr>
              <w:t>Культура: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Показатели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2018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Работники учреждений культуры, 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56,1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64,9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73,7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82,4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b/>
                <w:bCs/>
                <w:color w:val="454E4C"/>
                <w:sz w:val="18"/>
                <w:szCs w:val="18"/>
              </w:rPr>
              <w:t>Социальная сфера: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Показатели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2018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Социальные работники, 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47,5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68,5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89,5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b/>
                <w:bCs/>
                <w:color w:val="454E4C"/>
                <w:sz w:val="18"/>
                <w:szCs w:val="18"/>
              </w:rPr>
              <w:t>Здравоохранение: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 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Показатели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2018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услуг), 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177,4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159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143,2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159,6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200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Средний медицинский (фармацевтический) персонал (персонал, обеспечивающий предоставление медицинских услуг), 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91,5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79,3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86,3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</w:tr>
      <w:tr w:rsidR="00FD2AEB" w:rsidRPr="00FD2AEB" w:rsidTr="00FD2AE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AEB" w:rsidRPr="00FD2AEB" w:rsidRDefault="00FD2AEB" w:rsidP="00FD2AEB">
            <w:pPr>
              <w:spacing w:after="0" w:line="240" w:lineRule="auto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Младший медицинский персонал (персонал, обеспечивающий предоставление медицинских услуг), 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44,7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52,4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D2AEB" w:rsidRPr="00FD2AEB" w:rsidRDefault="00FD2AEB" w:rsidP="00FD2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E4C"/>
                <w:sz w:val="18"/>
                <w:szCs w:val="18"/>
              </w:rPr>
            </w:pPr>
            <w:r w:rsidRPr="00FD2AEB">
              <w:rPr>
                <w:rFonts w:ascii="Arial" w:eastAsia="Times New Roman" w:hAnsi="Arial" w:cs="Arial"/>
                <w:color w:val="454E4C"/>
                <w:sz w:val="18"/>
                <w:szCs w:val="18"/>
              </w:rPr>
              <w:t>100</w:t>
            </w:r>
          </w:p>
        </w:tc>
      </w:tr>
    </w:tbl>
    <w:p w:rsidR="00FD2AEB" w:rsidRDefault="00FD2AEB"/>
    <w:sectPr w:rsidR="00FD2AEB" w:rsidSect="0021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F39"/>
    <w:rsid w:val="00047ADC"/>
    <w:rsid w:val="000717E0"/>
    <w:rsid w:val="00144B9D"/>
    <w:rsid w:val="00186738"/>
    <w:rsid w:val="001C233F"/>
    <w:rsid w:val="00215E71"/>
    <w:rsid w:val="00304924"/>
    <w:rsid w:val="003B6436"/>
    <w:rsid w:val="004C5F39"/>
    <w:rsid w:val="00583F0F"/>
    <w:rsid w:val="005E32FB"/>
    <w:rsid w:val="00784BEE"/>
    <w:rsid w:val="007C6EBB"/>
    <w:rsid w:val="008055C7"/>
    <w:rsid w:val="00AD29C5"/>
    <w:rsid w:val="00C05AE9"/>
    <w:rsid w:val="00F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5F39"/>
    <w:rPr>
      <w:b/>
      <w:bCs/>
    </w:rPr>
  </w:style>
  <w:style w:type="character" w:customStyle="1" w:styleId="apple-converted-space">
    <w:name w:val="apple-converted-space"/>
    <w:basedOn w:val="a0"/>
    <w:rsid w:val="00FD2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Целинный ЦЗН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Корпоратив</dc:creator>
  <cp:keywords/>
  <dc:description/>
  <cp:lastModifiedBy>User</cp:lastModifiedBy>
  <cp:revision>9</cp:revision>
  <cp:lastPrinted>2015-01-19T08:26:00Z</cp:lastPrinted>
  <dcterms:created xsi:type="dcterms:W3CDTF">2015-01-19T05:59:00Z</dcterms:created>
  <dcterms:modified xsi:type="dcterms:W3CDTF">2015-03-12T10:42:00Z</dcterms:modified>
</cp:coreProperties>
</file>