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4F0" w:rsidRPr="009E54F0" w:rsidRDefault="008C0B40" w:rsidP="009E54F0">
      <w:pPr>
        <w:keepNext/>
        <w:keepLines/>
        <w:spacing w:after="240" w:line="326" w:lineRule="exact"/>
        <w:ind w:right="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работе полиции по регистрации заявлений и сообщений граждан</w:t>
      </w:r>
    </w:p>
    <w:p w:rsidR="009E54F0" w:rsidRPr="009E54F0" w:rsidRDefault="009E54F0" w:rsidP="009E54F0">
      <w:pPr>
        <w:spacing w:before="240" w:after="0" w:line="317" w:lineRule="exact"/>
        <w:ind w:lef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4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итогам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11 </w:t>
      </w:r>
      <w:r w:rsidRPr="009E54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месяцев 2015 года в дежурную часть Межмуниципального отдела МВД России «Целинный» поступило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2816 сообщений</w:t>
      </w:r>
      <w:r w:rsidRPr="009E54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gramStart"/>
      <w:r w:rsidRPr="009E54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сообщениям о преступлении сотрудниками полиции приняты следующие решения: о возбуждении уголовного дела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274</w:t>
      </w:r>
      <w:r w:rsidRPr="009E54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об отказе в возбуждении уголовного дела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743</w:t>
      </w:r>
      <w:r w:rsidRPr="009E54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о передаче по </w:t>
      </w:r>
      <w:proofErr w:type="spellStart"/>
      <w:r w:rsidRPr="009E54F0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подследственности</w:t>
      </w:r>
      <w:proofErr w:type="spellEnd"/>
      <w:r w:rsidRPr="009E54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(подсудности) или по территориальности -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384</w:t>
      </w:r>
      <w:r w:rsidRPr="009E54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Pr="009E54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 них в ОВД за пределы Алтайского края,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260 сообщений</w:t>
      </w:r>
      <w:r w:rsidRPr="009E54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переданы в другие правоохранительные органы (следственный комитет, пожарная часть), на рассмотрение в мировой суд передано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76</w:t>
      </w:r>
      <w:r w:rsidRPr="009E54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заявлений (сообщений).</w:t>
      </w:r>
      <w:proofErr w:type="gramEnd"/>
    </w:p>
    <w:p w:rsidR="009E54F0" w:rsidRPr="009E54F0" w:rsidRDefault="009E54F0" w:rsidP="009E54F0">
      <w:pPr>
        <w:spacing w:after="0" w:line="317" w:lineRule="exact"/>
        <w:ind w:left="4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4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целях выявления фактов укрытия от учета преступлений путем </w:t>
      </w:r>
      <w:proofErr w:type="spellStart"/>
      <w:r w:rsidRPr="009E54F0">
        <w:rPr>
          <w:rFonts w:ascii="Times New Roman" w:eastAsia="Times New Roman" w:hAnsi="Times New Roman" w:cs="Times New Roman"/>
          <w:sz w:val="27"/>
          <w:szCs w:val="27"/>
          <w:lang w:eastAsia="ru-RU"/>
        </w:rPr>
        <w:t>нерегистрации</w:t>
      </w:r>
      <w:proofErr w:type="spellEnd"/>
      <w:r w:rsidRPr="009E54F0">
        <w:rPr>
          <w:rFonts w:ascii="Times New Roman" w:eastAsia="Times New Roman" w:hAnsi="Times New Roman" w:cs="Times New Roman"/>
          <w:sz w:val="27"/>
          <w:szCs w:val="27"/>
          <w:lang w:eastAsia="ru-RU"/>
        </w:rPr>
        <w:t>, либо выявления преступлений ранее не заявленных гражданами, в МО МВД России «</w:t>
      </w:r>
      <w:proofErr w:type="gramStart"/>
      <w:r w:rsidRPr="009E54F0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Целинный</w:t>
      </w:r>
      <w:proofErr w:type="gramEnd"/>
      <w:r w:rsidRPr="009E54F0">
        <w:rPr>
          <w:rFonts w:ascii="Times New Roman" w:eastAsia="Times New Roman" w:hAnsi="Times New Roman" w:cs="Times New Roman"/>
          <w:sz w:val="27"/>
          <w:szCs w:val="27"/>
          <w:lang w:eastAsia="ru-RU"/>
        </w:rPr>
        <w:t>» создана комиссии по сверке полноты принятых решений. Члены данной комиссии осуществляют опрос граждан, руководителей учреждений и организаций на территории района, на предмет выявления и регистрации преступления. Ежеквартально, с руководителями предприятий и учреждений, расположенных на территории Целинного района проводится сверка данных о фактах совершения противоправных нарушений и преступлений, в отношении работников или имущества предприятия.</w:t>
      </w:r>
    </w:p>
    <w:p w:rsidR="009E54F0" w:rsidRPr="009E54F0" w:rsidRDefault="009E54F0" w:rsidP="009E54F0">
      <w:pPr>
        <w:spacing w:after="0" w:line="317" w:lineRule="exact"/>
        <w:ind w:left="4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4F0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связи с этим, просим граждан не удивляться звонку сотрудника полиции, выслушать и ответить на интересующие его вопросы.</w:t>
      </w:r>
    </w:p>
    <w:p w:rsidR="009E54F0" w:rsidRDefault="009E54F0" w:rsidP="009E54F0">
      <w:pPr>
        <w:spacing w:after="0" w:line="317" w:lineRule="exact"/>
        <w:ind w:left="40" w:right="4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9E54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Если в отношении гражданина, его близких родственников, знакомых, либо имущества граждан совершено противоправное посягательство необходимо сообщить об этом в дежурную часть отдела полиции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 телефону 02, либо 2 16 63, либо с сотового телефона набрав номер «020»</w:t>
      </w:r>
      <w:r w:rsidR="008E1B8A">
        <w:rPr>
          <w:rFonts w:ascii="Times New Roman" w:eastAsia="Times New Roman" w:hAnsi="Times New Roman" w:cs="Times New Roman"/>
          <w:sz w:val="27"/>
          <w:szCs w:val="27"/>
          <w:lang w:eastAsia="ru-RU"/>
        </w:rPr>
        <w:t>, также заявитель может лично обратиться с заявлением в дежурную часть МО МВД России «Целинный»</w:t>
      </w:r>
      <w:bookmarkStart w:id="0" w:name="_GoBack"/>
      <w:bookmarkEnd w:id="0"/>
      <w:r w:rsidRPr="009E54F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</w:p>
    <w:p w:rsidR="009E54F0" w:rsidRPr="009E54F0" w:rsidRDefault="009E54F0" w:rsidP="009E54F0">
      <w:pPr>
        <w:spacing w:after="0" w:line="317" w:lineRule="exact"/>
        <w:ind w:left="40" w:right="4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E516A" w:rsidRDefault="007E516A"/>
    <w:sectPr w:rsidR="007E516A" w:rsidSect="009E54F0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89"/>
    <w:rsid w:val="007E516A"/>
    <w:rsid w:val="008C0B40"/>
    <w:rsid w:val="008E1B8A"/>
    <w:rsid w:val="009E54F0"/>
    <w:rsid w:val="00CA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2015-12-15T07:50:00Z</dcterms:created>
  <dcterms:modified xsi:type="dcterms:W3CDTF">2015-12-15T08:02:00Z</dcterms:modified>
</cp:coreProperties>
</file>